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C575" w14:textId="624DD17E" w:rsidR="0045563F" w:rsidRPr="00DC2A61" w:rsidRDefault="00DC2A61" w:rsidP="00DC2A61">
      <w:pPr>
        <w:pStyle w:val="Ttulo"/>
        <w:jc w:val="center"/>
        <w:rPr>
          <w:rFonts w:ascii="Arial Nova Cond" w:hAnsi="Arial Nova Cond" w:cs="Courier New"/>
          <w:noProof/>
          <w:lang w:val="es-ES"/>
        </w:rPr>
      </w:pPr>
      <w:r w:rsidRPr="00DC2A61">
        <w:rPr>
          <w:rFonts w:ascii="Arial Nova Cond" w:hAnsi="Arial Nova Cond"/>
          <w:noProof/>
        </w:rPr>
        <w:drawing>
          <wp:inline distT="0" distB="0" distL="0" distR="0" wp14:anchorId="6491E450" wp14:editId="307D2BD6">
            <wp:extent cx="1717040" cy="473167"/>
            <wp:effectExtent l="0" t="0" r="0" b="3175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67" cy="4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FDDEB" w14:textId="77777777" w:rsidR="00D529AB" w:rsidRPr="00DC2A61" w:rsidRDefault="0037356F" w:rsidP="0045563F">
      <w:pPr>
        <w:pStyle w:val="Ttulo1"/>
        <w:tabs>
          <w:tab w:val="left" w:pos="3744"/>
        </w:tabs>
        <w:jc w:val="center"/>
        <w:rPr>
          <w:rFonts w:ascii="Arial Nova Cond" w:hAnsi="Arial Nova Cond" w:cs="Courier New"/>
          <w:noProof/>
          <w:color w:val="FFFFFF"/>
          <w:sz w:val="36"/>
          <w:lang w:val="es-ES"/>
        </w:rPr>
      </w:pPr>
      <w:r w:rsidRPr="00DC2A61">
        <w:rPr>
          <w:rFonts w:ascii="Arial Nova Cond" w:hAnsi="Arial Nova Cond" w:cs="Courier New"/>
          <w:noProof/>
          <w:color w:val="FFFFFF"/>
          <w:sz w:val="36"/>
          <w:lang w:val="es-ES"/>
        </w:rPr>
        <w:t>DRAGON WEIGHT CONTROL FORM</w:t>
      </w:r>
    </w:p>
    <w:p w14:paraId="46E12DA1" w14:textId="77777777" w:rsidR="0045563F" w:rsidRPr="00DC2A61" w:rsidRDefault="0045563F" w:rsidP="0045563F">
      <w:pPr>
        <w:rPr>
          <w:rFonts w:ascii="Arial Nova Cond" w:hAnsi="Arial Nova Cond" w:cs="Courier New"/>
          <w:lang w:val="es-ES"/>
        </w:rPr>
      </w:pPr>
    </w:p>
    <w:tbl>
      <w:tblPr>
        <w:tblStyle w:val="Tablanormal3"/>
        <w:tblW w:w="0" w:type="auto"/>
        <w:jc w:val="center"/>
        <w:tblLook w:val="04A0" w:firstRow="1" w:lastRow="0" w:firstColumn="1" w:lastColumn="0" w:noHBand="0" w:noVBand="1"/>
      </w:tblPr>
      <w:tblGrid>
        <w:gridCol w:w="8221"/>
      </w:tblGrid>
      <w:tr w:rsidR="0045563F" w:rsidRPr="00DC2A61" w14:paraId="7F31C601" w14:textId="77777777" w:rsidTr="00876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21" w:type="dxa"/>
          </w:tcPr>
          <w:p w14:paraId="47A0483D" w14:textId="77777777" w:rsidR="0045563F" w:rsidRPr="00DC2A61" w:rsidRDefault="0045563F" w:rsidP="008769B8">
            <w:pPr>
              <w:jc w:val="center"/>
              <w:rPr>
                <w:rFonts w:ascii="Arial Nova Cond" w:hAnsi="Arial Nova Cond" w:cs="Courier New"/>
                <w:noProof/>
                <w:lang w:val="es-ES"/>
              </w:rPr>
            </w:pPr>
          </w:p>
          <w:p w14:paraId="6B002253" w14:textId="77777777" w:rsidR="00EC1968" w:rsidRPr="00DC2A61" w:rsidRDefault="00EC1968" w:rsidP="008769B8">
            <w:pPr>
              <w:jc w:val="center"/>
              <w:rPr>
                <w:rFonts w:ascii="Arial Nova Cond" w:hAnsi="Arial Nova Cond" w:cs="Courier New"/>
                <w:noProof/>
                <w:lang w:val="es-ES"/>
              </w:rPr>
            </w:pPr>
          </w:p>
        </w:tc>
      </w:tr>
    </w:tbl>
    <w:p w14:paraId="33861E4F" w14:textId="77777777" w:rsidR="0037356F" w:rsidRPr="00DC2A61" w:rsidRDefault="0037356F">
      <w:pPr>
        <w:rPr>
          <w:rFonts w:ascii="Arial Nova Cond" w:hAnsi="Arial Nova Cond" w:cs="Courier New"/>
          <w:noProof/>
          <w:lang w:val="es-ES"/>
        </w:rPr>
      </w:pPr>
    </w:p>
    <w:tbl>
      <w:tblPr>
        <w:tblStyle w:val="Tablanormal1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264"/>
      </w:tblGrid>
      <w:tr w:rsidR="0045563F" w:rsidRPr="00DC2A61" w14:paraId="72670EAE" w14:textId="77777777" w:rsidTr="00373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B457F9C" w14:textId="77777777" w:rsidR="0045563F" w:rsidRPr="00DC2A61" w:rsidRDefault="0037356F">
            <w:pPr>
              <w:rPr>
                <w:rFonts w:ascii="Arial Nova Cond" w:hAnsi="Arial Nova Cond" w:cs="Courier New"/>
                <w:noProof/>
                <w:lang w:val="es-ES"/>
              </w:rPr>
            </w:pPr>
            <w:r w:rsidRPr="00DC2A61">
              <w:rPr>
                <w:rFonts w:ascii="Arial Nova Cond" w:hAnsi="Arial Nova Cond" w:cs="Courier New"/>
                <w:b w:val="0"/>
                <w:noProof/>
                <w:lang w:val="es-ES"/>
              </w:rPr>
              <w:t>Check-In Nº</w:t>
            </w:r>
          </w:p>
        </w:tc>
        <w:tc>
          <w:tcPr>
            <w:tcW w:w="9264" w:type="dxa"/>
          </w:tcPr>
          <w:p w14:paraId="743D6560" w14:textId="77777777" w:rsidR="0045563F" w:rsidRPr="00DC2A61" w:rsidRDefault="0045563F" w:rsidP="00A836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 w:cs="Courier New"/>
                <w:b w:val="0"/>
                <w:noProof/>
                <w:lang w:val="es-ES"/>
              </w:rPr>
            </w:pPr>
          </w:p>
        </w:tc>
      </w:tr>
      <w:tr w:rsidR="00347BF4" w:rsidRPr="00DC2A61" w14:paraId="172EFB3B" w14:textId="77777777" w:rsidTr="00373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6AB1E52" w14:textId="77777777" w:rsidR="00347BF4" w:rsidRPr="00DC2A61" w:rsidRDefault="0037356F">
            <w:pPr>
              <w:rPr>
                <w:rFonts w:ascii="Arial Nova Cond" w:hAnsi="Arial Nova Cond" w:cs="Courier New"/>
                <w:b w:val="0"/>
                <w:noProof/>
                <w:lang w:val="es-ES"/>
              </w:rPr>
            </w:pPr>
            <w:r w:rsidRPr="00DC2A61">
              <w:rPr>
                <w:rFonts w:ascii="Arial Nova Cond" w:hAnsi="Arial Nova Cond" w:cs="Courier New"/>
                <w:b w:val="0"/>
                <w:noProof/>
                <w:lang w:val="es-ES"/>
              </w:rPr>
              <w:t>Sail Letters</w:t>
            </w:r>
          </w:p>
        </w:tc>
        <w:tc>
          <w:tcPr>
            <w:tcW w:w="9264" w:type="dxa"/>
          </w:tcPr>
          <w:p w14:paraId="1DB72C66" w14:textId="77777777" w:rsidR="00347BF4" w:rsidRPr="00DC2A61" w:rsidRDefault="0034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 w:cs="Courier New"/>
                <w:noProof/>
                <w:lang w:val="es-ES"/>
              </w:rPr>
            </w:pPr>
          </w:p>
        </w:tc>
      </w:tr>
      <w:tr w:rsidR="00347BF4" w:rsidRPr="00DC2A61" w14:paraId="2B159D8F" w14:textId="77777777" w:rsidTr="00373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068C66D" w14:textId="77777777" w:rsidR="00347BF4" w:rsidRPr="00DC2A61" w:rsidRDefault="0037356F">
            <w:pPr>
              <w:rPr>
                <w:rFonts w:ascii="Arial Nova Cond" w:hAnsi="Arial Nova Cond" w:cs="Courier New"/>
                <w:b w:val="0"/>
                <w:noProof/>
                <w:lang w:val="es-ES_tradnl"/>
              </w:rPr>
            </w:pPr>
            <w:r w:rsidRPr="00DC2A61">
              <w:rPr>
                <w:rFonts w:ascii="Arial Nova Cond" w:hAnsi="Arial Nova Cond" w:cs="Courier New"/>
                <w:b w:val="0"/>
                <w:noProof/>
                <w:lang w:val="es-ES_tradnl"/>
              </w:rPr>
              <w:t>Sail Nº</w:t>
            </w:r>
          </w:p>
        </w:tc>
        <w:tc>
          <w:tcPr>
            <w:tcW w:w="9264" w:type="dxa"/>
          </w:tcPr>
          <w:p w14:paraId="4E90FBB8" w14:textId="77777777" w:rsidR="00347BF4" w:rsidRPr="00DC2A61" w:rsidRDefault="00347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 w:cs="Courier New"/>
                <w:noProof/>
                <w:lang w:val="es-ES"/>
              </w:rPr>
            </w:pPr>
          </w:p>
        </w:tc>
      </w:tr>
    </w:tbl>
    <w:p w14:paraId="774A4565" w14:textId="77777777" w:rsidR="0045563F" w:rsidRPr="00DC2A61" w:rsidRDefault="0045563F">
      <w:pPr>
        <w:rPr>
          <w:rFonts w:ascii="Arial Nova Cond" w:hAnsi="Arial Nova Cond" w:cs="Courier New"/>
          <w:noProof/>
          <w:lang w:val="es-ES"/>
        </w:rPr>
      </w:pPr>
    </w:p>
    <w:tbl>
      <w:tblPr>
        <w:tblStyle w:val="Tablanormal11"/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325"/>
        <w:gridCol w:w="1797"/>
      </w:tblGrid>
      <w:tr w:rsidR="0037356F" w:rsidRPr="00DC2A61" w14:paraId="1BBA3E3F" w14:textId="77777777" w:rsidTr="0037356F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8993" w:type="dxa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dxa"/>
            <w:shd w:val="clear" w:color="auto" w:fill="000000" w:themeFill="text1"/>
          </w:tcPr>
          <w:p w14:paraId="77553AB6" w14:textId="77777777" w:rsidR="0037356F" w:rsidRPr="00DC2A61" w:rsidRDefault="0037356F" w:rsidP="0037356F">
            <w:pPr>
              <w:jc w:val="center"/>
              <w:rPr>
                <w:rFonts w:ascii="Arial Nova Cond" w:hAnsi="Arial Nova Cond" w:cs="Courier New"/>
                <w:b/>
                <w:noProof/>
                <w:lang w:val="es-ES"/>
              </w:rPr>
            </w:pPr>
            <w:r w:rsidRPr="00DC2A61">
              <w:rPr>
                <w:rFonts w:ascii="Arial Nova Cond" w:hAnsi="Arial Nova Cond" w:cs="Courier New"/>
                <w:b/>
                <w:noProof/>
                <w:lang w:val="es-ES"/>
              </w:rPr>
              <w:t>WEIGHT</w:t>
            </w:r>
          </w:p>
        </w:tc>
      </w:tr>
      <w:tr w:rsidR="0037356F" w:rsidRPr="00DC2A61" w14:paraId="20E6F370" w14:textId="77777777" w:rsidTr="003735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2F2C08A" w14:textId="77777777" w:rsidR="0037356F" w:rsidRPr="00DC2A61" w:rsidRDefault="0037356F" w:rsidP="0037356F">
            <w:pPr>
              <w:rPr>
                <w:rFonts w:ascii="Arial Nova Cond" w:hAnsi="Arial Nova Cond" w:cs="Courier New"/>
                <w:b w:val="0"/>
                <w:noProof/>
                <w:lang w:val="es-ES"/>
              </w:rPr>
            </w:pPr>
            <w:r w:rsidRPr="00DC2A61">
              <w:rPr>
                <w:rFonts w:ascii="Arial Nova Cond" w:hAnsi="Arial Nova Cond" w:cs="Courier New"/>
                <w:b w:val="0"/>
                <w:noProof/>
                <w:lang w:val="es-ES"/>
              </w:rPr>
              <w:t>Skipper</w:t>
            </w:r>
          </w:p>
        </w:tc>
        <w:tc>
          <w:tcPr>
            <w:tcW w:w="7325" w:type="dxa"/>
          </w:tcPr>
          <w:p w14:paraId="45D15D2D" w14:textId="77777777" w:rsidR="0037356F" w:rsidRPr="00DC2A61" w:rsidRDefault="0037356F" w:rsidP="0037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 w:cs="Courier New"/>
                <w:b/>
                <w:noProof/>
                <w:lang w:val="es-ES"/>
              </w:rPr>
            </w:pPr>
          </w:p>
        </w:tc>
        <w:tc>
          <w:tcPr>
            <w:tcW w:w="1797" w:type="dxa"/>
          </w:tcPr>
          <w:p w14:paraId="0BF06888" w14:textId="77777777" w:rsidR="0037356F" w:rsidRPr="00DC2A61" w:rsidRDefault="0037356F" w:rsidP="00373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 w:cs="Courier New"/>
                <w:bCs/>
                <w:noProof/>
                <w:lang w:val="es-ES"/>
              </w:rPr>
            </w:pPr>
          </w:p>
        </w:tc>
      </w:tr>
      <w:tr w:rsidR="0037356F" w:rsidRPr="00DC2A61" w14:paraId="680ACB59" w14:textId="77777777" w:rsidTr="003735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715D4D8" w14:textId="77777777" w:rsidR="0037356F" w:rsidRPr="00DC2A61" w:rsidRDefault="0037356F" w:rsidP="0037356F">
            <w:pPr>
              <w:rPr>
                <w:rFonts w:ascii="Arial Nova Cond" w:hAnsi="Arial Nova Cond" w:cs="Courier New"/>
                <w:b w:val="0"/>
                <w:noProof/>
                <w:lang w:val="es-ES"/>
              </w:rPr>
            </w:pPr>
            <w:r w:rsidRPr="00DC2A61">
              <w:rPr>
                <w:rFonts w:ascii="Arial Nova Cond" w:hAnsi="Arial Nova Cond" w:cs="Courier New"/>
                <w:b w:val="0"/>
                <w:noProof/>
                <w:lang w:val="es-ES"/>
              </w:rPr>
              <w:t>Crew</w:t>
            </w:r>
          </w:p>
        </w:tc>
        <w:tc>
          <w:tcPr>
            <w:tcW w:w="7325" w:type="dxa"/>
          </w:tcPr>
          <w:p w14:paraId="7B935568" w14:textId="77777777" w:rsidR="0037356F" w:rsidRPr="00DC2A61" w:rsidRDefault="0037356F" w:rsidP="00373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 w:cs="Courier New"/>
                <w:noProof/>
                <w:lang w:val="es-ES"/>
              </w:rPr>
            </w:pPr>
          </w:p>
        </w:tc>
        <w:tc>
          <w:tcPr>
            <w:tcW w:w="1797" w:type="dxa"/>
          </w:tcPr>
          <w:p w14:paraId="5E40690C" w14:textId="77777777" w:rsidR="0037356F" w:rsidRPr="00DC2A61" w:rsidRDefault="0037356F" w:rsidP="00373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 w:cs="Courier New"/>
                <w:noProof/>
                <w:lang w:val="es-ES"/>
              </w:rPr>
            </w:pPr>
          </w:p>
        </w:tc>
      </w:tr>
      <w:tr w:rsidR="0037356F" w:rsidRPr="00DC2A61" w14:paraId="3E07729D" w14:textId="77777777" w:rsidTr="003735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127F4F2" w14:textId="77777777" w:rsidR="0037356F" w:rsidRPr="00DC2A61" w:rsidRDefault="0037356F" w:rsidP="0037356F">
            <w:pPr>
              <w:rPr>
                <w:rFonts w:ascii="Arial Nova Cond" w:hAnsi="Arial Nova Cond" w:cs="Courier New"/>
                <w:b w:val="0"/>
                <w:noProof/>
                <w:lang w:val="es-ES"/>
              </w:rPr>
            </w:pPr>
            <w:r w:rsidRPr="00DC2A61">
              <w:rPr>
                <w:rFonts w:ascii="Arial Nova Cond" w:hAnsi="Arial Nova Cond" w:cs="Courier New"/>
                <w:b w:val="0"/>
                <w:noProof/>
                <w:lang w:val="es-ES"/>
              </w:rPr>
              <w:t>Crew</w:t>
            </w:r>
          </w:p>
        </w:tc>
        <w:tc>
          <w:tcPr>
            <w:tcW w:w="7325" w:type="dxa"/>
          </w:tcPr>
          <w:p w14:paraId="74EC92B2" w14:textId="77777777" w:rsidR="0037356F" w:rsidRPr="00DC2A61" w:rsidRDefault="0037356F" w:rsidP="0037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 w:cs="Courier New"/>
                <w:noProof/>
                <w:lang w:val="es-ES"/>
              </w:rPr>
            </w:pPr>
          </w:p>
        </w:tc>
        <w:tc>
          <w:tcPr>
            <w:tcW w:w="1797" w:type="dxa"/>
          </w:tcPr>
          <w:p w14:paraId="32C4AC01" w14:textId="77777777" w:rsidR="0037356F" w:rsidRPr="00DC2A61" w:rsidRDefault="0037356F" w:rsidP="00373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 w:cs="Courier New"/>
                <w:noProof/>
                <w:lang w:val="es-ES"/>
              </w:rPr>
            </w:pPr>
          </w:p>
        </w:tc>
      </w:tr>
      <w:tr w:rsidR="0037356F" w:rsidRPr="00DC2A61" w14:paraId="777DF1EB" w14:textId="77777777" w:rsidTr="003735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EC4B91E" w14:textId="77777777" w:rsidR="0037356F" w:rsidRPr="00DC2A61" w:rsidRDefault="0037356F" w:rsidP="0037356F">
            <w:pPr>
              <w:rPr>
                <w:rFonts w:ascii="Arial Nova Cond" w:hAnsi="Arial Nova Cond" w:cs="Courier New"/>
                <w:b w:val="0"/>
                <w:noProof/>
                <w:lang w:val="es-ES"/>
              </w:rPr>
            </w:pPr>
            <w:r w:rsidRPr="00DC2A61">
              <w:rPr>
                <w:rFonts w:ascii="Arial Nova Cond" w:hAnsi="Arial Nova Cond" w:cs="Courier New"/>
                <w:b w:val="0"/>
                <w:noProof/>
                <w:lang w:val="es-ES"/>
              </w:rPr>
              <w:t>Crew</w:t>
            </w:r>
          </w:p>
        </w:tc>
        <w:tc>
          <w:tcPr>
            <w:tcW w:w="7325" w:type="dxa"/>
          </w:tcPr>
          <w:p w14:paraId="1BFE83B3" w14:textId="77777777" w:rsidR="0037356F" w:rsidRPr="00DC2A61" w:rsidRDefault="0037356F" w:rsidP="00373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 w:cs="Courier New"/>
                <w:noProof/>
                <w:lang w:val="es-ES"/>
              </w:rPr>
            </w:pPr>
          </w:p>
        </w:tc>
        <w:tc>
          <w:tcPr>
            <w:tcW w:w="1797" w:type="dxa"/>
          </w:tcPr>
          <w:p w14:paraId="0E0F2EAA" w14:textId="77777777" w:rsidR="0037356F" w:rsidRPr="00DC2A61" w:rsidRDefault="0037356F" w:rsidP="00373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 w:cs="Courier New"/>
                <w:noProof/>
                <w:lang w:val="es-ES"/>
              </w:rPr>
            </w:pPr>
          </w:p>
        </w:tc>
      </w:tr>
    </w:tbl>
    <w:p w14:paraId="35B6AD1F" w14:textId="77777777" w:rsidR="0045563F" w:rsidRPr="00DC2A61" w:rsidRDefault="0045563F" w:rsidP="0037356F">
      <w:pPr>
        <w:rPr>
          <w:rFonts w:ascii="Arial Nova Cond" w:hAnsi="Arial Nova Cond" w:cs="Courier New"/>
          <w:lang w:val="es-ES"/>
        </w:rPr>
      </w:pPr>
    </w:p>
    <w:tbl>
      <w:tblPr>
        <w:tblStyle w:val="Tablanormal11"/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5115"/>
      </w:tblGrid>
      <w:tr w:rsidR="0037356F" w:rsidRPr="00DC2A61" w14:paraId="69B9AEC9" w14:textId="77777777" w:rsidTr="00EC1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5" w:type="dxa"/>
            <w:shd w:val="clear" w:color="auto" w:fill="FF9966"/>
          </w:tcPr>
          <w:p w14:paraId="3C1C55B4" w14:textId="77777777" w:rsidR="0037356F" w:rsidRPr="00DC2A61" w:rsidRDefault="0037356F" w:rsidP="0037356F">
            <w:pPr>
              <w:rPr>
                <w:rFonts w:ascii="Arial Nova Cond" w:hAnsi="Arial Nova Cond" w:cs="Courier New"/>
                <w:b w:val="0"/>
                <w:noProof/>
                <w:lang w:val="es-ES"/>
              </w:rPr>
            </w:pPr>
            <w:r w:rsidRPr="00DC2A61">
              <w:rPr>
                <w:rFonts w:ascii="Arial Nova Cond" w:hAnsi="Arial Nova Cond" w:cs="Courier New"/>
                <w:b w:val="0"/>
                <w:noProof/>
                <w:lang w:val="es-ES"/>
              </w:rPr>
              <w:t>TOTAL WEIGHT  - o - = 285 kg</w:t>
            </w:r>
          </w:p>
        </w:tc>
        <w:tc>
          <w:tcPr>
            <w:tcW w:w="5115" w:type="dxa"/>
          </w:tcPr>
          <w:p w14:paraId="2610B342" w14:textId="77777777" w:rsidR="0037356F" w:rsidRPr="00DC2A61" w:rsidRDefault="0037356F" w:rsidP="00373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 w:cs="Courier New"/>
                <w:noProof/>
                <w:lang w:val="es-ES"/>
              </w:rPr>
            </w:pPr>
          </w:p>
        </w:tc>
      </w:tr>
    </w:tbl>
    <w:p w14:paraId="13733D9F" w14:textId="77777777" w:rsidR="0037356F" w:rsidRPr="00DC2A61" w:rsidRDefault="0037356F" w:rsidP="0037356F">
      <w:pPr>
        <w:rPr>
          <w:rFonts w:ascii="Arial Nova Cond" w:hAnsi="Arial Nova Cond" w:cs="Courier New"/>
          <w:lang w:val="es-ES"/>
        </w:rPr>
      </w:pPr>
    </w:p>
    <w:p w14:paraId="470FC61E" w14:textId="77777777" w:rsidR="0037356F" w:rsidRPr="00DC2A61" w:rsidRDefault="0037356F" w:rsidP="0037356F">
      <w:pPr>
        <w:spacing w:line="360" w:lineRule="auto"/>
        <w:rPr>
          <w:rFonts w:ascii="Arial Nova Cond" w:hAnsi="Arial Nova Cond" w:cs="Courier New"/>
          <w:sz w:val="20"/>
          <w:szCs w:val="24"/>
          <w:lang w:val="en-GB"/>
        </w:rPr>
      </w:pPr>
      <w:r w:rsidRPr="00DC2A61">
        <w:rPr>
          <w:rFonts w:ascii="Arial Nova Cond" w:hAnsi="Arial Nova Cond" w:cs="Courier New"/>
          <w:sz w:val="20"/>
          <w:szCs w:val="24"/>
          <w:lang w:val="en-GB"/>
        </w:rPr>
        <w:t>An identity document with photo must be presented at the weight control</w:t>
      </w:r>
    </w:p>
    <w:p w14:paraId="43304012" w14:textId="77777777" w:rsidR="0037356F" w:rsidRPr="00DC2A61" w:rsidRDefault="0037356F" w:rsidP="0037356F">
      <w:pPr>
        <w:spacing w:line="360" w:lineRule="auto"/>
        <w:rPr>
          <w:rFonts w:ascii="Arial Nova Cond" w:hAnsi="Arial Nova Cond" w:cs="Courier New"/>
          <w:sz w:val="20"/>
          <w:szCs w:val="24"/>
          <w:lang w:val="en-GB"/>
        </w:rPr>
      </w:pPr>
      <w:r w:rsidRPr="00DC2A61">
        <w:rPr>
          <w:rFonts w:ascii="Arial Nova Cond" w:hAnsi="Arial Nova Cond" w:cs="Courier New"/>
          <w:sz w:val="20"/>
          <w:szCs w:val="24"/>
          <w:lang w:val="en-GB"/>
        </w:rPr>
        <w:t>This form must be returned to the race office upon complete</w:t>
      </w:r>
    </w:p>
    <w:p w14:paraId="2D16BDD8" w14:textId="77777777" w:rsidR="0037356F" w:rsidRPr="00DC2A61" w:rsidRDefault="0037356F" w:rsidP="0037356F">
      <w:pPr>
        <w:rPr>
          <w:rFonts w:ascii="Arial Nova Cond" w:hAnsi="Arial Nova Cond" w:cs="Courier New"/>
          <w:lang w:val="en-GB"/>
        </w:rPr>
      </w:pPr>
    </w:p>
    <w:p w14:paraId="5C7DCFFF" w14:textId="77777777" w:rsidR="0042728D" w:rsidRPr="00DC2A61" w:rsidRDefault="0042728D" w:rsidP="0037356F">
      <w:pPr>
        <w:rPr>
          <w:rFonts w:ascii="Arial Nova Cond" w:hAnsi="Arial Nova Cond" w:cs="Courier New"/>
          <w:lang w:val="en-GB"/>
        </w:rPr>
      </w:pPr>
      <w:r w:rsidRPr="00DC2A61">
        <w:rPr>
          <w:rFonts w:ascii="Arial Nova Cond" w:hAnsi="Arial Nova Cond" w:cs="Courier New"/>
          <w:lang w:val="en-GB"/>
        </w:rPr>
        <w:t>Skipper Signature</w:t>
      </w:r>
      <w:r w:rsidRPr="00DC2A61">
        <w:rPr>
          <w:rFonts w:ascii="Arial Nova Cond" w:hAnsi="Arial Nova Cond" w:cs="Courier New"/>
          <w:lang w:val="en-GB"/>
        </w:rPr>
        <w:tab/>
      </w:r>
      <w:r w:rsidRPr="00DC2A61">
        <w:rPr>
          <w:rFonts w:ascii="Arial Nova Cond" w:hAnsi="Arial Nova Cond" w:cs="Courier New"/>
          <w:lang w:val="en-GB"/>
        </w:rPr>
        <w:tab/>
      </w:r>
      <w:r w:rsidRPr="00DC2A61">
        <w:rPr>
          <w:rFonts w:ascii="Arial Nova Cond" w:hAnsi="Arial Nova Cond" w:cs="Courier New"/>
          <w:lang w:val="en-GB"/>
        </w:rPr>
        <w:tab/>
      </w:r>
      <w:r w:rsidRPr="00DC2A61">
        <w:rPr>
          <w:rFonts w:ascii="Arial Nova Cond" w:hAnsi="Arial Nova Cond" w:cs="Courier New"/>
          <w:lang w:val="en-GB"/>
        </w:rPr>
        <w:tab/>
      </w:r>
      <w:r w:rsidRPr="00DC2A61">
        <w:rPr>
          <w:rFonts w:ascii="Arial Nova Cond" w:hAnsi="Arial Nova Cond" w:cs="Courier New"/>
          <w:lang w:val="en-GB"/>
        </w:rPr>
        <w:tab/>
      </w:r>
      <w:r w:rsidRPr="00DC2A61">
        <w:rPr>
          <w:rFonts w:ascii="Arial Nova Cond" w:hAnsi="Arial Nova Cond" w:cs="Courier New"/>
          <w:lang w:val="en-GB"/>
        </w:rPr>
        <w:tab/>
      </w:r>
      <w:r w:rsidRPr="00DC2A61">
        <w:rPr>
          <w:rFonts w:ascii="Arial Nova Cond" w:hAnsi="Arial Nova Cond" w:cs="Courier New"/>
          <w:lang w:val="en-GB"/>
        </w:rPr>
        <w:tab/>
      </w:r>
      <w:r w:rsidRPr="00DC2A61">
        <w:rPr>
          <w:rFonts w:ascii="Arial Nova Cond" w:hAnsi="Arial Nova Cond" w:cs="Courier New"/>
          <w:lang w:val="en-GB"/>
        </w:rPr>
        <w:tab/>
        <w:t>Organiser’s signature</w:t>
      </w:r>
    </w:p>
    <w:sectPr w:rsidR="0042728D" w:rsidRPr="00DC2A61" w:rsidSect="0045563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00A6" w14:textId="77777777" w:rsidR="0037356F" w:rsidRDefault="0037356F">
      <w:pPr>
        <w:spacing w:after="0" w:line="240" w:lineRule="auto"/>
      </w:pPr>
      <w:r>
        <w:separator/>
      </w:r>
    </w:p>
  </w:endnote>
  <w:endnote w:type="continuationSeparator" w:id="0">
    <w:p w14:paraId="7AAE9E4C" w14:textId="77777777" w:rsidR="0037356F" w:rsidRDefault="0037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FB4D" w14:textId="77777777" w:rsidR="0037356F" w:rsidRDefault="0037356F">
      <w:pPr>
        <w:spacing w:after="0" w:line="240" w:lineRule="auto"/>
      </w:pPr>
      <w:r>
        <w:separator/>
      </w:r>
    </w:p>
  </w:footnote>
  <w:footnote w:type="continuationSeparator" w:id="0">
    <w:p w14:paraId="4DC72FC1" w14:textId="77777777" w:rsidR="0037356F" w:rsidRDefault="0037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3F"/>
    <w:rsid w:val="00142E61"/>
    <w:rsid w:val="002577F1"/>
    <w:rsid w:val="002D2665"/>
    <w:rsid w:val="00347BF4"/>
    <w:rsid w:val="0037356F"/>
    <w:rsid w:val="0042728D"/>
    <w:rsid w:val="0045563F"/>
    <w:rsid w:val="00562A7C"/>
    <w:rsid w:val="00652B73"/>
    <w:rsid w:val="008769B8"/>
    <w:rsid w:val="009C5C61"/>
    <w:rsid w:val="00A450F8"/>
    <w:rsid w:val="00A836A7"/>
    <w:rsid w:val="00A914F6"/>
    <w:rsid w:val="00B5594C"/>
    <w:rsid w:val="00BF5657"/>
    <w:rsid w:val="00C554A1"/>
    <w:rsid w:val="00C565CB"/>
    <w:rsid w:val="00D529AB"/>
    <w:rsid w:val="00DC2A61"/>
    <w:rsid w:val="00E01395"/>
    <w:rsid w:val="00E53909"/>
    <w:rsid w:val="00EC1968"/>
    <w:rsid w:val="00E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D8FD"/>
  <w15:docId w15:val="{97E6879C-5CF3-417C-B87F-0948410C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909"/>
  </w:style>
  <w:style w:type="paragraph" w:styleId="Ttulo1">
    <w:name w:val="heading 1"/>
    <w:basedOn w:val="Normal"/>
    <w:next w:val="Normal"/>
    <w:link w:val="Ttulo1Car"/>
    <w:uiPriority w:val="9"/>
    <w:qFormat/>
    <w:rsid w:val="00E53909"/>
    <w:pPr>
      <w:pBdr>
        <w:top w:val="single" w:sz="24" w:space="0" w:color="000000" w:themeColor="text2"/>
        <w:left w:val="single" w:sz="24" w:space="0" w:color="000000" w:themeColor="text2"/>
        <w:bottom w:val="single" w:sz="24" w:space="0" w:color="000000" w:themeColor="text2"/>
        <w:right w:val="single" w:sz="24" w:space="0" w:color="000000" w:themeColor="text2"/>
      </w:pBdr>
      <w:shd w:val="clear" w:color="auto" w:fill="000000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3909"/>
    <w:pPr>
      <w:pBdr>
        <w:top w:val="single" w:sz="24" w:space="0" w:color="CCCCCC" w:themeColor="text2" w:themeTint="33"/>
        <w:left w:val="single" w:sz="24" w:space="0" w:color="CCCCCC" w:themeColor="text2" w:themeTint="33"/>
        <w:bottom w:val="single" w:sz="24" w:space="0" w:color="CCCCCC" w:themeColor="text2" w:themeTint="33"/>
        <w:right w:val="single" w:sz="24" w:space="0" w:color="CCCCCC" w:themeColor="text2" w:themeTint="33"/>
      </w:pBdr>
      <w:shd w:val="clear" w:color="auto" w:fill="CCCCC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3909"/>
    <w:pPr>
      <w:pBdr>
        <w:top w:val="single" w:sz="6" w:space="2" w:color="000000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00000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3909"/>
    <w:pPr>
      <w:pBdr>
        <w:top w:val="dotted" w:sz="6" w:space="2" w:color="000000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3909"/>
    <w:pPr>
      <w:pBdr>
        <w:bottom w:val="single" w:sz="6" w:space="1" w:color="000000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3909"/>
    <w:pPr>
      <w:pBdr>
        <w:bottom w:val="dotted" w:sz="6" w:space="1" w:color="000000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3909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3909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3909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390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00000" w:themeFill="text2"/>
    </w:rPr>
  </w:style>
  <w:style w:type="character" w:customStyle="1" w:styleId="Ttulo2Car">
    <w:name w:val="Título 2 Car"/>
    <w:basedOn w:val="Fuentedeprrafopredeter"/>
    <w:link w:val="Ttulo2"/>
    <w:uiPriority w:val="9"/>
    <w:rsid w:val="00E53909"/>
    <w:rPr>
      <w:rFonts w:asciiTheme="majorHAnsi" w:eastAsiaTheme="majorEastAsia" w:hAnsiTheme="majorHAnsi" w:cstheme="majorBidi"/>
      <w:caps/>
      <w:spacing w:val="15"/>
      <w:shd w:val="clear" w:color="auto" w:fill="CCCCCC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53909"/>
    <w:rPr>
      <w:rFonts w:asciiTheme="majorHAnsi" w:eastAsiaTheme="majorEastAsia" w:hAnsiTheme="majorHAnsi" w:cstheme="majorBidi"/>
      <w:caps/>
      <w:color w:val="000000" w:themeColor="text2" w:themeShade="80"/>
      <w:spacing w:val="15"/>
    </w:rPr>
  </w:style>
  <w:style w:type="table" w:styleId="Tablaconcuadrcula">
    <w:name w:val="Table Grid"/>
    <w:basedOn w:val="Tablanormal"/>
    <w:uiPriority w:val="1"/>
    <w:rsid w:val="00E53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E53909"/>
    <w:pPr>
      <w:spacing w:before="0" w:after="0"/>
    </w:pPr>
    <w:rPr>
      <w:rFonts w:asciiTheme="majorHAnsi" w:eastAsiaTheme="majorEastAsia" w:hAnsiTheme="majorHAnsi" w:cstheme="majorBidi"/>
      <w:caps/>
      <w:color w:val="000000" w:themeColor="text2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53909"/>
    <w:rPr>
      <w:rFonts w:asciiTheme="majorHAnsi" w:eastAsiaTheme="majorEastAsia" w:hAnsiTheme="majorHAnsi" w:cstheme="majorBidi"/>
      <w:caps/>
      <w:color w:val="000000" w:themeColor="text2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5390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E53909"/>
    <w:rPr>
      <w:caps/>
      <w:color w:val="595959" w:themeColor="text1" w:themeTint="A6"/>
      <w:spacing w:val="10"/>
      <w:sz w:val="21"/>
      <w:szCs w:val="21"/>
    </w:rPr>
  </w:style>
  <w:style w:type="paragraph" w:styleId="Prrafodelista">
    <w:name w:val="List Paragraph"/>
    <w:basedOn w:val="Normal"/>
    <w:uiPriority w:val="34"/>
    <w:qFormat/>
    <w:rsid w:val="00E53909"/>
    <w:pPr>
      <w:ind w:left="720"/>
      <w:contextualSpacing/>
    </w:pPr>
  </w:style>
  <w:style w:type="character" w:styleId="Referenciasutil">
    <w:name w:val="Subtle Reference"/>
    <w:uiPriority w:val="31"/>
    <w:qFormat/>
    <w:rsid w:val="00E53909"/>
    <w:rPr>
      <w:b w:val="0"/>
      <w:bCs w:val="0"/>
      <w:color w:val="000000" w:themeColor="text2"/>
    </w:rPr>
  </w:style>
  <w:style w:type="character" w:styleId="nfasissutil">
    <w:name w:val="Subtle Emphasis"/>
    <w:uiPriority w:val="19"/>
    <w:qFormat/>
    <w:rsid w:val="00E53909"/>
    <w:rPr>
      <w:i/>
      <w:iCs/>
      <w:color w:val="000000" w:themeColor="text2" w:themeShade="80"/>
    </w:rPr>
  </w:style>
  <w:style w:type="character" w:styleId="nfasis">
    <w:name w:val="Emphasis"/>
    <w:uiPriority w:val="20"/>
    <w:qFormat/>
    <w:rsid w:val="00E53909"/>
    <w:rPr>
      <w:caps/>
      <w:color w:val="auto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E53909"/>
    <w:pPr>
      <w:ind w:left="1080" w:right="1080"/>
      <w:jc w:val="center"/>
    </w:pPr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53909"/>
    <w:rPr>
      <w:i/>
      <w:iCs/>
      <w:sz w:val="24"/>
      <w:szCs w:val="24"/>
    </w:rPr>
  </w:style>
  <w:style w:type="character" w:styleId="nfasisintenso">
    <w:name w:val="Intense Emphasis"/>
    <w:uiPriority w:val="21"/>
    <w:qFormat/>
    <w:rsid w:val="00E53909"/>
    <w:rPr>
      <w:b/>
      <w:bCs/>
      <w:caps/>
      <w:color w:val="000000" w:themeColor="text2" w:themeShade="80"/>
      <w:spacing w:val="1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53909"/>
    <w:pPr>
      <w:spacing w:before="240" w:after="240" w:line="240" w:lineRule="auto"/>
      <w:ind w:left="1080" w:right="1080"/>
      <w:jc w:val="center"/>
    </w:pPr>
    <w:rPr>
      <w:color w:val="000000" w:themeColor="text2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53909"/>
    <w:rPr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53909"/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E53909"/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E53909"/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E53909"/>
    <w:rPr>
      <w:rFonts w:asciiTheme="majorHAnsi" w:eastAsiaTheme="majorEastAsia" w:hAnsiTheme="majorHAnsi" w:cstheme="majorBidi"/>
      <w:caps/>
      <w:color w:val="000000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E5390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sid w:val="00E5390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Sinespaciado">
    <w:name w:val="No Spacing"/>
    <w:link w:val="SinespaciadoCar"/>
    <w:uiPriority w:val="1"/>
    <w:qFormat/>
    <w:rsid w:val="00E53909"/>
    <w:pPr>
      <w:spacing w:after="0" w:line="240" w:lineRule="auto"/>
    </w:pPr>
  </w:style>
  <w:style w:type="character" w:styleId="Ttulodellibro">
    <w:name w:val="Book Title"/>
    <w:uiPriority w:val="33"/>
    <w:qFormat/>
    <w:rsid w:val="00E53909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53909"/>
    <w:rPr>
      <w:b/>
      <w:bCs/>
      <w:color w:val="000000" w:themeColor="text2" w:themeShade="BF"/>
      <w:sz w:val="16"/>
      <w:szCs w:val="16"/>
    </w:rPr>
  </w:style>
  <w:style w:type="character" w:styleId="Referenciaintensa">
    <w:name w:val="Intense Reference"/>
    <w:uiPriority w:val="32"/>
    <w:qFormat/>
    <w:rsid w:val="00E53909"/>
    <w:rPr>
      <w:b w:val="0"/>
      <w:bCs w:val="0"/>
      <w:i/>
      <w:iCs/>
      <w:caps/>
      <w:color w:val="000000" w:themeColor="text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3909"/>
  </w:style>
  <w:style w:type="character" w:styleId="Textoennegrita">
    <w:name w:val="Strong"/>
    <w:uiPriority w:val="22"/>
    <w:qFormat/>
    <w:rsid w:val="00E53909"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53909"/>
    <w:pPr>
      <w:outlineLvl w:val="9"/>
    </w:pPr>
  </w:style>
  <w:style w:type="table" w:customStyle="1" w:styleId="Tabladecuadrcula4-nfasis21">
    <w:name w:val="Tabla de cuadrícula 4 - Énfasis 21"/>
    <w:basedOn w:val="Tablanormal"/>
    <w:uiPriority w:val="49"/>
    <w:rsid w:val="0045563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45563F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45563F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45563F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45563F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lanormal11">
    <w:name w:val="Tabla normal 11"/>
    <w:basedOn w:val="Tablanormal"/>
    <w:uiPriority w:val="41"/>
    <w:rsid w:val="004556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62A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A7C"/>
    <w:rPr>
      <w:rFonts w:ascii="Tahoma" w:hAnsi="Tahoma" w:cs="Tahoma"/>
      <w:sz w:val="16"/>
      <w:szCs w:val="16"/>
    </w:rPr>
  </w:style>
  <w:style w:type="table" w:styleId="Tablanormal3">
    <w:name w:val="Plain Table 3"/>
    <w:basedOn w:val="Tablanormal"/>
    <w:uiPriority w:val="43"/>
    <w:rsid w:val="008769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Dise&#241;o%20con%20banda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14521B4-0F4A-4A0A-9E3C-A18BB4A105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Lozano Sianes</dc:creator>
  <cp:lastModifiedBy>Rocío Lozano Sianes</cp:lastModifiedBy>
  <cp:revision>4</cp:revision>
  <cp:lastPrinted>2021-10-18T09:53:00Z</cp:lastPrinted>
  <dcterms:created xsi:type="dcterms:W3CDTF">2018-04-05T11:09:00Z</dcterms:created>
  <dcterms:modified xsi:type="dcterms:W3CDTF">2021-10-18T09:53:00Z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