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32" w:rsidRDefault="00745E32"/>
    <w:tbl>
      <w:tblPr>
        <w:tblpPr w:leftFromText="141" w:rightFromText="141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745E32" w:rsidRPr="00226741">
        <w:tc>
          <w:tcPr>
            <w:tcW w:w="5760" w:type="dxa"/>
          </w:tcPr>
          <w:p w:rsidR="00745E32" w:rsidRDefault="002257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335280"/>
                  <wp:effectExtent l="19050" t="0" r="0" b="0"/>
                  <wp:docPr id="2" name="Immagine 2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32">
              <w:rPr>
                <w:b/>
              </w:rPr>
              <w:t>Circolo Organizzatore</w:t>
            </w:r>
          </w:p>
          <w:p w:rsidR="00745E32" w:rsidRPr="00413B32" w:rsidRDefault="00745E32">
            <w:pPr>
              <w:rPr>
                <w:sz w:val="28"/>
                <w:szCs w:val="28"/>
              </w:rPr>
            </w:pPr>
            <w:r w:rsidRPr="00413B32">
              <w:rPr>
                <w:b/>
                <w:sz w:val="16"/>
                <w:szCs w:val="16"/>
              </w:rPr>
              <w:t xml:space="preserve">                    </w:t>
            </w:r>
            <w:proofErr w:type="spellStart"/>
            <w:r w:rsidRPr="00413B32">
              <w:rPr>
                <w:b/>
                <w:sz w:val="16"/>
                <w:szCs w:val="16"/>
              </w:rPr>
              <w:t>Organizing</w:t>
            </w:r>
            <w:proofErr w:type="spellEnd"/>
            <w:r w:rsidRPr="00413B32">
              <w:rPr>
                <w:b/>
                <w:sz w:val="16"/>
                <w:szCs w:val="16"/>
              </w:rPr>
              <w:t xml:space="preserve"> Club</w:t>
            </w:r>
            <w:r w:rsidRPr="00413B32">
              <w:t xml:space="preserve">:  </w:t>
            </w:r>
            <w:r w:rsidR="000D725C" w:rsidRPr="00413B32">
              <w:rPr>
                <w:sz w:val="28"/>
                <w:szCs w:val="28"/>
              </w:rPr>
              <w:t>Yacht C</w:t>
            </w:r>
            <w:r w:rsidRPr="00413B32">
              <w:rPr>
                <w:sz w:val="28"/>
                <w:szCs w:val="28"/>
              </w:rPr>
              <w:t>lub Sanremo</w:t>
            </w:r>
          </w:p>
          <w:p w:rsidR="00745E32" w:rsidRPr="00E11412" w:rsidRDefault="00745E32">
            <w:pPr>
              <w:rPr>
                <w:sz w:val="28"/>
                <w:szCs w:val="28"/>
              </w:rPr>
            </w:pPr>
            <w:r w:rsidRPr="00E11412">
              <w:rPr>
                <w:b/>
              </w:rPr>
              <w:t>Località/</w:t>
            </w:r>
            <w:proofErr w:type="spellStart"/>
            <w:r w:rsidRPr="00E11412">
              <w:rPr>
                <w:b/>
                <w:sz w:val="16"/>
                <w:szCs w:val="16"/>
              </w:rPr>
              <w:t>Place</w:t>
            </w:r>
            <w:proofErr w:type="spellEnd"/>
            <w:r w:rsidRPr="00E11412">
              <w:rPr>
                <w:sz w:val="16"/>
                <w:szCs w:val="16"/>
              </w:rPr>
              <w:t>:</w:t>
            </w:r>
            <w:r w:rsidRPr="00E11412">
              <w:t xml:space="preserve">   </w:t>
            </w:r>
            <w:r w:rsidR="004C255D">
              <w:rPr>
                <w:sz w:val="28"/>
                <w:szCs w:val="28"/>
              </w:rPr>
              <w:t>Sanremo</w:t>
            </w:r>
          </w:p>
          <w:p w:rsidR="00745E32" w:rsidRPr="0046496E" w:rsidRDefault="00745E32">
            <w:pPr>
              <w:rPr>
                <w:b/>
                <w:sz w:val="20"/>
              </w:rPr>
            </w:pPr>
            <w:r w:rsidRPr="00395CB6">
              <w:rPr>
                <w:b/>
              </w:rPr>
              <w:t>Manifestazione/</w:t>
            </w:r>
            <w:proofErr w:type="spellStart"/>
            <w:r w:rsidRPr="00395CB6">
              <w:rPr>
                <w:b/>
                <w:sz w:val="16"/>
                <w:szCs w:val="16"/>
              </w:rPr>
              <w:t>Event</w:t>
            </w:r>
            <w:proofErr w:type="spellEnd"/>
            <w:r w:rsidRPr="00395CB6">
              <w:rPr>
                <w:b/>
              </w:rPr>
              <w:t xml:space="preserve">:  </w:t>
            </w:r>
            <w:r w:rsidR="004C255D">
              <w:rPr>
                <w:b/>
                <w:sz w:val="20"/>
              </w:rPr>
              <w:t>IRC</w:t>
            </w:r>
            <w:r w:rsidR="00E11412" w:rsidRPr="0046496E">
              <w:rPr>
                <w:b/>
                <w:sz w:val="20"/>
              </w:rPr>
              <w:t xml:space="preserve"> EUROPEAN CHAMPIONSHIP</w:t>
            </w:r>
          </w:p>
          <w:p w:rsidR="00745E32" w:rsidRPr="00B44233" w:rsidRDefault="00745E32">
            <w:pPr>
              <w:rPr>
                <w:b/>
              </w:rPr>
            </w:pPr>
            <w:r w:rsidRPr="00B44233">
              <w:rPr>
                <w:b/>
              </w:rPr>
              <w:t>Classe/</w:t>
            </w:r>
            <w:proofErr w:type="spellStart"/>
            <w:r w:rsidRPr="00B44233">
              <w:rPr>
                <w:b/>
                <w:sz w:val="16"/>
                <w:szCs w:val="16"/>
              </w:rPr>
              <w:t>Class</w:t>
            </w:r>
            <w:proofErr w:type="spellEnd"/>
            <w:r w:rsidR="005B76CC" w:rsidRPr="00B44233">
              <w:rPr>
                <w:b/>
              </w:rPr>
              <w:t xml:space="preserve">: </w:t>
            </w:r>
            <w:r w:rsidR="004C255D" w:rsidRPr="00B44233">
              <w:rPr>
                <w:b/>
              </w:rPr>
              <w:t>IRC</w:t>
            </w:r>
          </w:p>
          <w:p w:rsidR="00745E32" w:rsidRPr="00B44233" w:rsidRDefault="00745E32" w:rsidP="00B44233">
            <w:pPr>
              <w:rPr>
                <w:sz w:val="16"/>
                <w:szCs w:val="16"/>
              </w:rPr>
            </w:pPr>
            <w:r w:rsidRPr="00B44233">
              <w:rPr>
                <w:b/>
              </w:rPr>
              <w:t>Data/</w:t>
            </w:r>
            <w:r w:rsidR="007A0A28" w:rsidRPr="00B44233">
              <w:rPr>
                <w:b/>
                <w:sz w:val="16"/>
                <w:szCs w:val="16"/>
              </w:rPr>
              <w:t xml:space="preserve"> Date:  </w:t>
            </w:r>
            <w:r w:rsidR="00B44233" w:rsidRPr="00B44233">
              <w:rPr>
                <w:b/>
                <w:sz w:val="16"/>
                <w:szCs w:val="16"/>
              </w:rPr>
              <w:t>28.</w:t>
            </w:r>
            <w:r w:rsidR="00B44233">
              <w:rPr>
                <w:b/>
                <w:sz w:val="16"/>
                <w:szCs w:val="16"/>
              </w:rPr>
              <w:t>06.2019</w:t>
            </w:r>
            <w:r w:rsidRPr="00B44233">
              <w:rPr>
                <w:b/>
              </w:rPr>
              <w:t xml:space="preserve"> </w:t>
            </w:r>
            <w:r w:rsidRPr="00B44233">
              <w:rPr>
                <w:b/>
                <w:sz w:val="16"/>
                <w:szCs w:val="16"/>
              </w:rPr>
              <w:t xml:space="preserve">  </w:t>
            </w:r>
            <w:r w:rsidRPr="00B44233">
              <w:rPr>
                <w:b/>
              </w:rPr>
              <w:t>Ora/</w:t>
            </w:r>
            <w:proofErr w:type="spellStart"/>
            <w:r w:rsidRPr="00B44233">
              <w:rPr>
                <w:b/>
                <w:sz w:val="16"/>
                <w:szCs w:val="16"/>
              </w:rPr>
              <w:t>Posting</w:t>
            </w:r>
            <w:proofErr w:type="spellEnd"/>
            <w:r w:rsidRPr="00B442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4233">
              <w:rPr>
                <w:b/>
                <w:sz w:val="16"/>
                <w:szCs w:val="16"/>
              </w:rPr>
              <w:t>Time</w:t>
            </w:r>
            <w:proofErr w:type="spellEnd"/>
            <w:r w:rsidRPr="00B44233">
              <w:rPr>
                <w:b/>
                <w:sz w:val="16"/>
                <w:szCs w:val="16"/>
              </w:rPr>
              <w:t xml:space="preserve">:  </w:t>
            </w:r>
            <w:r w:rsidR="00B64247" w:rsidRPr="00B44233">
              <w:rPr>
                <w:b/>
              </w:rPr>
              <w:t xml:space="preserve"> </w:t>
            </w:r>
            <w:r w:rsidR="00B44233">
              <w:rPr>
                <w:b/>
              </w:rPr>
              <w:t>22</w:t>
            </w:r>
            <w:r w:rsidR="002712AF">
              <w:rPr>
                <w:b/>
              </w:rPr>
              <w:t>20</w:t>
            </w:r>
            <w:r w:rsidR="00712B0D" w:rsidRPr="00B44233">
              <w:rPr>
                <w:b/>
              </w:rPr>
              <w:t>0</w:t>
            </w:r>
          </w:p>
        </w:tc>
      </w:tr>
    </w:tbl>
    <w:p w:rsidR="00745E32" w:rsidRPr="00B44233" w:rsidRDefault="00745E32"/>
    <w:p w:rsidR="00745E32" w:rsidRPr="00B44233" w:rsidRDefault="00745E32"/>
    <w:p w:rsidR="00745E32" w:rsidRDefault="00225733">
      <w:r>
        <w:rPr>
          <w:noProof/>
        </w:rPr>
        <w:drawing>
          <wp:inline distT="0" distB="0" distL="0" distR="0">
            <wp:extent cx="1242060" cy="975360"/>
            <wp:effectExtent l="19050" t="0" r="0" b="0"/>
            <wp:docPr id="1" name="Immagine 1" descr="logo_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32" w:rsidRDefault="00745E32">
      <w:pPr>
        <w:rPr>
          <w:sz w:val="36"/>
          <w:szCs w:val="36"/>
        </w:rPr>
      </w:pPr>
      <w:r>
        <w:rPr>
          <w:sz w:val="36"/>
          <w:szCs w:val="36"/>
        </w:rPr>
        <w:t>Federazione Italiana Vela</w:t>
      </w:r>
    </w:p>
    <w:p w:rsidR="00745E32" w:rsidRDefault="00745E32">
      <w:r>
        <w:t>Giudici di Regata</w:t>
      </w:r>
    </w:p>
    <w:p w:rsidR="00F607CC" w:rsidRPr="00737C5C" w:rsidRDefault="00F607CC">
      <w:pPr>
        <w:rPr>
          <w:b/>
          <w:sz w:val="52"/>
          <w:szCs w:val="52"/>
        </w:rPr>
      </w:pPr>
    </w:p>
    <w:p w:rsidR="00745E32" w:rsidRPr="00B44233" w:rsidRDefault="00745E32">
      <w:pPr>
        <w:rPr>
          <w:b/>
          <w:sz w:val="52"/>
          <w:szCs w:val="52"/>
        </w:rPr>
      </w:pPr>
      <w:r w:rsidRPr="00B44233">
        <w:rPr>
          <w:b/>
          <w:sz w:val="52"/>
          <w:szCs w:val="52"/>
        </w:rPr>
        <w:t xml:space="preserve">COMUNICATO-NOTICE  n. </w:t>
      </w:r>
      <w:r w:rsidR="00B44233" w:rsidRPr="00B44233">
        <w:rPr>
          <w:b/>
          <w:sz w:val="52"/>
          <w:szCs w:val="52"/>
        </w:rPr>
        <w:t>10</w:t>
      </w:r>
    </w:p>
    <w:p w:rsidR="00745E32" w:rsidRPr="00737C5C" w:rsidRDefault="00ED3820" w:rsidP="00ED3820">
      <w:pPr>
        <w:pStyle w:val="Titolo1"/>
        <w:ind w:firstLine="0"/>
      </w:pPr>
      <w:proofErr w:type="spellStart"/>
      <w:r w:rsidRPr="00737C5C">
        <w:t>by</w:t>
      </w:r>
      <w:proofErr w:type="spellEnd"/>
      <w:r w:rsidRPr="00737C5C">
        <w:t xml:space="preserve">  </w:t>
      </w:r>
      <w:r w:rsidR="006B0967" w:rsidRPr="00737C5C">
        <w:t>RACE</w:t>
      </w:r>
      <w:r w:rsidR="00745E32" w:rsidRPr="00737C5C">
        <w:t xml:space="preserve"> COMMITTEE</w:t>
      </w:r>
    </w:p>
    <w:p w:rsidR="00F607CC" w:rsidRPr="00737C5C" w:rsidRDefault="00F607CC" w:rsidP="00F607CC"/>
    <w:p w:rsidR="00745E32" w:rsidRPr="00737C5C" w:rsidRDefault="00745E32">
      <w:pPr>
        <w:pBdr>
          <w:bottom w:val="single" w:sz="4" w:space="1" w:color="auto"/>
        </w:pBdr>
        <w:rPr>
          <w:sz w:val="18"/>
        </w:rPr>
      </w:pPr>
    </w:p>
    <w:p w:rsidR="005E298B" w:rsidRPr="00737C5C" w:rsidRDefault="005E298B">
      <w:pPr>
        <w:pStyle w:val="Titolo3"/>
      </w:pPr>
    </w:p>
    <w:p w:rsidR="00413B32" w:rsidRPr="00737C5C" w:rsidRDefault="00413B32" w:rsidP="00ED3820">
      <w:pPr>
        <w:jc w:val="center"/>
        <w:rPr>
          <w:b/>
          <w:sz w:val="28"/>
          <w:szCs w:val="28"/>
        </w:rPr>
      </w:pPr>
    </w:p>
    <w:p w:rsidR="00ED3820" w:rsidRDefault="00B44233" w:rsidP="00ED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DEL CDR</w:t>
      </w:r>
    </w:p>
    <w:p w:rsidR="00B44233" w:rsidRPr="00B44233" w:rsidRDefault="00B44233" w:rsidP="00ED3820">
      <w:pPr>
        <w:jc w:val="center"/>
        <w:rPr>
          <w:b/>
          <w:sz w:val="28"/>
          <w:szCs w:val="28"/>
          <w:lang w:val="fr-FR"/>
        </w:rPr>
      </w:pPr>
      <w:r w:rsidRPr="00B44233">
        <w:rPr>
          <w:b/>
          <w:sz w:val="28"/>
          <w:szCs w:val="28"/>
          <w:lang w:val="fr-FR"/>
        </w:rPr>
        <w:t>RACE COMMITTE COMUNICATION</w:t>
      </w:r>
    </w:p>
    <w:p w:rsidR="00B44233" w:rsidRPr="00B44233" w:rsidRDefault="00B44233" w:rsidP="00ED3820">
      <w:pPr>
        <w:jc w:val="center"/>
        <w:rPr>
          <w:b/>
          <w:sz w:val="28"/>
          <w:szCs w:val="28"/>
          <w:lang w:val="fr-FR"/>
        </w:rPr>
      </w:pPr>
      <w:r w:rsidRPr="00B44233">
        <w:rPr>
          <w:b/>
          <w:sz w:val="28"/>
          <w:szCs w:val="28"/>
          <w:lang w:val="fr-FR"/>
        </w:rPr>
        <w:t>COMUNICATION DU COMITE DE COURSE</w:t>
      </w:r>
    </w:p>
    <w:p w:rsidR="00B44233" w:rsidRDefault="00B44233" w:rsidP="00ED3820">
      <w:pPr>
        <w:jc w:val="center"/>
        <w:rPr>
          <w:b/>
          <w:sz w:val="28"/>
          <w:szCs w:val="28"/>
          <w:lang w:val="fr-FR"/>
        </w:rPr>
      </w:pPr>
    </w:p>
    <w:p w:rsidR="00A1399A" w:rsidRDefault="00A1399A" w:rsidP="00ED3820">
      <w:pPr>
        <w:jc w:val="center"/>
        <w:rPr>
          <w:b/>
          <w:sz w:val="28"/>
          <w:szCs w:val="28"/>
          <w:lang w:val="fr-FR"/>
        </w:rPr>
      </w:pPr>
    </w:p>
    <w:p w:rsidR="00A1399A" w:rsidRPr="00B44233" w:rsidRDefault="00A1399A" w:rsidP="00ED3820">
      <w:pPr>
        <w:jc w:val="center"/>
        <w:rPr>
          <w:b/>
          <w:sz w:val="28"/>
          <w:szCs w:val="28"/>
          <w:lang w:val="fr-FR"/>
        </w:rPr>
      </w:pPr>
    </w:p>
    <w:p w:rsidR="00B44233" w:rsidRDefault="00B44233" w:rsidP="00B44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Come da Istruzioni di regata e successive modifiche si comunica che nessuna barca è arrivata nel tempo limite nelle regata odierna che pertanto deve considerarsi annullata.</w:t>
      </w:r>
    </w:p>
    <w:p w:rsidR="00B44233" w:rsidRDefault="00B44233" w:rsidP="00B44233">
      <w:pPr>
        <w:jc w:val="both"/>
        <w:rPr>
          <w:b/>
          <w:sz w:val="28"/>
          <w:szCs w:val="28"/>
        </w:rPr>
      </w:pPr>
    </w:p>
    <w:p w:rsidR="00B44233" w:rsidRDefault="00B44233" w:rsidP="00B44233">
      <w:pPr>
        <w:jc w:val="both"/>
        <w:rPr>
          <w:b/>
          <w:sz w:val="28"/>
          <w:szCs w:val="28"/>
          <w:lang w:val="en-US"/>
        </w:rPr>
      </w:pPr>
      <w:r w:rsidRPr="00B44233">
        <w:rPr>
          <w:b/>
          <w:sz w:val="28"/>
          <w:szCs w:val="28"/>
          <w:lang w:val="en-US"/>
        </w:rPr>
        <w:t>As per Sailing Instruction and following notices the Race Committee inform that no b</w:t>
      </w:r>
      <w:r>
        <w:rPr>
          <w:b/>
          <w:sz w:val="28"/>
          <w:szCs w:val="28"/>
          <w:lang w:val="en-US"/>
        </w:rPr>
        <w:t xml:space="preserve">oat is arrived inside the time limit in the </w:t>
      </w:r>
      <w:r w:rsidR="00A1399A">
        <w:rPr>
          <w:b/>
          <w:sz w:val="28"/>
          <w:szCs w:val="28"/>
          <w:lang w:val="en-US"/>
        </w:rPr>
        <w:t>race of today that has</w:t>
      </w:r>
      <w:r>
        <w:rPr>
          <w:b/>
          <w:sz w:val="28"/>
          <w:szCs w:val="28"/>
          <w:lang w:val="en-US"/>
        </w:rPr>
        <w:t xml:space="preserve"> to be considered abandoned.</w:t>
      </w:r>
    </w:p>
    <w:p w:rsidR="00B44233" w:rsidRDefault="00B44233" w:rsidP="00B44233">
      <w:pPr>
        <w:jc w:val="both"/>
        <w:rPr>
          <w:b/>
          <w:sz w:val="28"/>
          <w:szCs w:val="28"/>
          <w:lang w:val="en-US"/>
        </w:rPr>
      </w:pPr>
    </w:p>
    <w:p w:rsidR="002712AF" w:rsidRDefault="00B44233" w:rsidP="00B44233">
      <w:pPr>
        <w:jc w:val="both"/>
        <w:rPr>
          <w:b/>
          <w:sz w:val="28"/>
          <w:szCs w:val="28"/>
          <w:lang w:val="fr-FR"/>
        </w:rPr>
      </w:pPr>
      <w:r w:rsidRPr="00B44233">
        <w:rPr>
          <w:b/>
          <w:sz w:val="28"/>
          <w:szCs w:val="28"/>
          <w:lang w:val="fr-FR"/>
        </w:rPr>
        <w:t>Selon les Instructions</w:t>
      </w:r>
      <w:r>
        <w:rPr>
          <w:b/>
          <w:sz w:val="28"/>
          <w:szCs w:val="28"/>
          <w:lang w:val="fr-FR"/>
        </w:rPr>
        <w:t xml:space="preserve"> de Course </w:t>
      </w:r>
      <w:r w:rsidRPr="00B44233">
        <w:rPr>
          <w:b/>
          <w:sz w:val="28"/>
          <w:szCs w:val="28"/>
          <w:lang w:val="fr-FR"/>
        </w:rPr>
        <w:t xml:space="preserve">et suivants communiqués </w:t>
      </w:r>
      <w:r>
        <w:rPr>
          <w:b/>
          <w:sz w:val="28"/>
          <w:szCs w:val="28"/>
          <w:lang w:val="fr-FR"/>
        </w:rPr>
        <w:t>le Comité de Course communi</w:t>
      </w:r>
      <w:r w:rsidR="002712AF">
        <w:rPr>
          <w:b/>
          <w:sz w:val="28"/>
          <w:szCs w:val="28"/>
          <w:lang w:val="fr-FR"/>
        </w:rPr>
        <w:t>que que aucun bateau est arrivé dans temps limite pour la régate d’aujourd’hui qui donc doit être considéré abandonnée.</w:t>
      </w:r>
    </w:p>
    <w:p w:rsidR="00B44233" w:rsidRPr="00B44233" w:rsidRDefault="002712AF" w:rsidP="00B44233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</w:p>
    <w:p w:rsidR="004974B2" w:rsidRPr="00AF5B83" w:rsidRDefault="004974B2" w:rsidP="00455F25">
      <w:pPr>
        <w:jc w:val="both"/>
        <w:rPr>
          <w:lang w:val="fr-FR"/>
        </w:rPr>
      </w:pPr>
    </w:p>
    <w:p w:rsidR="00413B32" w:rsidRPr="00AF5B83" w:rsidRDefault="00413B32" w:rsidP="00455F25">
      <w:pPr>
        <w:jc w:val="both"/>
        <w:rPr>
          <w:lang w:val="fr-FR"/>
        </w:rPr>
      </w:pPr>
    </w:p>
    <w:p w:rsidR="004974B2" w:rsidRPr="00AF5B83" w:rsidRDefault="004974B2" w:rsidP="00FE72A1">
      <w:pPr>
        <w:rPr>
          <w:lang w:val="fr-FR"/>
        </w:rPr>
      </w:pPr>
    </w:p>
    <w:p w:rsidR="004974B2" w:rsidRPr="00AF5B83" w:rsidRDefault="004974B2" w:rsidP="00FE72A1">
      <w:pPr>
        <w:rPr>
          <w:lang w:val="fr-FR"/>
        </w:rPr>
      </w:pPr>
    </w:p>
    <w:p w:rsidR="00745E32" w:rsidRPr="00AF5B83" w:rsidRDefault="00850723" w:rsidP="0091211F">
      <w:pPr>
        <w:pStyle w:val="Titolo3"/>
        <w:jc w:val="center"/>
        <w:rPr>
          <w:rFonts w:eastAsia="Arial Unicode MS"/>
        </w:rPr>
      </w:pPr>
      <w:r w:rsidRPr="00AF5B83">
        <w:t xml:space="preserve">The </w:t>
      </w:r>
      <w:r w:rsidR="006B0967" w:rsidRPr="00AF5B83">
        <w:t>Race</w:t>
      </w:r>
      <w:r w:rsidRPr="00AF5B83">
        <w:t xml:space="preserve"> </w:t>
      </w:r>
      <w:proofErr w:type="spellStart"/>
      <w:r w:rsidRPr="00AF5B83">
        <w:t>C</w:t>
      </w:r>
      <w:r w:rsidR="00343A2D" w:rsidRPr="00AF5B83">
        <w:t>ommi</w:t>
      </w:r>
      <w:r w:rsidRPr="00AF5B83">
        <w:t>ttee</w:t>
      </w:r>
      <w:proofErr w:type="spellEnd"/>
    </w:p>
    <w:p w:rsidR="00745E32" w:rsidRPr="00AF5B83" w:rsidRDefault="00745E32">
      <w:pPr>
        <w:jc w:val="both"/>
        <w:rPr>
          <w:sz w:val="28"/>
          <w:szCs w:val="28"/>
        </w:rPr>
      </w:pPr>
    </w:p>
    <w:sectPr w:rsidR="00745E32" w:rsidRPr="00AF5B83" w:rsidSect="0059511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4A4"/>
    <w:multiLevelType w:val="hybridMultilevel"/>
    <w:tmpl w:val="B2E21420"/>
    <w:lvl w:ilvl="0" w:tplc="416EA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400DC"/>
    <w:multiLevelType w:val="hybridMultilevel"/>
    <w:tmpl w:val="91026314"/>
    <w:lvl w:ilvl="0" w:tplc="7A56A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38E"/>
    <w:multiLevelType w:val="hybridMultilevel"/>
    <w:tmpl w:val="1084DFB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A8B"/>
    <w:multiLevelType w:val="hybridMultilevel"/>
    <w:tmpl w:val="ADD0A41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4307"/>
    <w:multiLevelType w:val="multilevel"/>
    <w:tmpl w:val="385C863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A0A28"/>
    <w:rsid w:val="00025167"/>
    <w:rsid w:val="00042AD4"/>
    <w:rsid w:val="00042C72"/>
    <w:rsid w:val="000908AA"/>
    <w:rsid w:val="000B3DD5"/>
    <w:rsid w:val="000B52B0"/>
    <w:rsid w:val="000D23AF"/>
    <w:rsid w:val="000D725C"/>
    <w:rsid w:val="00104C90"/>
    <w:rsid w:val="00125DB1"/>
    <w:rsid w:val="00130301"/>
    <w:rsid w:val="0013344A"/>
    <w:rsid w:val="0014210A"/>
    <w:rsid w:val="001427AF"/>
    <w:rsid w:val="0019437D"/>
    <w:rsid w:val="001F2A00"/>
    <w:rsid w:val="00220261"/>
    <w:rsid w:val="00225733"/>
    <w:rsid w:val="00226741"/>
    <w:rsid w:val="002529E5"/>
    <w:rsid w:val="002613C1"/>
    <w:rsid w:val="002712AF"/>
    <w:rsid w:val="002B5333"/>
    <w:rsid w:val="002C7718"/>
    <w:rsid w:val="002E0435"/>
    <w:rsid w:val="00315750"/>
    <w:rsid w:val="0032403B"/>
    <w:rsid w:val="00343A2D"/>
    <w:rsid w:val="003626D3"/>
    <w:rsid w:val="0037057E"/>
    <w:rsid w:val="00393B66"/>
    <w:rsid w:val="00395CB6"/>
    <w:rsid w:val="003C686C"/>
    <w:rsid w:val="003D00AB"/>
    <w:rsid w:val="003D6C7C"/>
    <w:rsid w:val="004114FB"/>
    <w:rsid w:val="00413B32"/>
    <w:rsid w:val="00430DCA"/>
    <w:rsid w:val="00455F25"/>
    <w:rsid w:val="0046496E"/>
    <w:rsid w:val="004961BD"/>
    <w:rsid w:val="004974B2"/>
    <w:rsid w:val="004B693A"/>
    <w:rsid w:val="004C255D"/>
    <w:rsid w:val="00515315"/>
    <w:rsid w:val="00556C48"/>
    <w:rsid w:val="00595118"/>
    <w:rsid w:val="005B76CC"/>
    <w:rsid w:val="005E298B"/>
    <w:rsid w:val="00600318"/>
    <w:rsid w:val="00651A7C"/>
    <w:rsid w:val="00690514"/>
    <w:rsid w:val="006B0967"/>
    <w:rsid w:val="006E2311"/>
    <w:rsid w:val="00712B0D"/>
    <w:rsid w:val="00720AE3"/>
    <w:rsid w:val="00723FDF"/>
    <w:rsid w:val="00737C5C"/>
    <w:rsid w:val="00745E32"/>
    <w:rsid w:val="00747529"/>
    <w:rsid w:val="00754280"/>
    <w:rsid w:val="00797883"/>
    <w:rsid w:val="007A0A28"/>
    <w:rsid w:val="007B3EC6"/>
    <w:rsid w:val="007F324A"/>
    <w:rsid w:val="00812920"/>
    <w:rsid w:val="00850723"/>
    <w:rsid w:val="00856A7A"/>
    <w:rsid w:val="00865376"/>
    <w:rsid w:val="008B18CA"/>
    <w:rsid w:val="0091211F"/>
    <w:rsid w:val="0093514A"/>
    <w:rsid w:val="009A7E16"/>
    <w:rsid w:val="009D3BC7"/>
    <w:rsid w:val="00A1399A"/>
    <w:rsid w:val="00A30F47"/>
    <w:rsid w:val="00A7441C"/>
    <w:rsid w:val="00AB070E"/>
    <w:rsid w:val="00AB2B02"/>
    <w:rsid w:val="00AD64E3"/>
    <w:rsid w:val="00AE12A3"/>
    <w:rsid w:val="00AF5B83"/>
    <w:rsid w:val="00B05F08"/>
    <w:rsid w:val="00B2094F"/>
    <w:rsid w:val="00B2545C"/>
    <w:rsid w:val="00B30EF1"/>
    <w:rsid w:val="00B44233"/>
    <w:rsid w:val="00B4669A"/>
    <w:rsid w:val="00B54057"/>
    <w:rsid w:val="00B64247"/>
    <w:rsid w:val="00B64D3A"/>
    <w:rsid w:val="00B65BDB"/>
    <w:rsid w:val="00B802EA"/>
    <w:rsid w:val="00B83171"/>
    <w:rsid w:val="00B908D0"/>
    <w:rsid w:val="00BD0BC4"/>
    <w:rsid w:val="00BE7641"/>
    <w:rsid w:val="00C144CA"/>
    <w:rsid w:val="00C62917"/>
    <w:rsid w:val="00CB4076"/>
    <w:rsid w:val="00D05478"/>
    <w:rsid w:val="00D7074B"/>
    <w:rsid w:val="00D9578F"/>
    <w:rsid w:val="00DB6EAC"/>
    <w:rsid w:val="00DD77A8"/>
    <w:rsid w:val="00E03967"/>
    <w:rsid w:val="00E07C81"/>
    <w:rsid w:val="00E11412"/>
    <w:rsid w:val="00E2286D"/>
    <w:rsid w:val="00E238FF"/>
    <w:rsid w:val="00E86422"/>
    <w:rsid w:val="00E912A9"/>
    <w:rsid w:val="00EA5F74"/>
    <w:rsid w:val="00EA7C66"/>
    <w:rsid w:val="00EB3F46"/>
    <w:rsid w:val="00ED3820"/>
    <w:rsid w:val="00EE0FD5"/>
    <w:rsid w:val="00F11FB3"/>
    <w:rsid w:val="00F24C88"/>
    <w:rsid w:val="00F607CC"/>
    <w:rsid w:val="00F74C60"/>
    <w:rsid w:val="00F92B96"/>
    <w:rsid w:val="00FA4402"/>
    <w:rsid w:val="00FB0E62"/>
    <w:rsid w:val="00FB0F0C"/>
    <w:rsid w:val="00FB39B7"/>
    <w:rsid w:val="00FC5A30"/>
    <w:rsid w:val="00FD002F"/>
    <w:rsid w:val="00FD7978"/>
    <w:rsid w:val="00FE72A1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3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5376"/>
    <w:pPr>
      <w:keepNext/>
      <w:ind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65376"/>
    <w:pPr>
      <w:keepNext/>
      <w:jc w:val="both"/>
      <w:outlineLvl w:val="1"/>
    </w:pPr>
    <w:rPr>
      <w:sz w:val="32"/>
      <w:szCs w:val="28"/>
    </w:rPr>
  </w:style>
  <w:style w:type="paragraph" w:styleId="Titolo3">
    <w:name w:val="heading 3"/>
    <w:basedOn w:val="Normale"/>
    <w:next w:val="Normale"/>
    <w:qFormat/>
    <w:rsid w:val="00865376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65376"/>
    <w:pPr>
      <w:jc w:val="both"/>
    </w:pPr>
    <w:rPr>
      <w:sz w:val="32"/>
      <w:szCs w:val="28"/>
    </w:rPr>
  </w:style>
  <w:style w:type="paragraph" w:styleId="Testofumetto">
    <w:name w:val="Balloon Text"/>
    <w:basedOn w:val="Normale"/>
    <w:semiHidden/>
    <w:rsid w:val="008653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23FDF"/>
    <w:rPr>
      <w:sz w:val="24"/>
      <w:szCs w:val="24"/>
    </w:rPr>
  </w:style>
  <w:style w:type="paragraph" w:customStyle="1" w:styleId="Default">
    <w:name w:val="Default"/>
    <w:rsid w:val="0049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C502-37CF-4478-BFA2-41BFB3A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</cp:lastModifiedBy>
  <cp:revision>4</cp:revision>
  <cp:lastPrinted>2019-06-21T06:45:00Z</cp:lastPrinted>
  <dcterms:created xsi:type="dcterms:W3CDTF">2019-06-28T19:51:00Z</dcterms:created>
  <dcterms:modified xsi:type="dcterms:W3CDTF">2019-06-28T20:05:00Z</dcterms:modified>
</cp:coreProperties>
</file>