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/>
        <w:drawing>
          <wp:inline distT="0" distB="0" distL="0" distR="0">
            <wp:extent cx="6120130" cy="2071370"/>
            <wp:effectExtent l="0" t="0" r="0" b="0"/>
            <wp:docPr id="1" name="Immagine 1" descr="A3 2018 ridott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3 2018 ridotta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COMUNICATO VELEGGIATA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Il termine massimo della regata saranno le ore 16,30.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correzione del punto 18: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18.  SEGNALI DI PARTENZA</w:t>
      </w:r>
    </w:p>
    <w:p>
      <w:pPr>
        <w:pStyle w:val="Normal"/>
        <w:ind w:left="426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Verrà issata una bandiera GIALLA accompagnata da segnale acustico 5</w:t>
      </w:r>
      <w:r>
        <w:rPr>
          <w:rFonts w:cs="Calibri" w:cstheme="minorHAnsi"/>
          <w:b/>
          <w:sz w:val="24"/>
          <w:szCs w:val="24"/>
        </w:rPr>
        <w:t xml:space="preserve"> minuti</w:t>
      </w:r>
      <w:r>
        <w:rPr>
          <w:rFonts w:cs="Calibri" w:cstheme="minorHAnsi"/>
          <w:sz w:val="24"/>
          <w:szCs w:val="24"/>
        </w:rPr>
        <w:t xml:space="preserve"> prima della partenza e verrà issata una bandiera BIANCA accompagnata da segnale acustico 1</w:t>
      </w:r>
      <w:r>
        <w:rPr>
          <w:rFonts w:cs="Calibri" w:cstheme="minorHAnsi"/>
          <w:b/>
          <w:sz w:val="24"/>
          <w:szCs w:val="24"/>
        </w:rPr>
        <w:t xml:space="preserve"> minuto</w:t>
      </w:r>
      <w:r>
        <w:rPr>
          <w:rFonts w:cs="Calibri" w:cstheme="minorHAnsi"/>
          <w:sz w:val="24"/>
          <w:szCs w:val="24"/>
        </w:rPr>
        <w:t xml:space="preserve"> prima della partenza. Alla partenza saranno ammainate le bandiere GIALLA e BIANCA accompagnate da un segnale acustico.</w:t>
      </w:r>
    </w:p>
    <w:p>
      <w:pPr>
        <w:pStyle w:val="Normal"/>
        <w:ind w:left="426" w:hanging="426"/>
        <w:jc w:val="both"/>
        <w:rPr>
          <w:rFonts w:cs="Calibri" w:cstheme="minorHAnsi"/>
          <w:b/>
          <w:b/>
          <w:sz w:val="28"/>
          <w:szCs w:val="28"/>
          <w:u w:val="single"/>
        </w:rPr>
      </w:pPr>
      <w:r>
        <w:rPr>
          <w:rFonts w:cs="Calibri" w:cstheme="minorHAnsi"/>
          <w:b/>
          <w:sz w:val="28"/>
          <w:szCs w:val="28"/>
          <w:u w:val="single"/>
        </w:rPr>
        <w:t>Ad integrazione dell’avviso di Veleggiata</w:t>
      </w:r>
    </w:p>
    <w:p>
      <w:pPr>
        <w:pStyle w:val="Normal"/>
        <w:ind w:left="426" w:hanging="426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24. LINEA DI PARTENZA</w:t>
      </w:r>
    </w:p>
    <w:p>
      <w:pPr>
        <w:pStyle w:val="Normal"/>
        <w:ind w:left="426" w:hanging="426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8"/>
          <w:szCs w:val="28"/>
        </w:rPr>
        <w:tab/>
      </w:r>
      <w:r>
        <w:rPr>
          <w:rFonts w:cs="Calibri" w:cstheme="minorHAnsi"/>
          <w:sz w:val="24"/>
          <w:szCs w:val="24"/>
        </w:rPr>
        <w:t>La linea di partenza sarà costituita da una bandiera arancione sulla barca CdR e da una boa arancione</w:t>
      </w:r>
    </w:p>
    <w:p>
      <w:pPr>
        <w:pStyle w:val="Normal"/>
        <w:ind w:left="426" w:hanging="426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25. PROTESTE</w:t>
      </w:r>
    </w:p>
    <w:p>
      <w:pPr>
        <w:pStyle w:val="Normal"/>
        <w:ind w:left="426" w:hanging="426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sz w:val="24"/>
          <w:szCs w:val="24"/>
        </w:rPr>
        <w:tab/>
        <w:t>La persona di riferimento per di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rimere eventuali controversie è il Sig. Andrea Musone</w:t>
      </w:r>
    </w:p>
    <w:p>
      <w:pPr>
        <w:pStyle w:val="Normal"/>
        <w:ind w:left="426" w:hanging="426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25. LINEA DI ARRIVO</w:t>
      </w:r>
    </w:p>
    <w:p>
      <w:pPr>
        <w:pStyle w:val="Normal"/>
        <w:widowControl/>
        <w:bidi w:val="0"/>
        <w:spacing w:lineRule="auto" w:line="259" w:before="0" w:after="160"/>
        <w:ind w:left="454" w:righ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8"/>
          <w:szCs w:val="28"/>
        </w:rPr>
        <w:t>La linea di arrivo sarà fra un gommone con issata una bandiera gialla e la n 3/A del pianetto allegato all’avviso di veleggiata.</w:t>
      </w:r>
    </w:p>
    <w:p>
      <w:pPr>
        <w:pStyle w:val="Normal"/>
        <w:widowControl/>
        <w:bidi w:val="0"/>
        <w:spacing w:lineRule="auto" w:line="259" w:before="0" w:after="160"/>
        <w:ind w:left="454" w:right="0" w:hanging="0"/>
        <w:jc w:val="both"/>
        <w:rPr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8"/>
          <w:szCs w:val="28"/>
        </w:rPr>
        <w:t>In caso di riduzione del percorso, sul gommone saranno issate due bandiere , una di colore giallo e e una di colore bianco e verranno emessi alcuni richiami sonori.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16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57937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579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1</Pages>
  <Words>161</Words>
  <Characters>837</Characters>
  <CharactersWithSpaces>988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2019-09-14T09:31:00Z</dcterms:created>
  <dc:creator>pc</dc:creator>
  <dc:description/>
  <dc:language>it-IT</dc:language>
  <cp:lastModifiedBy/>
  <cp:lastPrinted>2019-09-14T09:30:00Z</cp:lastPrinted>
  <dcterms:modified xsi:type="dcterms:W3CDTF">2021-07-09T18:06:51Z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