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AACD" w14:textId="0FCEE5F0" w:rsidR="00C91BE6" w:rsidRDefault="00EC0953">
      <w:r>
        <w:rPr>
          <w:noProof/>
        </w:rPr>
        <w:drawing>
          <wp:inline distT="0" distB="0" distL="0" distR="0" wp14:anchorId="38D0A85B" wp14:editId="0D80587A">
            <wp:extent cx="1478280" cy="1645920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EA35E" w14:textId="057A45A1" w:rsidR="00EC0953" w:rsidRPr="00EC0953" w:rsidRDefault="00EC0953">
      <w:pPr>
        <w:rPr>
          <w:sz w:val="28"/>
          <w:szCs w:val="28"/>
        </w:rPr>
      </w:pPr>
      <w:proofErr w:type="spellStart"/>
      <w:r w:rsidRPr="00EC0953">
        <w:rPr>
          <w:sz w:val="28"/>
          <w:szCs w:val="28"/>
        </w:rPr>
        <w:t>Panitia</w:t>
      </w:r>
      <w:proofErr w:type="spellEnd"/>
      <w:r w:rsidRPr="00EC0953">
        <w:rPr>
          <w:sz w:val="28"/>
          <w:szCs w:val="28"/>
        </w:rPr>
        <w:t xml:space="preserve"> </w:t>
      </w:r>
      <w:proofErr w:type="spellStart"/>
      <w:r w:rsidRPr="00EC0953">
        <w:rPr>
          <w:sz w:val="28"/>
          <w:szCs w:val="28"/>
        </w:rPr>
        <w:t>Protes</w:t>
      </w:r>
      <w:proofErr w:type="spellEnd"/>
      <w:r w:rsidRPr="00EC0953">
        <w:rPr>
          <w:sz w:val="28"/>
          <w:szCs w:val="28"/>
        </w:rPr>
        <w:t xml:space="preserve"> </w:t>
      </w:r>
      <w:proofErr w:type="spellStart"/>
      <w:r w:rsidRPr="00EC0953">
        <w:rPr>
          <w:sz w:val="28"/>
          <w:szCs w:val="28"/>
        </w:rPr>
        <w:t>terdiri</w:t>
      </w:r>
      <w:proofErr w:type="spellEnd"/>
      <w:r w:rsidRPr="00EC0953">
        <w:rPr>
          <w:sz w:val="28"/>
          <w:szCs w:val="28"/>
        </w:rPr>
        <w:t xml:space="preserve"> </w:t>
      </w:r>
      <w:proofErr w:type="spellStart"/>
      <w:r w:rsidRPr="00EC0953">
        <w:rPr>
          <w:sz w:val="28"/>
          <w:szCs w:val="28"/>
        </w:rPr>
        <w:t>dari</w:t>
      </w:r>
      <w:proofErr w:type="spellEnd"/>
      <w:r w:rsidRPr="00EC0953">
        <w:rPr>
          <w:sz w:val="28"/>
          <w:szCs w:val="28"/>
        </w:rPr>
        <w:t>:</w:t>
      </w:r>
    </w:p>
    <w:p w14:paraId="5825F883" w14:textId="3539C0A4" w:rsidR="00EC0953" w:rsidRPr="00EC0953" w:rsidRDefault="00EC0953" w:rsidP="00EC09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953">
        <w:rPr>
          <w:sz w:val="28"/>
          <w:szCs w:val="28"/>
        </w:rPr>
        <w:t xml:space="preserve">Leonard Chin World Sailing </w:t>
      </w:r>
      <w:r w:rsidR="008F53B6">
        <w:rPr>
          <w:sz w:val="28"/>
          <w:szCs w:val="28"/>
        </w:rPr>
        <w:t xml:space="preserve">Hakim </w:t>
      </w:r>
      <w:proofErr w:type="spellStart"/>
      <w:r w:rsidR="008F53B6">
        <w:rPr>
          <w:sz w:val="28"/>
          <w:szCs w:val="28"/>
        </w:rPr>
        <w:t>Internasional</w:t>
      </w:r>
      <w:proofErr w:type="spellEnd"/>
      <w:r w:rsidRPr="00EC0953">
        <w:rPr>
          <w:sz w:val="28"/>
          <w:szCs w:val="28"/>
        </w:rPr>
        <w:t xml:space="preserve"> (Chairman)</w:t>
      </w:r>
    </w:p>
    <w:p w14:paraId="3803320A" w14:textId="18C4EFDD" w:rsidR="008F53B6" w:rsidRDefault="00EC0953" w:rsidP="00EC09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53B6">
        <w:rPr>
          <w:sz w:val="28"/>
          <w:szCs w:val="28"/>
        </w:rPr>
        <w:t xml:space="preserve">Muhammad </w:t>
      </w:r>
      <w:proofErr w:type="spellStart"/>
      <w:proofErr w:type="gramStart"/>
      <w:r w:rsidRPr="008F53B6">
        <w:rPr>
          <w:sz w:val="28"/>
          <w:szCs w:val="28"/>
        </w:rPr>
        <w:t>Ramlan</w:t>
      </w:r>
      <w:proofErr w:type="spellEnd"/>
      <w:r w:rsidRPr="008F53B6">
        <w:rPr>
          <w:sz w:val="28"/>
          <w:szCs w:val="28"/>
        </w:rPr>
        <w:t xml:space="preserve">  </w:t>
      </w:r>
      <w:r w:rsidR="008F53B6">
        <w:rPr>
          <w:sz w:val="28"/>
          <w:szCs w:val="28"/>
        </w:rPr>
        <w:t>Hakim</w:t>
      </w:r>
      <w:proofErr w:type="gramEnd"/>
      <w:r w:rsidR="008F53B6">
        <w:rPr>
          <w:sz w:val="28"/>
          <w:szCs w:val="28"/>
        </w:rPr>
        <w:t xml:space="preserve"> Nasional Indonesia</w:t>
      </w:r>
    </w:p>
    <w:p w14:paraId="1C2DF1EA" w14:textId="0A6C591C" w:rsidR="00EC0953" w:rsidRPr="008F53B6" w:rsidRDefault="008F53B6" w:rsidP="00EC095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</w:t>
      </w:r>
      <w:r w:rsidR="00EC0953" w:rsidRPr="008F53B6">
        <w:rPr>
          <w:sz w:val="28"/>
          <w:szCs w:val="28"/>
        </w:rPr>
        <w:t>aumi</w:t>
      </w:r>
      <w:proofErr w:type="spellEnd"/>
      <w:r w:rsidR="00EC0953" w:rsidRPr="008F53B6">
        <w:rPr>
          <w:sz w:val="28"/>
          <w:szCs w:val="28"/>
        </w:rPr>
        <w:t xml:space="preserve"> </w:t>
      </w:r>
      <w:proofErr w:type="spellStart"/>
      <w:r w:rsidR="00EC0953" w:rsidRPr="008F53B6">
        <w:rPr>
          <w:sz w:val="28"/>
          <w:szCs w:val="28"/>
        </w:rPr>
        <w:t>Safira</w:t>
      </w:r>
      <w:proofErr w:type="spellEnd"/>
      <w:r w:rsidR="00EC0953" w:rsidRPr="008F53B6">
        <w:rPr>
          <w:sz w:val="28"/>
          <w:szCs w:val="28"/>
        </w:rPr>
        <w:t xml:space="preserve"> </w:t>
      </w:r>
      <w:r>
        <w:rPr>
          <w:sz w:val="28"/>
          <w:szCs w:val="28"/>
        </w:rPr>
        <w:t>Hakim Nasional Indonesia</w:t>
      </w:r>
    </w:p>
    <w:p w14:paraId="17C9020C" w14:textId="03D49D96" w:rsidR="00EC0953" w:rsidRDefault="00EC0953" w:rsidP="00EC09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953">
        <w:rPr>
          <w:sz w:val="28"/>
          <w:szCs w:val="28"/>
        </w:rPr>
        <w:t xml:space="preserve">Randy </w:t>
      </w:r>
      <w:proofErr w:type="spellStart"/>
      <w:r w:rsidRPr="00EC0953">
        <w:rPr>
          <w:sz w:val="28"/>
          <w:szCs w:val="28"/>
        </w:rPr>
        <w:t>Anes</w:t>
      </w:r>
      <w:proofErr w:type="spellEnd"/>
      <w:r w:rsidRPr="00EC0953">
        <w:rPr>
          <w:sz w:val="28"/>
          <w:szCs w:val="28"/>
        </w:rPr>
        <w:t xml:space="preserve"> </w:t>
      </w:r>
      <w:r w:rsidR="008F53B6">
        <w:rPr>
          <w:sz w:val="28"/>
          <w:szCs w:val="28"/>
        </w:rPr>
        <w:t>Hakim Nasional Indonesia</w:t>
      </w:r>
    </w:p>
    <w:p w14:paraId="653D8B33" w14:textId="35473E2E" w:rsidR="00EC0953" w:rsidRDefault="00EC0953" w:rsidP="00EC0953">
      <w:pPr>
        <w:rPr>
          <w:sz w:val="28"/>
          <w:szCs w:val="28"/>
        </w:rPr>
      </w:pPr>
    </w:p>
    <w:p w14:paraId="66531F9C" w14:textId="77777777" w:rsidR="00EC0953" w:rsidRDefault="00EC0953" w:rsidP="00EC0953">
      <w:pPr>
        <w:pStyle w:val="Default"/>
      </w:pPr>
    </w:p>
    <w:p w14:paraId="4AEDC9A7" w14:textId="77777777" w:rsidR="00EC0953" w:rsidRDefault="00EC0953" w:rsidP="00EC0953">
      <w:pPr>
        <w:pStyle w:val="Default"/>
        <w:spacing w:after="2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Protest and Request for Redress </w:t>
      </w:r>
    </w:p>
    <w:p w14:paraId="1DF083BB" w14:textId="767A3FC8" w:rsidR="00EC0953" w:rsidRDefault="00EC0953" w:rsidP="00EC0953">
      <w:pPr>
        <w:pStyle w:val="Default"/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17.1. </w:t>
      </w:r>
      <w:proofErr w:type="spellStart"/>
      <w:r>
        <w:rPr>
          <w:sz w:val="22"/>
          <w:szCs w:val="22"/>
        </w:rPr>
        <w:t>Atlet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protes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memberitahu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Atlet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protes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segera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tempat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kejadian</w:t>
      </w:r>
      <w:proofErr w:type="spellEnd"/>
      <w:r>
        <w:rPr>
          <w:sz w:val="22"/>
          <w:szCs w:val="22"/>
        </w:rPr>
        <w:t xml:space="preserve">. </w:t>
      </w:r>
    </w:p>
    <w:p w14:paraId="2EFA7187" w14:textId="77777777" w:rsidR="00EC0953" w:rsidRDefault="00EC0953" w:rsidP="00EC0953">
      <w:pPr>
        <w:pStyle w:val="Default"/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17.2. </w:t>
      </w:r>
      <w:proofErr w:type="spellStart"/>
      <w:r>
        <w:rPr>
          <w:sz w:val="22"/>
          <w:szCs w:val="22"/>
        </w:rPr>
        <w:t>Atlet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protes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memberitahu</w:t>
      </w:r>
      <w:proofErr w:type="spellEnd"/>
      <w:r>
        <w:rPr>
          <w:sz w:val="22"/>
          <w:szCs w:val="22"/>
        </w:rPr>
        <w:t xml:space="preserve"> Race Committee </w:t>
      </w:r>
      <w:proofErr w:type="spellStart"/>
      <w:r>
        <w:rPr>
          <w:sz w:val="22"/>
          <w:szCs w:val="22"/>
        </w:rPr>
        <w:t>terdekat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mengenai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tersebut</w:t>
      </w:r>
      <w:proofErr w:type="spellEnd"/>
      <w:r>
        <w:rPr>
          <w:sz w:val="22"/>
          <w:szCs w:val="22"/>
        </w:rPr>
        <w:t xml:space="preserve">. </w:t>
      </w:r>
    </w:p>
    <w:p w14:paraId="58E224A7" w14:textId="77777777" w:rsidR="00EC0953" w:rsidRDefault="00EC0953" w:rsidP="00EC0953">
      <w:pPr>
        <w:pStyle w:val="Default"/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17.3. </w:t>
      </w:r>
      <w:proofErr w:type="spellStart"/>
      <w:r>
        <w:rPr>
          <w:sz w:val="22"/>
          <w:szCs w:val="22"/>
        </w:rPr>
        <w:t>Formulir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tersedia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sekertariat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lomba</w:t>
      </w:r>
      <w:proofErr w:type="spellEnd"/>
      <w:r>
        <w:rPr>
          <w:sz w:val="22"/>
          <w:szCs w:val="22"/>
        </w:rPr>
        <w:t xml:space="preserve">. </w:t>
      </w:r>
    </w:p>
    <w:p w14:paraId="76A507FC" w14:textId="77777777" w:rsidR="00EC0953" w:rsidRDefault="00EC0953" w:rsidP="00EC0953">
      <w:pPr>
        <w:pStyle w:val="Default"/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17.4. Waktu </w:t>
      </w:r>
      <w:proofErr w:type="spellStart"/>
      <w:r>
        <w:rPr>
          <w:sz w:val="22"/>
          <w:szCs w:val="22"/>
        </w:rPr>
        <w:t>protes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dimulai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Atlet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terakhir</w:t>
      </w:r>
      <w:proofErr w:type="spellEnd"/>
      <w:r>
        <w:rPr>
          <w:sz w:val="22"/>
          <w:szCs w:val="22"/>
        </w:rPr>
        <w:t xml:space="preserve"> finish pada race </w:t>
      </w:r>
      <w:proofErr w:type="spellStart"/>
      <w:r>
        <w:rPr>
          <w:sz w:val="22"/>
          <w:szCs w:val="22"/>
        </w:rPr>
        <w:t>terakhir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masing-masing course dan </w:t>
      </w:r>
      <w:proofErr w:type="spellStart"/>
      <w:r>
        <w:rPr>
          <w:sz w:val="22"/>
          <w:szCs w:val="22"/>
        </w:rPr>
        <w:t>berlaku</w:t>
      </w:r>
      <w:proofErr w:type="spellEnd"/>
      <w:r>
        <w:rPr>
          <w:sz w:val="22"/>
          <w:szCs w:val="22"/>
        </w:rPr>
        <w:t xml:space="preserve"> 90 </w:t>
      </w:r>
      <w:proofErr w:type="spellStart"/>
      <w:r>
        <w:rPr>
          <w:sz w:val="22"/>
          <w:szCs w:val="22"/>
        </w:rPr>
        <w:t>menit</w:t>
      </w:r>
      <w:proofErr w:type="spellEnd"/>
      <w:r>
        <w:rPr>
          <w:sz w:val="22"/>
          <w:szCs w:val="22"/>
        </w:rPr>
        <w:t xml:space="preserve">. </w:t>
      </w:r>
    </w:p>
    <w:p w14:paraId="34304F46" w14:textId="77777777" w:rsidR="00EC0953" w:rsidRDefault="00EC0953" w:rsidP="00EC0953">
      <w:pPr>
        <w:pStyle w:val="Default"/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17.5. </w:t>
      </w:r>
      <w:proofErr w:type="spellStart"/>
      <w:r>
        <w:rPr>
          <w:sz w:val="22"/>
          <w:szCs w:val="22"/>
        </w:rPr>
        <w:t>Pemberitahuan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Atlet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disampaikan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</w:rPr>
        <w:t>menit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waktu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berakhir</w:t>
      </w:r>
      <w:proofErr w:type="spellEnd"/>
      <w:r>
        <w:rPr>
          <w:sz w:val="22"/>
          <w:szCs w:val="22"/>
        </w:rPr>
        <w:t xml:space="preserve">. </w:t>
      </w:r>
    </w:p>
    <w:p w14:paraId="3C5E0CAB" w14:textId="77777777" w:rsidR="00EC0953" w:rsidRDefault="00EC0953" w:rsidP="00EC0953">
      <w:pPr>
        <w:pStyle w:val="Default"/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17.6. </w:t>
      </w:r>
      <w:proofErr w:type="spellStart"/>
      <w:r>
        <w:rPr>
          <w:sz w:val="22"/>
          <w:szCs w:val="22"/>
        </w:rPr>
        <w:t>Permintaan</w:t>
      </w:r>
      <w:proofErr w:type="spellEnd"/>
      <w:r>
        <w:rPr>
          <w:sz w:val="22"/>
          <w:szCs w:val="22"/>
        </w:rPr>
        <w:t xml:space="preserve"> Redress </w:t>
      </w:r>
      <w:proofErr w:type="spellStart"/>
      <w:r>
        <w:rPr>
          <w:sz w:val="22"/>
          <w:szCs w:val="22"/>
        </w:rPr>
        <w:t>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keputusan</w:t>
      </w:r>
      <w:proofErr w:type="spellEnd"/>
      <w:r>
        <w:rPr>
          <w:sz w:val="22"/>
          <w:szCs w:val="22"/>
        </w:rPr>
        <w:t xml:space="preserve"> Jury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disampaikan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selambat-lambatnya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</w:rPr>
        <w:t>menit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setelah</w:t>
      </w:r>
      <w:proofErr w:type="spellEnd"/>
      <w:r>
        <w:rPr>
          <w:sz w:val="22"/>
          <w:szCs w:val="22"/>
        </w:rPr>
        <w:t xml:space="preserve"> Keputusan Jury </w:t>
      </w:r>
      <w:proofErr w:type="spellStart"/>
      <w:r>
        <w:rPr>
          <w:sz w:val="22"/>
          <w:szCs w:val="22"/>
        </w:rPr>
        <w:t>dibuat</w:t>
      </w:r>
      <w:proofErr w:type="spellEnd"/>
      <w:r>
        <w:rPr>
          <w:sz w:val="22"/>
          <w:szCs w:val="22"/>
        </w:rPr>
        <w:t xml:space="preserve">. </w:t>
      </w:r>
    </w:p>
    <w:p w14:paraId="7F18C699" w14:textId="77777777" w:rsidR="00EC0953" w:rsidRDefault="00EC0953" w:rsidP="00EC0953">
      <w:pPr>
        <w:pStyle w:val="Default"/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17.7. Jury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melaksanakan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memutuskan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sidang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setiap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hari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keputusan</w:t>
      </w:r>
      <w:proofErr w:type="spellEnd"/>
      <w:r>
        <w:rPr>
          <w:sz w:val="22"/>
          <w:szCs w:val="22"/>
        </w:rPr>
        <w:t xml:space="preserve"> Jury </w:t>
      </w:r>
      <w:proofErr w:type="spellStart"/>
      <w:r>
        <w:rPr>
          <w:sz w:val="22"/>
          <w:szCs w:val="22"/>
        </w:rPr>
        <w:t>adalah</w:t>
      </w:r>
      <w:proofErr w:type="spellEnd"/>
      <w:r>
        <w:rPr>
          <w:sz w:val="22"/>
          <w:szCs w:val="22"/>
        </w:rPr>
        <w:t xml:space="preserve"> final. </w:t>
      </w:r>
    </w:p>
    <w:p w14:paraId="7487CA8C" w14:textId="77777777" w:rsidR="00EC0953" w:rsidRDefault="00EC0953" w:rsidP="00EC09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17.8. RRS Appendix T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diberlakukan</w:t>
      </w:r>
      <w:proofErr w:type="spellEnd"/>
      <w:r>
        <w:rPr>
          <w:sz w:val="22"/>
          <w:szCs w:val="22"/>
        </w:rPr>
        <w:t xml:space="preserve">. </w:t>
      </w:r>
    </w:p>
    <w:p w14:paraId="18725D84" w14:textId="77777777" w:rsidR="00EC0953" w:rsidRDefault="00EC0953" w:rsidP="00EC0953">
      <w:pPr>
        <w:pStyle w:val="Default"/>
        <w:rPr>
          <w:sz w:val="22"/>
          <w:szCs w:val="22"/>
        </w:rPr>
      </w:pPr>
    </w:p>
    <w:p w14:paraId="09294095" w14:textId="77777777" w:rsidR="00EC0953" w:rsidRPr="00EC0953" w:rsidRDefault="00EC0953" w:rsidP="00EC0953">
      <w:pPr>
        <w:rPr>
          <w:sz w:val="28"/>
          <w:szCs w:val="28"/>
        </w:rPr>
      </w:pPr>
    </w:p>
    <w:sectPr w:rsidR="00EC0953" w:rsidRPr="00EC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6A69"/>
    <w:multiLevelType w:val="hybridMultilevel"/>
    <w:tmpl w:val="A2A8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53"/>
    <w:rsid w:val="0006487B"/>
    <w:rsid w:val="002302FC"/>
    <w:rsid w:val="00895C46"/>
    <w:rsid w:val="008F53B6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D457"/>
  <w15:chartTrackingRefBased/>
  <w15:docId w15:val="{10722C73-F4A4-4DB8-97AB-B4A0F48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953"/>
    <w:pPr>
      <w:ind w:left="720"/>
      <w:contextualSpacing/>
    </w:pPr>
  </w:style>
  <w:style w:type="paragraph" w:customStyle="1" w:styleId="Default">
    <w:name w:val="Default"/>
    <w:rsid w:val="00EC095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Chin</dc:creator>
  <cp:keywords/>
  <dc:description/>
  <cp:lastModifiedBy>Leonard Chin</cp:lastModifiedBy>
  <cp:revision>2</cp:revision>
  <dcterms:created xsi:type="dcterms:W3CDTF">2021-10-02T12:51:00Z</dcterms:created>
  <dcterms:modified xsi:type="dcterms:W3CDTF">2021-10-02T12:51:00Z</dcterms:modified>
</cp:coreProperties>
</file>