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8C0F" w14:textId="77777777" w:rsidR="00580F3F" w:rsidRDefault="00580F3F" w:rsidP="00580F3F">
      <w:pPr>
        <w:pStyle w:val="BodyText"/>
        <w:tabs>
          <w:tab w:val="left" w:pos="4678"/>
        </w:tabs>
        <w:rPr>
          <w:rFonts w:ascii="Times New Roman"/>
          <w:sz w:val="20"/>
        </w:rPr>
      </w:pPr>
    </w:p>
    <w:p w14:paraId="7D0C1F3F" w14:textId="77777777" w:rsidR="00580F3F" w:rsidRPr="00CA4E0C" w:rsidRDefault="00580F3F" w:rsidP="00580F3F">
      <w:pPr>
        <w:pStyle w:val="BodyText"/>
        <w:spacing w:before="52"/>
        <w:ind w:right="2379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AC - </w:t>
      </w:r>
      <w:r w:rsidRPr="00CA4E0C">
        <w:rPr>
          <w:rFonts w:ascii="Arial" w:hAnsi="Arial" w:cs="Arial"/>
          <w:b/>
          <w:bCs/>
          <w:sz w:val="40"/>
          <w:szCs w:val="40"/>
        </w:rPr>
        <w:t>Standard</w:t>
      </w:r>
      <w:r w:rsidRPr="00CA4E0C">
        <w:rPr>
          <w:rFonts w:ascii="Arial" w:hAnsi="Arial" w:cs="Arial"/>
          <w:b/>
          <w:bCs/>
          <w:spacing w:val="-7"/>
          <w:sz w:val="40"/>
          <w:szCs w:val="40"/>
        </w:rPr>
        <w:t xml:space="preserve"> </w:t>
      </w:r>
      <w:r w:rsidRPr="00CA4E0C">
        <w:rPr>
          <w:rFonts w:ascii="Arial" w:hAnsi="Arial" w:cs="Arial"/>
          <w:b/>
          <w:bCs/>
          <w:spacing w:val="-2"/>
          <w:sz w:val="40"/>
          <w:szCs w:val="40"/>
        </w:rPr>
        <w:t>Penalties</w:t>
      </w:r>
    </w:p>
    <w:p w14:paraId="5517A135" w14:textId="77777777" w:rsidR="00580F3F" w:rsidRDefault="00580F3F" w:rsidP="00580F3F">
      <w:pPr>
        <w:pStyle w:val="BodyText"/>
        <w:spacing w:before="3"/>
      </w:pPr>
    </w:p>
    <w:p w14:paraId="069048B2" w14:textId="77777777" w:rsidR="00580F3F" w:rsidRDefault="00580F3F" w:rsidP="00580F3F">
      <w:pPr>
        <w:pStyle w:val="BodyText"/>
        <w:spacing w:before="1" w:line="244" w:lineRule="auto"/>
        <w:ind w:left="115" w:right="53"/>
      </w:pPr>
      <w:r>
        <w:t xml:space="preserve">In accordance with </w:t>
      </w:r>
      <w:proofErr w:type="gramStart"/>
      <w:r>
        <w:t>NoR</w:t>
      </w:r>
      <w:proofErr w:type="gramEnd"/>
      <w:r>
        <w:t xml:space="preserve"> 1.10.1, the Race Committee may apply a standard penalty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discretionary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with a hearing.</w:t>
      </w:r>
    </w:p>
    <w:p w14:paraId="6841915B" w14:textId="77777777" w:rsidR="00580F3F" w:rsidRDefault="00580F3F" w:rsidP="00580F3F">
      <w:pPr>
        <w:pStyle w:val="BodyText"/>
        <w:spacing w:before="5"/>
        <w:rPr>
          <w:sz w:val="23"/>
        </w:rPr>
      </w:pPr>
    </w:p>
    <w:p w14:paraId="36722ED8" w14:textId="77777777" w:rsidR="00580F3F" w:rsidRDefault="00580F3F" w:rsidP="00580F3F">
      <w:pPr>
        <w:pStyle w:val="BodyText"/>
        <w:spacing w:line="237" w:lineRule="auto"/>
        <w:ind w:left="115" w:right="53"/>
      </w:pPr>
      <w:r>
        <w:t>The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may decide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a standard penalty is inappropriate.</w:t>
      </w:r>
    </w:p>
    <w:p w14:paraId="557BE5B1" w14:textId="77777777" w:rsidR="00580F3F" w:rsidRDefault="00580F3F" w:rsidP="00580F3F">
      <w:pPr>
        <w:pStyle w:val="BodyText"/>
        <w:spacing w:before="5"/>
      </w:pPr>
    </w:p>
    <w:p w14:paraId="0D278D3F" w14:textId="77777777" w:rsidR="00580F3F" w:rsidRDefault="00580F3F" w:rsidP="00580F3F">
      <w:pPr>
        <w:pStyle w:val="BodyText"/>
        <w:ind w:left="115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[SP]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penalties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used.</w:t>
      </w:r>
    </w:p>
    <w:p w14:paraId="41626A7A" w14:textId="77777777" w:rsidR="00580F3F" w:rsidRDefault="00580F3F" w:rsidP="00580F3F">
      <w:pPr>
        <w:pStyle w:val="BodyText"/>
        <w:spacing w:before="6"/>
        <w:rPr>
          <w:sz w:val="23"/>
        </w:rPr>
      </w:pPr>
    </w:p>
    <w:p w14:paraId="779B93D2" w14:textId="77777777" w:rsidR="00580F3F" w:rsidRDefault="00580F3F" w:rsidP="00580F3F">
      <w:pPr>
        <w:spacing w:before="1"/>
        <w:ind w:left="115"/>
        <w:rPr>
          <w:b/>
          <w:sz w:val="24"/>
        </w:rPr>
      </w:pPr>
      <w:r>
        <w:rPr>
          <w:b/>
          <w:sz w:val="24"/>
        </w:rPr>
        <w:t>RACE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COMMITTEE</w:t>
      </w:r>
    </w:p>
    <w:tbl>
      <w:tblPr>
        <w:tblW w:w="13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00"/>
        <w:gridCol w:w="6660"/>
      </w:tblGrid>
      <w:tr w:rsidR="00580F3F" w:rsidRPr="00580F3F" w14:paraId="58F66FB9" w14:textId="77777777" w:rsidTr="00580F3F">
        <w:trPr>
          <w:trHeight w:val="2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3882A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br/>
              <w:t>SP1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91BD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Not deposit accreditation (SI 2.3) or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301BD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One point scoring penalty in the first race of the day</w:t>
            </w:r>
          </w:p>
        </w:tc>
      </w:tr>
      <w:tr w:rsidR="00580F3F" w:rsidRPr="00580F3F" w14:paraId="7ACBB4C3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F1AA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B7FD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Not collecting a tracking module (SI 2.5)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E255A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</w:p>
        </w:tc>
      </w:tr>
      <w:tr w:rsidR="00580F3F" w:rsidRPr="00580F3F" w14:paraId="265DAB6E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294D6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BEDE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Failure to carry tracking module (SI 2.5)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1E7E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One point scoring penalty in each race of the day</w:t>
            </w:r>
          </w:p>
        </w:tc>
      </w:tr>
      <w:tr w:rsidR="00580F3F" w:rsidRPr="00580F3F" w14:paraId="3D39A036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664C3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SP4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489D2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No collect accreditation (SI 2.4) or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163A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One point scoring penalty in the last race of the day</w:t>
            </w:r>
          </w:p>
        </w:tc>
      </w:tr>
      <w:tr w:rsidR="00580F3F" w:rsidRPr="00580F3F" w14:paraId="396877AE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41C18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6B4D1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Not returning a tracking module (SI 2.6)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35F36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</w:p>
        </w:tc>
      </w:tr>
      <w:tr w:rsidR="00580F3F" w:rsidRPr="00580F3F" w14:paraId="639AA215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4189D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12709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b/>
                <w:bCs/>
                <w:color w:val="000000"/>
                <w:lang w:val="en-AU" w:eastAsia="en-GB"/>
              </w:rPr>
              <w:t>DECLARATIONS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3629B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 </w:t>
            </w:r>
          </w:p>
        </w:tc>
      </w:tr>
      <w:tr w:rsidR="00580F3F" w:rsidRPr="00580F3F" w14:paraId="6A465350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EE4C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BE51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Failure to notify the race committee of ‘not racing’ (SI 2.2)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3E1B2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One point scoring penalty for the next race (unless this is the last race of the opening series, when it will be applied to the previous race).</w:t>
            </w:r>
          </w:p>
        </w:tc>
      </w:tr>
      <w:tr w:rsidR="00580F3F" w:rsidRPr="00580F3F" w14:paraId="680BD4F2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70240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1116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Failure to notify the race committee of retirement (SI 2.7)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26FE8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</w:p>
        </w:tc>
      </w:tr>
      <w:tr w:rsidR="00580F3F" w:rsidRPr="00580F3F" w14:paraId="3F3B4F44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53490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3A53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b/>
                <w:bCs/>
                <w:color w:val="000000"/>
                <w:lang w:val="en-AU" w:eastAsia="en-GB"/>
              </w:rPr>
              <w:t>CODE of CONDUCT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5CF8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 </w:t>
            </w:r>
          </w:p>
        </w:tc>
      </w:tr>
      <w:tr w:rsidR="00580F3F" w:rsidRPr="00580F3F" w14:paraId="3D550CF0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CADE1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8A33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When not racing, not remaining clear of an area or an official boat. (SI 3.2 &amp; 3.3)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8ADC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One point scoring penalty in the last race of the day</w:t>
            </w:r>
          </w:p>
        </w:tc>
      </w:tr>
      <w:tr w:rsidR="00580F3F" w:rsidRPr="00580F3F" w14:paraId="35BD88E2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E2610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E33F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b/>
                <w:bCs/>
                <w:color w:val="000000"/>
                <w:lang w:val="en-AU" w:eastAsia="en-GB"/>
              </w:rPr>
              <w:t>COMMUNICATION with COMPETITORS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9A8A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 </w:t>
            </w:r>
          </w:p>
        </w:tc>
      </w:tr>
      <w:tr w:rsidR="00580F3F" w:rsidRPr="00580F3F" w14:paraId="76BF7C69" w14:textId="77777777" w:rsidTr="00580F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91D65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SP9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76A0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Leaving ashore before flag D is displayed (SI 4.5)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7DD1" w14:textId="77777777" w:rsidR="00580F3F" w:rsidRPr="00580F3F" w:rsidRDefault="00580F3F" w:rsidP="00580F3F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GB"/>
              </w:rPr>
            </w:pPr>
            <w:r w:rsidRPr="00580F3F">
              <w:rPr>
                <w:rFonts w:eastAsia="Times New Roman"/>
                <w:color w:val="000000"/>
                <w:lang w:val="en-AU" w:eastAsia="en-GB"/>
              </w:rPr>
              <w:t>One point scoring penalty in the first race of the day</w:t>
            </w:r>
          </w:p>
        </w:tc>
      </w:tr>
    </w:tbl>
    <w:p w14:paraId="5C1EED03" w14:textId="77777777" w:rsidR="00251687" w:rsidRDefault="00251687"/>
    <w:sectPr w:rsidR="00251687" w:rsidSect="00975DE4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F"/>
    <w:rsid w:val="00251687"/>
    <w:rsid w:val="0044510F"/>
    <w:rsid w:val="00580F3F"/>
    <w:rsid w:val="005C5CD2"/>
    <w:rsid w:val="006A61BE"/>
    <w:rsid w:val="00975DE4"/>
    <w:rsid w:val="00F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B110"/>
  <w15:chartTrackingRefBased/>
  <w15:docId w15:val="{BEEEE4C8-F367-DA4A-86C7-682F5BF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3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0F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0F3F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1171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David Brookes</cp:lastModifiedBy>
  <cp:revision>3</cp:revision>
  <cp:lastPrinted>2023-12-12T03:21:00Z</cp:lastPrinted>
  <dcterms:created xsi:type="dcterms:W3CDTF">2023-12-12T03:21:00Z</dcterms:created>
  <dcterms:modified xsi:type="dcterms:W3CDTF">2023-12-12T03:23:00Z</dcterms:modified>
</cp:coreProperties>
</file>