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AAA1" w14:textId="3489BBB3" w:rsidR="00D30728" w:rsidRDefault="006E01DB">
      <w:pPr>
        <w:pStyle w:val="BodyText"/>
        <w:tabs>
          <w:tab w:val="left" w:pos="3678"/>
        </w:tabs>
        <w:spacing w:before="0"/>
        <w:ind w:left="1360"/>
        <w:rPr>
          <w:rFonts w:ascii="Times New Roman"/>
        </w:rPr>
      </w:pPr>
      <w:r>
        <w:rPr>
          <w:noProof/>
        </w:rPr>
        <w:drawing>
          <wp:anchor distT="0" distB="0" distL="114300" distR="114300" simplePos="0" relativeHeight="251658240" behindDoc="1" locked="0" layoutInCell="1" allowOverlap="1" wp14:anchorId="445EEB19" wp14:editId="2A5C3CF1">
            <wp:simplePos x="0" y="0"/>
            <wp:positionH relativeFrom="column">
              <wp:posOffset>4400550</wp:posOffset>
            </wp:positionH>
            <wp:positionV relativeFrom="paragraph">
              <wp:posOffset>0</wp:posOffset>
            </wp:positionV>
            <wp:extent cx="2540000" cy="635000"/>
            <wp:effectExtent l="0" t="0" r="0" b="0"/>
            <wp:wrapTight wrapText="bothSides">
              <wp:wrapPolygon edited="0">
                <wp:start x="0" y="0"/>
                <wp:lineTo x="0" y="20736"/>
                <wp:lineTo x="21384" y="20736"/>
                <wp:lineTo x="21384" y="0"/>
                <wp:lineTo x="0" y="0"/>
              </wp:wrapPolygon>
            </wp:wrapTight>
            <wp:docPr id="2" name="Picture 2" descr="Llandudno Sai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andudno Sailing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1"/>
        </w:rPr>
        <w:drawing>
          <wp:anchor distT="0" distB="0" distL="114300" distR="114300" simplePos="0" relativeHeight="251659264" behindDoc="1" locked="0" layoutInCell="1" allowOverlap="1" wp14:anchorId="2A59EF1A" wp14:editId="2E2DA4D1">
            <wp:simplePos x="0" y="0"/>
            <wp:positionH relativeFrom="margin">
              <wp:align>left</wp:align>
            </wp:positionH>
            <wp:positionV relativeFrom="paragraph">
              <wp:posOffset>6350</wp:posOffset>
            </wp:positionV>
            <wp:extent cx="2475865" cy="698500"/>
            <wp:effectExtent l="0" t="0" r="635" b="6350"/>
            <wp:wrapTight wrapText="bothSides">
              <wp:wrapPolygon edited="0">
                <wp:start x="0" y="0"/>
                <wp:lineTo x="0" y="21207"/>
                <wp:lineTo x="21439" y="21207"/>
                <wp:lineTo x="21439"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a:extLst>
                        <a:ext uri="{28A0092B-C50C-407E-A947-70E740481C1C}">
                          <a14:useLocalDpi xmlns:a14="http://schemas.microsoft.com/office/drawing/2010/main" val="0"/>
                        </a:ext>
                      </a:extLst>
                    </a:blip>
                    <a:srcRect b="32917"/>
                    <a:stretch/>
                  </pic:blipFill>
                  <pic:spPr bwMode="auto">
                    <a:xfrm>
                      <a:off x="0" y="0"/>
                      <a:ext cx="2475865" cy="698500"/>
                    </a:xfrm>
                    <a:prstGeom prst="rect">
                      <a:avLst/>
                    </a:prstGeom>
                    <a:ln>
                      <a:noFill/>
                    </a:ln>
                    <a:extLst>
                      <a:ext uri="{53640926-AAD7-44D8-BBD7-CCE9431645EC}">
                        <a14:shadowObscured xmlns:a14="http://schemas.microsoft.com/office/drawing/2010/main"/>
                      </a:ext>
                    </a:extLst>
                  </pic:spPr>
                </pic:pic>
              </a:graphicData>
            </a:graphic>
          </wp:anchor>
        </w:drawing>
      </w:r>
      <w:r w:rsidR="00360D5D">
        <w:rPr>
          <w:rFonts w:ascii="Times New Roman"/>
          <w:position w:val="1"/>
        </w:rPr>
        <w:t xml:space="preserve"> </w:t>
      </w:r>
      <w:r w:rsidR="005C3278">
        <w:rPr>
          <w:rFonts w:ascii="Times New Roman"/>
          <w:position w:val="1"/>
        </w:rPr>
        <w:tab/>
      </w:r>
      <w:r w:rsidR="00AF3DB2">
        <w:rPr>
          <w:rFonts w:ascii="Times New Roman"/>
          <w:position w:val="1"/>
        </w:rPr>
        <w:tab/>
      </w:r>
      <w:r w:rsidR="00AF3DB2">
        <w:rPr>
          <w:rFonts w:ascii="Times New Roman"/>
          <w:position w:val="1"/>
        </w:rPr>
        <w:tab/>
      </w:r>
      <w:r w:rsidR="00AF3DB2">
        <w:rPr>
          <w:rFonts w:ascii="Times New Roman"/>
          <w:position w:val="1"/>
        </w:rPr>
        <w:tab/>
      </w:r>
      <w:r w:rsidR="00AF3DB2">
        <w:rPr>
          <w:rFonts w:ascii="Times New Roman"/>
          <w:position w:val="1"/>
        </w:rPr>
        <w:tab/>
      </w:r>
      <w:r w:rsidR="00AF3DB2">
        <w:rPr>
          <w:rFonts w:ascii="Times New Roman"/>
          <w:position w:val="1"/>
        </w:rPr>
        <w:tab/>
      </w:r>
    </w:p>
    <w:p w14:paraId="0315CD57" w14:textId="638B2862" w:rsidR="00D30728" w:rsidRDefault="00D30728">
      <w:pPr>
        <w:pStyle w:val="BodyText"/>
        <w:spacing w:before="6"/>
        <w:ind w:left="0"/>
        <w:rPr>
          <w:rFonts w:ascii="Times New Roman"/>
          <w:sz w:val="21"/>
        </w:rPr>
      </w:pPr>
    </w:p>
    <w:p w14:paraId="3D0B5403" w14:textId="097C3D4D" w:rsidR="00D30728" w:rsidRDefault="005C3278" w:rsidP="008F5558">
      <w:pPr>
        <w:pStyle w:val="Heading1"/>
        <w:spacing w:before="59"/>
        <w:ind w:left="3239" w:right="3246" w:firstLine="0"/>
        <w:jc w:val="center"/>
        <w:rPr>
          <w:lang w:val="en-GB"/>
        </w:rPr>
      </w:pPr>
      <w:r>
        <w:t xml:space="preserve">THE INTERNATIONAL GP14 CLASS ASSOCIATION </w:t>
      </w:r>
      <w:r w:rsidR="008F5558">
        <w:rPr>
          <w:lang w:val="en-GB"/>
        </w:rPr>
        <w:t>UK National Championship 2022</w:t>
      </w:r>
    </w:p>
    <w:p w14:paraId="7E486C4A" w14:textId="77777777" w:rsidR="008F5558" w:rsidRPr="00DB5848" w:rsidRDefault="008F5558" w:rsidP="008F5558">
      <w:pPr>
        <w:pStyle w:val="Heading1"/>
        <w:spacing w:before="59"/>
        <w:ind w:left="3239" w:right="3246" w:firstLine="0"/>
        <w:jc w:val="center"/>
        <w:rPr>
          <w:b w:val="0"/>
          <w:lang w:val="en-GB"/>
        </w:rPr>
      </w:pPr>
    </w:p>
    <w:p w14:paraId="582E7576" w14:textId="4A86505B" w:rsidR="008F5558" w:rsidRDefault="0034433D">
      <w:pPr>
        <w:ind w:left="1910" w:right="1918"/>
        <w:jc w:val="center"/>
        <w:rPr>
          <w:b/>
          <w:sz w:val="20"/>
          <w:lang w:val="en-GB"/>
        </w:rPr>
      </w:pPr>
      <w:r>
        <w:rPr>
          <w:b/>
          <w:sz w:val="20"/>
          <w:lang w:val="en-GB"/>
        </w:rPr>
        <w:t>The Organising Authority is</w:t>
      </w:r>
      <w:r w:rsidR="005C3278" w:rsidRPr="00DB5848">
        <w:rPr>
          <w:b/>
          <w:sz w:val="20"/>
          <w:lang w:val="en-GB"/>
        </w:rPr>
        <w:t xml:space="preserve"> </w:t>
      </w:r>
      <w:r w:rsidR="008F5558">
        <w:rPr>
          <w:b/>
          <w:sz w:val="20"/>
          <w:lang w:val="en-GB"/>
        </w:rPr>
        <w:t xml:space="preserve">Llandudno Sailing Club and the </w:t>
      </w:r>
    </w:p>
    <w:p w14:paraId="76A2BE58" w14:textId="2BB2CDC6" w:rsidR="00D30728" w:rsidRDefault="008F5558">
      <w:pPr>
        <w:ind w:left="1910" w:right="1918"/>
        <w:jc w:val="center"/>
        <w:rPr>
          <w:b/>
          <w:sz w:val="20"/>
          <w:lang w:val="en-GB"/>
        </w:rPr>
      </w:pPr>
      <w:r>
        <w:rPr>
          <w:b/>
          <w:sz w:val="20"/>
          <w:lang w:val="en-GB"/>
        </w:rPr>
        <w:t>International GP14 Class Association</w:t>
      </w:r>
    </w:p>
    <w:p w14:paraId="058CF4BB" w14:textId="0B956E92" w:rsidR="008F5558" w:rsidRDefault="008F5558">
      <w:pPr>
        <w:ind w:left="1910" w:right="1918"/>
        <w:jc w:val="center"/>
        <w:rPr>
          <w:b/>
          <w:sz w:val="20"/>
          <w:lang w:val="en-GB"/>
        </w:rPr>
      </w:pPr>
    </w:p>
    <w:p w14:paraId="7EBF9932" w14:textId="45030057" w:rsidR="008F5558" w:rsidRDefault="008F5558">
      <w:pPr>
        <w:ind w:left="1910" w:right="1918"/>
        <w:jc w:val="center"/>
        <w:rPr>
          <w:b/>
          <w:sz w:val="20"/>
          <w:lang w:val="en-GB"/>
        </w:rPr>
      </w:pPr>
      <w:r>
        <w:rPr>
          <w:b/>
          <w:sz w:val="20"/>
          <w:lang w:val="en-GB"/>
        </w:rPr>
        <w:t>July 22-24</w:t>
      </w:r>
      <w:r w:rsidRPr="008F5558">
        <w:rPr>
          <w:b/>
          <w:sz w:val="20"/>
          <w:vertAlign w:val="superscript"/>
          <w:lang w:val="en-GB"/>
        </w:rPr>
        <w:t>th</w:t>
      </w:r>
      <w:r>
        <w:rPr>
          <w:b/>
          <w:sz w:val="20"/>
          <w:lang w:val="en-GB"/>
        </w:rPr>
        <w:t xml:space="preserve"> 2022</w:t>
      </w:r>
    </w:p>
    <w:p w14:paraId="5B674F68" w14:textId="77777777" w:rsidR="008F5558" w:rsidRPr="00DB5848" w:rsidRDefault="008F5558">
      <w:pPr>
        <w:ind w:left="1910" w:right="1918"/>
        <w:jc w:val="center"/>
        <w:rPr>
          <w:b/>
          <w:sz w:val="20"/>
          <w:lang w:val="en-GB"/>
        </w:rPr>
      </w:pPr>
    </w:p>
    <w:p w14:paraId="5C6D2C34" w14:textId="77777777" w:rsidR="00D30728" w:rsidRPr="00DB5848" w:rsidRDefault="00D30728">
      <w:pPr>
        <w:pStyle w:val="BodyText"/>
        <w:spacing w:before="0"/>
        <w:ind w:left="0"/>
        <w:rPr>
          <w:b/>
          <w:sz w:val="22"/>
          <w:lang w:val="en-GB"/>
        </w:rPr>
      </w:pPr>
    </w:p>
    <w:p w14:paraId="6345B901" w14:textId="77777777" w:rsidR="00D30728" w:rsidRPr="00DB5848" w:rsidRDefault="00D30728">
      <w:pPr>
        <w:pStyle w:val="BodyText"/>
        <w:spacing w:before="0"/>
        <w:ind w:left="0"/>
        <w:rPr>
          <w:b/>
          <w:sz w:val="18"/>
          <w:lang w:val="en-GB"/>
        </w:rPr>
      </w:pPr>
    </w:p>
    <w:p w14:paraId="04D74DB5" w14:textId="77777777" w:rsidR="00D30728" w:rsidRPr="00DB5848" w:rsidRDefault="005C3278">
      <w:pPr>
        <w:spacing w:before="1" w:line="341" w:lineRule="exact"/>
        <w:ind w:left="3239" w:right="3239"/>
        <w:jc w:val="center"/>
        <w:rPr>
          <w:b/>
          <w:color w:val="000000" w:themeColor="text1"/>
          <w:sz w:val="28"/>
          <w:lang w:val="en-GB"/>
        </w:rPr>
      </w:pPr>
      <w:r w:rsidRPr="00DB5848">
        <w:rPr>
          <w:b/>
          <w:color w:val="000000" w:themeColor="text1"/>
          <w:sz w:val="28"/>
          <w:lang w:val="en-GB"/>
        </w:rPr>
        <w:t>NOTICE OF RACE</w:t>
      </w:r>
    </w:p>
    <w:p w14:paraId="52CCD346" w14:textId="370C7A36" w:rsidR="00D30728" w:rsidRPr="00DB5848" w:rsidRDefault="005C3278">
      <w:pPr>
        <w:ind w:left="100" w:right="412"/>
        <w:rPr>
          <w:i/>
          <w:color w:val="000000" w:themeColor="text1"/>
          <w:sz w:val="20"/>
          <w:lang w:val="en-GB"/>
        </w:rPr>
      </w:pPr>
      <w:r w:rsidRPr="00DB5848">
        <w:rPr>
          <w:i/>
          <w:color w:val="000000" w:themeColor="text1"/>
          <w:sz w:val="20"/>
          <w:lang w:val="en-GB"/>
        </w:rPr>
        <w:t>The notation [DP] in a rule in the NoR means that the penalty for a breach of that rule may, at the discretion of the Jury, be less than disqualification.</w:t>
      </w:r>
      <w:r w:rsidR="00AB0923" w:rsidRPr="00DB5848">
        <w:rPr>
          <w:i/>
          <w:color w:val="000000" w:themeColor="text1"/>
          <w:sz w:val="20"/>
          <w:lang w:val="en-GB"/>
        </w:rPr>
        <w:t xml:space="preserve"> The notation (NP) in a rule means that a boat may not protest another boat for breaking that rule. This changes RRS 60.1(a)</w:t>
      </w:r>
    </w:p>
    <w:p w14:paraId="16D1F8F4" w14:textId="77777777" w:rsidR="00D30728" w:rsidRPr="00DB5848" w:rsidRDefault="00D30728">
      <w:pPr>
        <w:pStyle w:val="BodyText"/>
        <w:spacing w:before="11"/>
        <w:ind w:left="0"/>
        <w:rPr>
          <w:i/>
          <w:color w:val="000000" w:themeColor="text1"/>
          <w:sz w:val="19"/>
          <w:lang w:val="en-GB"/>
        </w:rPr>
      </w:pPr>
    </w:p>
    <w:p w14:paraId="104857EC" w14:textId="77777777" w:rsidR="00D30728" w:rsidRPr="00DB5848" w:rsidRDefault="005C3278">
      <w:pPr>
        <w:pStyle w:val="Heading1"/>
        <w:numPr>
          <w:ilvl w:val="0"/>
          <w:numId w:val="5"/>
        </w:numPr>
        <w:tabs>
          <w:tab w:val="left" w:pos="666"/>
          <w:tab w:val="left" w:pos="667"/>
        </w:tabs>
        <w:spacing w:before="1"/>
        <w:rPr>
          <w:color w:val="000000" w:themeColor="text1"/>
          <w:lang w:val="en-GB"/>
        </w:rPr>
      </w:pPr>
      <w:r w:rsidRPr="00DB5848">
        <w:rPr>
          <w:color w:val="000000" w:themeColor="text1"/>
          <w:lang w:val="en-GB"/>
        </w:rPr>
        <w:t>RULES</w:t>
      </w:r>
    </w:p>
    <w:p w14:paraId="4261C3D0" w14:textId="6DAD30A2" w:rsidR="00D30728" w:rsidRPr="00DB5848" w:rsidRDefault="005C3278">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 xml:space="preserve">The </w:t>
      </w:r>
      <w:r w:rsidR="00AB0923" w:rsidRPr="00DB5848">
        <w:rPr>
          <w:color w:val="000000" w:themeColor="text1"/>
          <w:sz w:val="20"/>
          <w:lang w:val="en-GB"/>
        </w:rPr>
        <w:t xml:space="preserve">event is </w:t>
      </w:r>
      <w:r w:rsidRPr="00DB5848">
        <w:rPr>
          <w:color w:val="000000" w:themeColor="text1"/>
          <w:sz w:val="20"/>
          <w:lang w:val="en-GB"/>
        </w:rPr>
        <w:t xml:space="preserve"> governed by the rules as defined in the Racing Rules of Sailing</w:t>
      </w:r>
      <w:r w:rsidRPr="00DB5848">
        <w:rPr>
          <w:color w:val="000000" w:themeColor="text1"/>
          <w:spacing w:val="-17"/>
          <w:sz w:val="20"/>
          <w:lang w:val="en-GB"/>
        </w:rPr>
        <w:t xml:space="preserve"> </w:t>
      </w:r>
      <w:r w:rsidRPr="00DB5848">
        <w:rPr>
          <w:color w:val="000000" w:themeColor="text1"/>
          <w:sz w:val="20"/>
          <w:lang w:val="en-GB"/>
        </w:rPr>
        <w:t>[RRS].</w:t>
      </w:r>
    </w:p>
    <w:p w14:paraId="282F9916" w14:textId="4F7FF97B" w:rsidR="00557088" w:rsidRPr="00DB5848" w:rsidRDefault="00557088">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 xml:space="preserve">All documents, including any amendments, pertaining to this event are available at </w:t>
      </w:r>
      <w:r w:rsidRPr="00DB5848">
        <w:rPr>
          <w:i/>
          <w:iCs/>
          <w:color w:val="000000" w:themeColor="text1"/>
          <w:sz w:val="20"/>
          <w:lang w:val="en-GB"/>
        </w:rPr>
        <w:t>The Official Notice Board</w:t>
      </w:r>
    </w:p>
    <w:p w14:paraId="7B92D499" w14:textId="25461461" w:rsidR="00557088" w:rsidRPr="006A0675" w:rsidRDefault="00894E37">
      <w:pPr>
        <w:pStyle w:val="ListParagraph"/>
        <w:numPr>
          <w:ilvl w:val="1"/>
          <w:numId w:val="5"/>
        </w:numPr>
        <w:tabs>
          <w:tab w:val="left" w:pos="666"/>
          <w:tab w:val="left" w:pos="667"/>
        </w:tabs>
        <w:spacing w:before="60"/>
        <w:rPr>
          <w:sz w:val="20"/>
          <w:shd w:val="pct15" w:color="auto" w:fill="FFFFFF"/>
          <w:lang w:val="en-GB"/>
        </w:rPr>
      </w:pPr>
      <w:r w:rsidRPr="006A0675">
        <w:rPr>
          <w:sz w:val="20"/>
          <w:shd w:val="pct15" w:color="auto" w:fill="FFFFFF"/>
          <w:lang w:val="en-GB"/>
        </w:rPr>
        <w:t xml:space="preserve">RYA </w:t>
      </w:r>
      <w:r w:rsidR="00557088" w:rsidRPr="006A0675">
        <w:rPr>
          <w:sz w:val="20"/>
          <w:shd w:val="pct15" w:color="auto" w:fill="FFFFFF"/>
          <w:lang w:val="en-GB"/>
        </w:rPr>
        <w:t xml:space="preserve">Post-Race Penalty and Arbitration </w:t>
      </w:r>
      <w:r w:rsidRPr="006A0675">
        <w:rPr>
          <w:sz w:val="20"/>
          <w:shd w:val="pct15" w:color="auto" w:fill="FFFFFF"/>
          <w:lang w:val="en-GB"/>
        </w:rPr>
        <w:t>will be available.</w:t>
      </w:r>
    </w:p>
    <w:p w14:paraId="78CA9D8E" w14:textId="289936DF" w:rsidR="006A0675" w:rsidRPr="006A0675" w:rsidRDefault="006A0675">
      <w:pPr>
        <w:pStyle w:val="ListParagraph"/>
        <w:numPr>
          <w:ilvl w:val="1"/>
          <w:numId w:val="5"/>
        </w:numPr>
        <w:tabs>
          <w:tab w:val="left" w:pos="666"/>
          <w:tab w:val="left" w:pos="667"/>
        </w:tabs>
        <w:spacing w:before="60"/>
        <w:rPr>
          <w:sz w:val="20"/>
          <w:shd w:val="pct15" w:color="auto" w:fill="FFFFFF"/>
          <w:lang w:val="en-GB"/>
        </w:rPr>
      </w:pPr>
      <w:r w:rsidRPr="006A0675">
        <w:rPr>
          <w:sz w:val="20"/>
          <w:shd w:val="pct15" w:color="auto" w:fill="FFFFFF"/>
          <w:lang w:val="en-GB"/>
        </w:rPr>
        <w:t>Appendix P will apply.</w:t>
      </w:r>
    </w:p>
    <w:p w14:paraId="4B96ECD5" w14:textId="77777777" w:rsidR="00D30728" w:rsidRPr="00DB5848" w:rsidRDefault="005C3278">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Racing rules will be changed as</w:t>
      </w:r>
      <w:r w:rsidRPr="00DB5848">
        <w:rPr>
          <w:color w:val="000000" w:themeColor="text1"/>
          <w:spacing w:val="-6"/>
          <w:sz w:val="20"/>
          <w:lang w:val="en-GB"/>
        </w:rPr>
        <w:t xml:space="preserve"> </w:t>
      </w:r>
      <w:r w:rsidRPr="00DB5848">
        <w:rPr>
          <w:color w:val="000000" w:themeColor="text1"/>
          <w:sz w:val="20"/>
          <w:lang w:val="en-GB"/>
        </w:rPr>
        <w:t>follows:</w:t>
      </w:r>
    </w:p>
    <w:p w14:paraId="78087886" w14:textId="77777777" w:rsidR="00D30728" w:rsidRPr="00DB5848" w:rsidRDefault="005C3278">
      <w:pPr>
        <w:pStyle w:val="BodyText"/>
        <w:spacing w:before="58"/>
        <w:ind w:left="820"/>
        <w:rPr>
          <w:color w:val="000000" w:themeColor="text1"/>
          <w:lang w:val="en-GB"/>
        </w:rPr>
      </w:pPr>
      <w:r w:rsidRPr="00DB5848">
        <w:rPr>
          <w:color w:val="000000" w:themeColor="text1"/>
          <w:lang w:val="en-GB"/>
        </w:rPr>
        <w:t>RRS 61.1(a)2 – requirement for protest flag;</w:t>
      </w:r>
    </w:p>
    <w:p w14:paraId="7804A204" w14:textId="77777777" w:rsidR="00D30728" w:rsidRPr="00DB5848" w:rsidRDefault="005C3278">
      <w:pPr>
        <w:pStyle w:val="BodyText"/>
        <w:rPr>
          <w:color w:val="000000" w:themeColor="text1"/>
          <w:lang w:val="en-GB"/>
        </w:rPr>
      </w:pPr>
      <w:r w:rsidRPr="00DB5848">
        <w:rPr>
          <w:color w:val="000000" w:themeColor="text1"/>
          <w:lang w:val="en-GB"/>
        </w:rPr>
        <w:t>The changes will appear in full in the sailing instructions. The sailing instructions may also change other racing rules.</w:t>
      </w:r>
    </w:p>
    <w:p w14:paraId="4022898E" w14:textId="1F63FC58" w:rsidR="00557088" w:rsidRPr="00DB5848" w:rsidRDefault="00557088" w:rsidP="00557088">
      <w:pPr>
        <w:pStyle w:val="BodyText"/>
        <w:numPr>
          <w:ilvl w:val="1"/>
          <w:numId w:val="5"/>
        </w:numPr>
        <w:spacing w:before="0"/>
        <w:rPr>
          <w:color w:val="000000" w:themeColor="text1"/>
          <w:lang w:val="en-GB"/>
        </w:rPr>
      </w:pPr>
      <w:r w:rsidRPr="00DB5848">
        <w:rPr>
          <w:color w:val="000000" w:themeColor="text1"/>
          <w:lang w:val="en-GB"/>
        </w:rPr>
        <w:t>Protocols relating to COVID19 may be published at any time and will state if they have the status of a rule.</w:t>
      </w:r>
    </w:p>
    <w:p w14:paraId="083E2F4D" w14:textId="77777777" w:rsidR="00557088" w:rsidRPr="00DB5848" w:rsidRDefault="00557088" w:rsidP="002211EF">
      <w:pPr>
        <w:pStyle w:val="BodyText"/>
        <w:spacing w:before="0"/>
        <w:ind w:left="0"/>
        <w:rPr>
          <w:color w:val="000000" w:themeColor="text1"/>
          <w:lang w:val="en-GB"/>
        </w:rPr>
      </w:pPr>
    </w:p>
    <w:p w14:paraId="7C9FA3F4" w14:textId="77777777" w:rsidR="002211EF" w:rsidRPr="00DB5848" w:rsidRDefault="002211EF" w:rsidP="002211EF">
      <w:pPr>
        <w:pStyle w:val="BodyText"/>
        <w:spacing w:before="0"/>
        <w:ind w:left="0"/>
        <w:rPr>
          <w:color w:val="000000" w:themeColor="text1"/>
          <w:lang w:val="en-GB"/>
        </w:rPr>
      </w:pPr>
    </w:p>
    <w:p w14:paraId="2C2A1707" w14:textId="77777777" w:rsidR="002211EF" w:rsidRPr="00DB5848" w:rsidRDefault="002211EF"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SAILING</w:t>
      </w:r>
      <w:r w:rsidRPr="00DB5848">
        <w:rPr>
          <w:color w:val="000000" w:themeColor="text1"/>
          <w:spacing w:val="-1"/>
          <w:lang w:val="en-GB"/>
        </w:rPr>
        <w:t xml:space="preserve"> </w:t>
      </w:r>
      <w:r w:rsidRPr="00DB5848">
        <w:rPr>
          <w:color w:val="000000" w:themeColor="text1"/>
          <w:lang w:val="en-GB"/>
        </w:rPr>
        <w:t>INSTRUCTIONS</w:t>
      </w:r>
    </w:p>
    <w:p w14:paraId="7B3BDC87" w14:textId="5FBFB650" w:rsidR="00557088" w:rsidRPr="00DB5848" w:rsidRDefault="002211EF" w:rsidP="002211EF">
      <w:pPr>
        <w:pStyle w:val="ListParagraph"/>
        <w:numPr>
          <w:ilvl w:val="1"/>
          <w:numId w:val="5"/>
        </w:numPr>
        <w:tabs>
          <w:tab w:val="left" w:pos="666"/>
          <w:tab w:val="left" w:pos="667"/>
        </w:tabs>
        <w:spacing w:before="58"/>
        <w:rPr>
          <w:color w:val="000000" w:themeColor="text1"/>
          <w:sz w:val="20"/>
          <w:lang w:val="en-GB"/>
        </w:rPr>
      </w:pPr>
      <w:r w:rsidRPr="00DB5848">
        <w:rPr>
          <w:color w:val="000000" w:themeColor="text1"/>
          <w:sz w:val="20"/>
          <w:lang w:val="en-GB"/>
        </w:rPr>
        <w:t xml:space="preserve">The Sailing Instructions will be available </w:t>
      </w:r>
      <w:r w:rsidR="0051501F">
        <w:rPr>
          <w:color w:val="000000" w:themeColor="text1"/>
          <w:sz w:val="20"/>
          <w:lang w:val="en-GB"/>
        </w:rPr>
        <w:t>by</w:t>
      </w:r>
      <w:r w:rsidRPr="00DB5848">
        <w:rPr>
          <w:color w:val="000000" w:themeColor="text1"/>
          <w:sz w:val="20"/>
          <w:lang w:val="en-GB"/>
        </w:rPr>
        <w:t xml:space="preserve"> registration and may be available on the Association web site</w:t>
      </w:r>
      <w:r w:rsidRPr="00DB5848">
        <w:rPr>
          <w:color w:val="000000" w:themeColor="text1"/>
          <w:spacing w:val="-17"/>
          <w:sz w:val="20"/>
          <w:lang w:val="en-GB"/>
        </w:rPr>
        <w:t xml:space="preserve"> </w:t>
      </w:r>
      <w:r w:rsidR="00557088" w:rsidRPr="00DB5848">
        <w:rPr>
          <w:color w:val="000000" w:themeColor="text1"/>
          <w:spacing w:val="-17"/>
          <w:sz w:val="20"/>
          <w:lang w:val="en-GB"/>
        </w:rPr>
        <w:t xml:space="preserve">and </w:t>
      </w:r>
      <w:r w:rsidR="004B75A3">
        <w:rPr>
          <w:color w:val="000000" w:themeColor="text1"/>
          <w:spacing w:val="-17"/>
          <w:sz w:val="20"/>
          <w:lang w:val="en-GB"/>
        </w:rPr>
        <w:t xml:space="preserve">, </w:t>
      </w:r>
    </w:p>
    <w:p w14:paraId="65C22967" w14:textId="1F30F5F4" w:rsidR="002211EF" w:rsidRPr="00DB5848" w:rsidRDefault="002211EF" w:rsidP="00557088">
      <w:pPr>
        <w:pStyle w:val="ListParagraph"/>
        <w:tabs>
          <w:tab w:val="left" w:pos="666"/>
          <w:tab w:val="left" w:pos="667"/>
        </w:tabs>
        <w:spacing w:before="58"/>
        <w:ind w:firstLine="0"/>
        <w:rPr>
          <w:color w:val="000000" w:themeColor="text1"/>
          <w:sz w:val="20"/>
          <w:lang w:val="en-GB"/>
        </w:rPr>
      </w:pPr>
      <w:r w:rsidRPr="00DB5848">
        <w:rPr>
          <w:color w:val="000000" w:themeColor="text1"/>
          <w:sz w:val="20"/>
          <w:lang w:val="en-GB"/>
        </w:rPr>
        <w:t>beforehand.</w:t>
      </w:r>
    </w:p>
    <w:p w14:paraId="2AD1505A" w14:textId="77777777" w:rsidR="002211EF" w:rsidRPr="00DB5848" w:rsidRDefault="002211EF" w:rsidP="002211EF">
      <w:pPr>
        <w:pStyle w:val="BodyText"/>
        <w:spacing w:before="8"/>
        <w:ind w:left="0"/>
        <w:rPr>
          <w:color w:val="000000" w:themeColor="text1"/>
          <w:sz w:val="19"/>
          <w:lang w:val="en-GB"/>
        </w:rPr>
      </w:pPr>
    </w:p>
    <w:p w14:paraId="3B045CB8" w14:textId="076A4126" w:rsidR="002211EF" w:rsidRPr="00DB5848" w:rsidRDefault="002211EF"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COMMUNICATIONS</w:t>
      </w:r>
    </w:p>
    <w:p w14:paraId="3165D862" w14:textId="5CD9B562" w:rsidR="002211EF" w:rsidRPr="00DB5848" w:rsidRDefault="002211EF" w:rsidP="002211EF">
      <w:pPr>
        <w:pStyle w:val="ListParagraph"/>
        <w:numPr>
          <w:ilvl w:val="1"/>
          <w:numId w:val="5"/>
        </w:numPr>
        <w:tabs>
          <w:tab w:val="left" w:pos="666"/>
          <w:tab w:val="left" w:pos="667"/>
        </w:tabs>
        <w:ind w:right="244"/>
        <w:rPr>
          <w:color w:val="000000" w:themeColor="text1"/>
          <w:sz w:val="20"/>
          <w:lang w:val="en-GB"/>
        </w:rPr>
      </w:pPr>
      <w:r w:rsidRPr="00DB5848">
        <w:rPr>
          <w:color w:val="000000" w:themeColor="text1"/>
          <w:sz w:val="20"/>
          <w:lang w:val="en-GB"/>
        </w:rPr>
        <w:t>(DP) Except in an emergency, a boat that is racing shall not make voice or data transmissions and shall not receive voice or data communication that is not available to all boats.</w:t>
      </w:r>
      <w:r w:rsidRPr="00DB5848">
        <w:rPr>
          <w:color w:val="000000" w:themeColor="text1"/>
          <w:spacing w:val="-2"/>
          <w:sz w:val="20"/>
          <w:lang w:val="en-GB"/>
        </w:rPr>
        <w:t xml:space="preserve"> </w:t>
      </w:r>
    </w:p>
    <w:p w14:paraId="6F437CE6" w14:textId="38F7CF81" w:rsidR="002211EF" w:rsidRPr="00DB5848" w:rsidRDefault="002211EF" w:rsidP="002211EF">
      <w:pPr>
        <w:pStyle w:val="ListParagraph"/>
        <w:numPr>
          <w:ilvl w:val="1"/>
          <w:numId w:val="5"/>
        </w:numPr>
        <w:tabs>
          <w:tab w:val="left" w:pos="666"/>
          <w:tab w:val="left" w:pos="667"/>
        </w:tabs>
        <w:ind w:right="244"/>
        <w:rPr>
          <w:color w:val="FF0000"/>
          <w:sz w:val="20"/>
          <w:lang w:val="en-GB"/>
        </w:rPr>
      </w:pPr>
      <w:r w:rsidRPr="00DB5848">
        <w:rPr>
          <w:color w:val="000000" w:themeColor="text1"/>
          <w:sz w:val="20"/>
          <w:lang w:val="en-GB"/>
        </w:rPr>
        <w:t xml:space="preserve">The online notice board is located at </w:t>
      </w:r>
      <w:hyperlink r:id="rId10" w:history="1">
        <w:r w:rsidR="00694BDA" w:rsidRPr="00694BDA">
          <w:rPr>
            <w:color w:val="0000FF"/>
            <w:u w:val="single"/>
          </w:rPr>
          <w:t>Racing Rules of Sailing</w:t>
        </w:r>
      </w:hyperlink>
    </w:p>
    <w:p w14:paraId="2B2B03C4" w14:textId="77777777" w:rsidR="002211EF" w:rsidRPr="00DB5848" w:rsidRDefault="002211EF" w:rsidP="002211EF">
      <w:pPr>
        <w:pStyle w:val="BodyText"/>
        <w:spacing w:before="10"/>
        <w:ind w:left="0"/>
        <w:rPr>
          <w:color w:val="000000" w:themeColor="text1"/>
          <w:sz w:val="19"/>
          <w:lang w:val="en-GB"/>
        </w:rPr>
      </w:pPr>
    </w:p>
    <w:p w14:paraId="07F94B76" w14:textId="77777777" w:rsidR="00D30728" w:rsidRPr="00DB5848" w:rsidRDefault="00D30728">
      <w:pPr>
        <w:pStyle w:val="BodyText"/>
        <w:spacing w:before="12"/>
        <w:ind w:left="0"/>
        <w:rPr>
          <w:color w:val="000000" w:themeColor="text1"/>
          <w:sz w:val="19"/>
          <w:lang w:val="en-GB"/>
        </w:rPr>
      </w:pPr>
    </w:p>
    <w:p w14:paraId="01D0A265"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ELIGIBILITY AND ENTRY</w:t>
      </w:r>
    </w:p>
    <w:p w14:paraId="3BF2BCD5" w14:textId="5CBA0CA0" w:rsidR="00D30728" w:rsidRPr="00DB5848" w:rsidRDefault="005C3278" w:rsidP="002211EF">
      <w:pPr>
        <w:pStyle w:val="ListParagraph"/>
        <w:numPr>
          <w:ilvl w:val="1"/>
          <w:numId w:val="5"/>
        </w:numPr>
        <w:tabs>
          <w:tab w:val="left" w:pos="666"/>
          <w:tab w:val="left" w:pos="667"/>
        </w:tabs>
        <w:spacing w:before="58"/>
        <w:rPr>
          <w:color w:val="000000" w:themeColor="text1"/>
          <w:sz w:val="20"/>
          <w:lang w:val="en-GB"/>
        </w:rPr>
      </w:pPr>
      <w:r w:rsidRPr="00DB5848">
        <w:rPr>
          <w:color w:val="000000" w:themeColor="text1"/>
          <w:sz w:val="20"/>
          <w:lang w:val="en-GB"/>
        </w:rPr>
        <w:t>The</w:t>
      </w:r>
      <w:r w:rsidRPr="00DB5848">
        <w:rPr>
          <w:color w:val="000000" w:themeColor="text1"/>
          <w:spacing w:val="-1"/>
          <w:sz w:val="20"/>
          <w:lang w:val="en-GB"/>
        </w:rPr>
        <w:t xml:space="preserve"> </w:t>
      </w:r>
      <w:r w:rsidRPr="00DB5848">
        <w:rPr>
          <w:color w:val="000000" w:themeColor="text1"/>
          <w:sz w:val="20"/>
          <w:lang w:val="en-GB"/>
        </w:rPr>
        <w:t>regatta</w:t>
      </w:r>
      <w:r w:rsidRPr="00DB5848">
        <w:rPr>
          <w:color w:val="000000" w:themeColor="text1"/>
          <w:spacing w:val="-1"/>
          <w:sz w:val="20"/>
          <w:lang w:val="en-GB"/>
        </w:rPr>
        <w:t xml:space="preserve"> </w:t>
      </w:r>
      <w:r w:rsidRPr="00DB5848">
        <w:rPr>
          <w:color w:val="000000" w:themeColor="text1"/>
          <w:sz w:val="20"/>
          <w:lang w:val="en-GB"/>
        </w:rPr>
        <w:t>is</w:t>
      </w:r>
      <w:r w:rsidRPr="00DB5848">
        <w:rPr>
          <w:color w:val="000000" w:themeColor="text1"/>
          <w:spacing w:val="-3"/>
          <w:sz w:val="20"/>
          <w:lang w:val="en-GB"/>
        </w:rPr>
        <w:t xml:space="preserve"> </w:t>
      </w:r>
      <w:r w:rsidRPr="00DB5848">
        <w:rPr>
          <w:color w:val="000000" w:themeColor="text1"/>
          <w:sz w:val="20"/>
          <w:lang w:val="en-GB"/>
        </w:rPr>
        <w:t>open</w:t>
      </w:r>
      <w:r w:rsidRPr="00DB5848">
        <w:rPr>
          <w:color w:val="000000" w:themeColor="text1"/>
          <w:spacing w:val="-3"/>
          <w:sz w:val="20"/>
          <w:lang w:val="en-GB"/>
        </w:rPr>
        <w:t xml:space="preserve"> </w:t>
      </w:r>
      <w:r w:rsidRPr="00DB5848">
        <w:rPr>
          <w:color w:val="000000" w:themeColor="text1"/>
          <w:sz w:val="20"/>
          <w:lang w:val="en-GB"/>
        </w:rPr>
        <w:t>to</w:t>
      </w:r>
      <w:r w:rsidRPr="00DB5848">
        <w:rPr>
          <w:color w:val="000000" w:themeColor="text1"/>
          <w:spacing w:val="-1"/>
          <w:sz w:val="20"/>
          <w:lang w:val="en-GB"/>
        </w:rPr>
        <w:t xml:space="preserve"> </w:t>
      </w:r>
      <w:r w:rsidRPr="00DB5848">
        <w:rPr>
          <w:color w:val="000000" w:themeColor="text1"/>
          <w:sz w:val="20"/>
          <w:lang w:val="en-GB"/>
        </w:rPr>
        <w:t>boats</w:t>
      </w:r>
      <w:r w:rsidRPr="00DB5848">
        <w:rPr>
          <w:color w:val="000000" w:themeColor="text1"/>
          <w:spacing w:val="-4"/>
          <w:sz w:val="20"/>
          <w:lang w:val="en-GB"/>
        </w:rPr>
        <w:t xml:space="preserve"> </w:t>
      </w:r>
      <w:r w:rsidRPr="00DB5848">
        <w:rPr>
          <w:color w:val="000000" w:themeColor="text1"/>
          <w:sz w:val="20"/>
          <w:lang w:val="en-GB"/>
        </w:rPr>
        <w:t>of</w:t>
      </w:r>
      <w:r w:rsidRPr="00DB5848">
        <w:rPr>
          <w:color w:val="000000" w:themeColor="text1"/>
          <w:spacing w:val="-3"/>
          <w:sz w:val="20"/>
          <w:lang w:val="en-GB"/>
        </w:rPr>
        <w:t xml:space="preserve"> </w:t>
      </w:r>
      <w:r w:rsidRPr="00DB5848">
        <w:rPr>
          <w:color w:val="000000" w:themeColor="text1"/>
          <w:sz w:val="20"/>
          <w:lang w:val="en-GB"/>
        </w:rPr>
        <w:t>the GP</w:t>
      </w:r>
      <w:r w:rsidRPr="00DB5848">
        <w:rPr>
          <w:color w:val="000000" w:themeColor="text1"/>
          <w:spacing w:val="-4"/>
          <w:sz w:val="20"/>
          <w:lang w:val="en-GB"/>
        </w:rPr>
        <w:t xml:space="preserve"> </w:t>
      </w:r>
      <w:r w:rsidRPr="00DB5848">
        <w:rPr>
          <w:color w:val="000000" w:themeColor="text1"/>
          <w:sz w:val="20"/>
          <w:lang w:val="en-GB"/>
        </w:rPr>
        <w:t>Fourteen</w:t>
      </w:r>
      <w:r w:rsidRPr="00DB5848">
        <w:rPr>
          <w:color w:val="000000" w:themeColor="text1"/>
          <w:spacing w:val="-1"/>
          <w:sz w:val="20"/>
          <w:lang w:val="en-GB"/>
        </w:rPr>
        <w:t xml:space="preserve"> </w:t>
      </w:r>
      <w:r w:rsidRPr="00DB5848">
        <w:rPr>
          <w:color w:val="000000" w:themeColor="text1"/>
          <w:sz w:val="20"/>
          <w:lang w:val="en-GB"/>
        </w:rPr>
        <w:t>Class</w:t>
      </w:r>
      <w:r w:rsidRPr="00DB5848">
        <w:rPr>
          <w:color w:val="000000" w:themeColor="text1"/>
          <w:spacing w:val="-3"/>
          <w:sz w:val="20"/>
          <w:lang w:val="en-GB"/>
        </w:rPr>
        <w:t xml:space="preserve"> </w:t>
      </w:r>
      <w:r w:rsidRPr="00DB5848">
        <w:rPr>
          <w:color w:val="000000" w:themeColor="text1"/>
          <w:sz w:val="20"/>
          <w:lang w:val="en-GB"/>
        </w:rPr>
        <w:t>whose</w:t>
      </w:r>
      <w:r w:rsidRPr="00DB5848">
        <w:rPr>
          <w:color w:val="000000" w:themeColor="text1"/>
          <w:spacing w:val="-1"/>
          <w:sz w:val="20"/>
          <w:lang w:val="en-GB"/>
        </w:rPr>
        <w:t xml:space="preserve"> </w:t>
      </w:r>
      <w:r w:rsidRPr="00DB5848">
        <w:rPr>
          <w:color w:val="000000" w:themeColor="text1"/>
          <w:sz w:val="20"/>
          <w:lang w:val="en-GB"/>
        </w:rPr>
        <w:t>helm is</w:t>
      </w:r>
      <w:r w:rsidRPr="00DB5848">
        <w:rPr>
          <w:color w:val="000000" w:themeColor="text1"/>
          <w:spacing w:val="-3"/>
          <w:sz w:val="20"/>
          <w:lang w:val="en-GB"/>
        </w:rPr>
        <w:t xml:space="preserve"> </w:t>
      </w:r>
      <w:r w:rsidRPr="00DB5848">
        <w:rPr>
          <w:color w:val="000000" w:themeColor="text1"/>
          <w:sz w:val="20"/>
          <w:lang w:val="en-GB"/>
        </w:rPr>
        <w:t>a</w:t>
      </w:r>
      <w:r w:rsidRPr="00DB5848">
        <w:rPr>
          <w:color w:val="000000" w:themeColor="text1"/>
          <w:spacing w:val="-1"/>
          <w:sz w:val="20"/>
          <w:lang w:val="en-GB"/>
        </w:rPr>
        <w:t xml:space="preserve"> </w:t>
      </w:r>
      <w:r w:rsidRPr="00DB5848">
        <w:rPr>
          <w:color w:val="000000" w:themeColor="text1"/>
          <w:sz w:val="20"/>
          <w:lang w:val="en-GB"/>
        </w:rPr>
        <w:t>member</w:t>
      </w:r>
      <w:r w:rsidRPr="00DB5848">
        <w:rPr>
          <w:color w:val="000000" w:themeColor="text1"/>
          <w:spacing w:val="-1"/>
          <w:sz w:val="20"/>
          <w:lang w:val="en-GB"/>
        </w:rPr>
        <w:t xml:space="preserve"> </w:t>
      </w:r>
      <w:r w:rsidRPr="00DB5848">
        <w:rPr>
          <w:color w:val="000000" w:themeColor="text1"/>
          <w:sz w:val="20"/>
          <w:lang w:val="en-GB"/>
        </w:rPr>
        <w:t>of</w:t>
      </w:r>
      <w:r w:rsidRPr="00DB5848">
        <w:rPr>
          <w:color w:val="000000" w:themeColor="text1"/>
          <w:spacing w:val="-4"/>
          <w:sz w:val="20"/>
          <w:lang w:val="en-GB"/>
        </w:rPr>
        <w:t xml:space="preserve"> </w:t>
      </w:r>
      <w:r w:rsidRPr="00DB5848">
        <w:rPr>
          <w:color w:val="000000" w:themeColor="text1"/>
          <w:sz w:val="20"/>
          <w:lang w:val="en-GB"/>
        </w:rPr>
        <w:t>the</w:t>
      </w:r>
      <w:r w:rsidRPr="00DB5848">
        <w:rPr>
          <w:color w:val="000000" w:themeColor="text1"/>
          <w:spacing w:val="-2"/>
          <w:sz w:val="20"/>
          <w:lang w:val="en-GB"/>
        </w:rPr>
        <w:t xml:space="preserve"> </w:t>
      </w:r>
      <w:r w:rsidRPr="00DB5848">
        <w:rPr>
          <w:color w:val="000000" w:themeColor="text1"/>
          <w:sz w:val="20"/>
          <w:lang w:val="en-GB"/>
        </w:rPr>
        <w:t>International</w:t>
      </w:r>
      <w:r w:rsidRPr="00DB5848">
        <w:rPr>
          <w:color w:val="000000" w:themeColor="text1"/>
          <w:spacing w:val="-3"/>
          <w:sz w:val="20"/>
          <w:lang w:val="en-GB"/>
        </w:rPr>
        <w:t xml:space="preserve"> </w:t>
      </w:r>
      <w:r w:rsidRPr="00DB5848">
        <w:rPr>
          <w:color w:val="000000" w:themeColor="text1"/>
          <w:sz w:val="20"/>
          <w:lang w:val="en-GB"/>
        </w:rPr>
        <w:t>GP</w:t>
      </w:r>
      <w:r w:rsidRPr="00DB5848">
        <w:rPr>
          <w:color w:val="000000" w:themeColor="text1"/>
          <w:spacing w:val="-2"/>
          <w:sz w:val="20"/>
          <w:lang w:val="en-GB"/>
        </w:rPr>
        <w:t xml:space="preserve"> </w:t>
      </w:r>
      <w:r w:rsidRPr="00DB5848">
        <w:rPr>
          <w:color w:val="000000" w:themeColor="text1"/>
          <w:sz w:val="20"/>
          <w:lang w:val="en-GB"/>
        </w:rPr>
        <w:t>14</w:t>
      </w:r>
      <w:r w:rsidRPr="00DB5848">
        <w:rPr>
          <w:color w:val="000000" w:themeColor="text1"/>
          <w:spacing w:val="-2"/>
          <w:sz w:val="20"/>
          <w:lang w:val="en-GB"/>
        </w:rPr>
        <w:t xml:space="preserve"> </w:t>
      </w:r>
      <w:r w:rsidRPr="00DB5848">
        <w:rPr>
          <w:color w:val="000000" w:themeColor="text1"/>
          <w:sz w:val="20"/>
          <w:lang w:val="en-GB"/>
        </w:rPr>
        <w:t>Association.</w:t>
      </w:r>
    </w:p>
    <w:p w14:paraId="3C66F5C0" w14:textId="00127A10" w:rsidR="005361AA" w:rsidRPr="00DB5848" w:rsidRDefault="005C3278" w:rsidP="002211EF">
      <w:pPr>
        <w:pStyle w:val="ListParagraph"/>
        <w:numPr>
          <w:ilvl w:val="1"/>
          <w:numId w:val="5"/>
        </w:numPr>
        <w:tabs>
          <w:tab w:val="left" w:pos="666"/>
          <w:tab w:val="left" w:pos="667"/>
        </w:tabs>
        <w:ind w:right="102"/>
        <w:rPr>
          <w:color w:val="000000" w:themeColor="text1"/>
          <w:sz w:val="20"/>
          <w:lang w:val="en-GB"/>
        </w:rPr>
      </w:pPr>
      <w:r w:rsidRPr="00DB5848">
        <w:rPr>
          <w:color w:val="000000" w:themeColor="text1"/>
          <w:sz w:val="20"/>
          <w:lang w:val="en-GB"/>
        </w:rPr>
        <w:t>Eligible boats may enter by completing the attached entry form</w:t>
      </w:r>
      <w:r w:rsidR="005361AA" w:rsidRPr="00DB5848">
        <w:rPr>
          <w:color w:val="000000" w:themeColor="text1"/>
          <w:sz w:val="20"/>
          <w:lang w:val="en-GB"/>
        </w:rPr>
        <w:t xml:space="preserve"> and submitting it</w:t>
      </w:r>
      <w:r w:rsidR="008F5558">
        <w:rPr>
          <w:color w:val="000000" w:themeColor="text1"/>
          <w:sz w:val="20"/>
          <w:lang w:val="en-GB"/>
        </w:rPr>
        <w:t xml:space="preserve"> to the </w:t>
      </w:r>
      <w:r w:rsidR="005361AA" w:rsidRPr="00DB5848">
        <w:rPr>
          <w:color w:val="000000" w:themeColor="text1"/>
          <w:sz w:val="20"/>
          <w:lang w:val="en-GB"/>
        </w:rPr>
        <w:t xml:space="preserve"> GP14 Class Association web site </w:t>
      </w:r>
      <w:hyperlink r:id="rId11" w:history="1">
        <w:r w:rsidR="005361AA" w:rsidRPr="00DB5848">
          <w:rPr>
            <w:rStyle w:val="Hyperlink"/>
            <w:sz w:val="20"/>
            <w:lang w:val="en-GB"/>
          </w:rPr>
          <w:t>www.gp14.org</w:t>
        </w:r>
      </w:hyperlink>
      <w:r w:rsidR="005361AA" w:rsidRPr="00DB5848">
        <w:rPr>
          <w:color w:val="000000" w:themeColor="text1"/>
          <w:sz w:val="20"/>
          <w:lang w:val="en-GB"/>
        </w:rPr>
        <w:t xml:space="preserve"> </w:t>
      </w:r>
      <w:r w:rsidR="00894E37">
        <w:rPr>
          <w:color w:val="000000" w:themeColor="text1"/>
          <w:sz w:val="20"/>
          <w:lang w:val="en-GB"/>
        </w:rPr>
        <w:t xml:space="preserve"> </w:t>
      </w:r>
    </w:p>
    <w:p w14:paraId="5EDBF1D3" w14:textId="20495A95" w:rsidR="005361AA" w:rsidRPr="00DB5848" w:rsidRDefault="00B11762" w:rsidP="002211EF">
      <w:pPr>
        <w:pStyle w:val="ListParagraph"/>
        <w:numPr>
          <w:ilvl w:val="1"/>
          <w:numId w:val="5"/>
        </w:numPr>
        <w:tabs>
          <w:tab w:val="left" w:pos="666"/>
          <w:tab w:val="left" w:pos="667"/>
        </w:tabs>
        <w:ind w:right="102"/>
        <w:rPr>
          <w:color w:val="000000" w:themeColor="text1"/>
          <w:sz w:val="20"/>
          <w:lang w:val="en-GB"/>
        </w:rPr>
      </w:pPr>
      <w:r w:rsidRPr="00DB5848">
        <w:rPr>
          <w:color w:val="000000" w:themeColor="text1"/>
          <w:sz w:val="20"/>
          <w:lang w:val="en-GB"/>
        </w:rPr>
        <w:t xml:space="preserve">The closing date for entries is midnight on </w:t>
      </w:r>
      <w:r w:rsidR="004923F0">
        <w:rPr>
          <w:color w:val="000000" w:themeColor="text1"/>
          <w:sz w:val="20"/>
          <w:lang w:val="en-GB"/>
        </w:rPr>
        <w:t>Sunday 26</w:t>
      </w:r>
      <w:r w:rsidR="004923F0" w:rsidRPr="004923F0">
        <w:rPr>
          <w:color w:val="000000" w:themeColor="text1"/>
          <w:sz w:val="20"/>
          <w:vertAlign w:val="superscript"/>
          <w:lang w:val="en-GB"/>
        </w:rPr>
        <w:t>th</w:t>
      </w:r>
      <w:r w:rsidR="004923F0">
        <w:rPr>
          <w:color w:val="000000" w:themeColor="text1"/>
          <w:sz w:val="20"/>
          <w:lang w:val="en-GB"/>
        </w:rPr>
        <w:t xml:space="preserve"> June</w:t>
      </w:r>
      <w:r w:rsidR="008F5558" w:rsidRPr="008F5558">
        <w:rPr>
          <w:color w:val="FF0000"/>
          <w:sz w:val="20"/>
          <w:lang w:val="en-GB"/>
        </w:rPr>
        <w:t xml:space="preserve"> </w:t>
      </w:r>
      <w:r w:rsidR="008F5558" w:rsidRPr="009A43C8">
        <w:rPr>
          <w:sz w:val="20"/>
          <w:lang w:val="en-GB"/>
        </w:rPr>
        <w:t>2022.</w:t>
      </w:r>
    </w:p>
    <w:p w14:paraId="39014CC9" w14:textId="4F787D02" w:rsidR="00B11762" w:rsidRPr="00DB5848" w:rsidRDefault="00B11762" w:rsidP="002211EF">
      <w:pPr>
        <w:pStyle w:val="ListParagraph"/>
        <w:numPr>
          <w:ilvl w:val="1"/>
          <w:numId w:val="5"/>
        </w:numPr>
        <w:tabs>
          <w:tab w:val="left" w:pos="666"/>
          <w:tab w:val="left" w:pos="667"/>
        </w:tabs>
        <w:ind w:right="102"/>
        <w:rPr>
          <w:color w:val="000000" w:themeColor="text1"/>
          <w:sz w:val="20"/>
          <w:lang w:val="en-GB"/>
        </w:rPr>
      </w:pPr>
      <w:r w:rsidRPr="00DB5848">
        <w:rPr>
          <w:color w:val="000000" w:themeColor="text1"/>
          <w:sz w:val="20"/>
          <w:lang w:val="en-GB"/>
        </w:rPr>
        <w:t xml:space="preserve">For boats sailing with youth </w:t>
      </w:r>
      <w:r w:rsidR="00857A52">
        <w:rPr>
          <w:color w:val="000000" w:themeColor="text1"/>
          <w:sz w:val="20"/>
          <w:lang w:val="en-GB"/>
        </w:rPr>
        <w:t>helm</w:t>
      </w:r>
      <w:r w:rsidRPr="00DB5848">
        <w:rPr>
          <w:color w:val="000000" w:themeColor="text1"/>
          <w:sz w:val="20"/>
          <w:lang w:val="en-GB"/>
        </w:rPr>
        <w:t xml:space="preserve"> (</w:t>
      </w:r>
      <w:r w:rsidR="008F5558">
        <w:rPr>
          <w:color w:val="000000" w:themeColor="text1"/>
          <w:sz w:val="20"/>
          <w:lang w:val="en-GB"/>
        </w:rPr>
        <w:t>under 22 by Dec 31</w:t>
      </w:r>
      <w:r w:rsidR="008F5558" w:rsidRPr="008F5558">
        <w:rPr>
          <w:color w:val="000000" w:themeColor="text1"/>
          <w:sz w:val="20"/>
          <w:vertAlign w:val="superscript"/>
          <w:lang w:val="en-GB"/>
        </w:rPr>
        <w:t>st</w:t>
      </w:r>
      <w:r w:rsidR="008F5558">
        <w:rPr>
          <w:color w:val="000000" w:themeColor="text1"/>
          <w:sz w:val="20"/>
          <w:lang w:val="en-GB"/>
        </w:rPr>
        <w:t xml:space="preserve"> 2022) </w:t>
      </w:r>
      <w:r w:rsidRPr="00DB5848">
        <w:rPr>
          <w:color w:val="000000" w:themeColor="text1"/>
          <w:sz w:val="20"/>
          <w:lang w:val="en-GB"/>
        </w:rPr>
        <w:t>the entry fee will be discounted by 25%</w:t>
      </w:r>
    </w:p>
    <w:p w14:paraId="6A42FD70" w14:textId="2649AF54" w:rsidR="00D30728" w:rsidRPr="00DB5848" w:rsidRDefault="00B11762" w:rsidP="00153B11">
      <w:pPr>
        <w:pStyle w:val="ListParagraph"/>
        <w:tabs>
          <w:tab w:val="left" w:pos="666"/>
          <w:tab w:val="left" w:pos="667"/>
        </w:tabs>
        <w:ind w:right="102" w:firstLine="0"/>
        <w:rPr>
          <w:color w:val="000000" w:themeColor="text1"/>
          <w:sz w:val="20"/>
          <w:lang w:val="en-GB"/>
        </w:rPr>
      </w:pPr>
      <w:r w:rsidRPr="00DB5848">
        <w:rPr>
          <w:color w:val="000000" w:themeColor="text1"/>
          <w:sz w:val="20"/>
          <w:lang w:val="en-GB"/>
        </w:rPr>
        <w:t xml:space="preserve">For boats sailing </w:t>
      </w:r>
      <w:r w:rsidR="00337060">
        <w:rPr>
          <w:color w:val="000000" w:themeColor="text1"/>
          <w:sz w:val="20"/>
          <w:lang w:val="en-GB"/>
        </w:rPr>
        <w:t>youth sailors</w:t>
      </w:r>
      <w:r w:rsidRPr="00DB5848">
        <w:rPr>
          <w:color w:val="000000" w:themeColor="text1"/>
          <w:sz w:val="20"/>
          <w:lang w:val="en-GB"/>
        </w:rPr>
        <w:t>,</w:t>
      </w:r>
      <w:r w:rsidR="008F5558">
        <w:rPr>
          <w:color w:val="000000" w:themeColor="text1"/>
          <w:sz w:val="20"/>
          <w:lang w:val="en-GB"/>
        </w:rPr>
        <w:t xml:space="preserve"> (both under 22 by Dec 31</w:t>
      </w:r>
      <w:r w:rsidR="008F5558" w:rsidRPr="008F5558">
        <w:rPr>
          <w:color w:val="000000" w:themeColor="text1"/>
          <w:sz w:val="20"/>
          <w:vertAlign w:val="superscript"/>
          <w:lang w:val="en-GB"/>
        </w:rPr>
        <w:t>st</w:t>
      </w:r>
      <w:r w:rsidR="008F5558">
        <w:rPr>
          <w:color w:val="000000" w:themeColor="text1"/>
          <w:sz w:val="20"/>
          <w:lang w:val="en-GB"/>
        </w:rPr>
        <w:t xml:space="preserve"> 2022)</w:t>
      </w:r>
      <w:r w:rsidRPr="00DB5848">
        <w:rPr>
          <w:color w:val="000000" w:themeColor="text1"/>
          <w:sz w:val="20"/>
          <w:lang w:val="en-GB"/>
        </w:rPr>
        <w:t xml:space="preserve"> the entry fee will be discounted by 50%</w:t>
      </w:r>
      <w:r w:rsidR="00153B11" w:rsidRPr="00DB5848">
        <w:rPr>
          <w:color w:val="000000" w:themeColor="text1"/>
          <w:sz w:val="20"/>
          <w:lang w:val="en-GB"/>
        </w:rPr>
        <w:t>.</w:t>
      </w:r>
    </w:p>
    <w:p w14:paraId="27019C2A" w14:textId="0B22CE25" w:rsidR="00D30728" w:rsidRPr="00DB5848" w:rsidRDefault="005C3278" w:rsidP="002211EF">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Substitution of the person named as helm on the entry form will not be</w:t>
      </w:r>
      <w:r w:rsidRPr="00DB5848">
        <w:rPr>
          <w:color w:val="000000" w:themeColor="text1"/>
          <w:spacing w:val="-11"/>
          <w:sz w:val="20"/>
          <w:lang w:val="en-GB"/>
        </w:rPr>
        <w:t xml:space="preserve"> </w:t>
      </w:r>
      <w:r w:rsidRPr="00DB5848">
        <w:rPr>
          <w:color w:val="000000" w:themeColor="text1"/>
          <w:sz w:val="20"/>
          <w:lang w:val="en-GB"/>
        </w:rPr>
        <w:t>allowed.</w:t>
      </w:r>
    </w:p>
    <w:p w14:paraId="514B136B" w14:textId="3062E27A" w:rsidR="00153B11" w:rsidRPr="00DB5848" w:rsidRDefault="00153B11" w:rsidP="002211EF">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To be considered an entry in the event, a boat shall complete all registration requirements and pay all fees.</w:t>
      </w:r>
    </w:p>
    <w:p w14:paraId="77D69898" w14:textId="2D7C1FC0" w:rsidR="00D30728" w:rsidRPr="00DB5848" w:rsidRDefault="005C3278" w:rsidP="00605B46">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 xml:space="preserve">The following restrictions on the number of boats apply: A maximum of </w:t>
      </w:r>
      <w:r w:rsidR="009A43C8">
        <w:rPr>
          <w:color w:val="000000" w:themeColor="text1"/>
          <w:sz w:val="20"/>
          <w:lang w:val="en-GB"/>
        </w:rPr>
        <w:t>100</w:t>
      </w:r>
      <w:r w:rsidRPr="00DB5848">
        <w:rPr>
          <w:color w:val="000000" w:themeColor="text1"/>
          <w:sz w:val="20"/>
          <w:lang w:val="en-GB"/>
        </w:rPr>
        <w:t xml:space="preserve"> entries will be</w:t>
      </w:r>
      <w:r w:rsidRPr="00DB5848">
        <w:rPr>
          <w:color w:val="000000" w:themeColor="text1"/>
          <w:spacing w:val="-16"/>
          <w:sz w:val="20"/>
          <w:lang w:val="en-GB"/>
        </w:rPr>
        <w:t xml:space="preserve"> </w:t>
      </w:r>
      <w:r w:rsidRPr="00DB5848">
        <w:rPr>
          <w:color w:val="000000" w:themeColor="text1"/>
          <w:sz w:val="20"/>
          <w:lang w:val="en-GB"/>
        </w:rPr>
        <w:t>allowed.</w:t>
      </w:r>
    </w:p>
    <w:p w14:paraId="7EA8FA3F" w14:textId="77777777" w:rsidR="00D30728" w:rsidRPr="00DB5848" w:rsidRDefault="005C3278" w:rsidP="00605B46">
      <w:pPr>
        <w:pStyle w:val="ListParagraph"/>
        <w:numPr>
          <w:ilvl w:val="1"/>
          <w:numId w:val="5"/>
        </w:numPr>
        <w:tabs>
          <w:tab w:val="left" w:pos="666"/>
          <w:tab w:val="left" w:pos="667"/>
        </w:tabs>
        <w:spacing w:before="59"/>
        <w:ind w:right="358"/>
        <w:rPr>
          <w:color w:val="000000" w:themeColor="text1"/>
          <w:sz w:val="20"/>
          <w:lang w:val="en-GB"/>
        </w:rPr>
      </w:pPr>
      <w:r w:rsidRPr="00DB5848">
        <w:rPr>
          <w:color w:val="000000" w:themeColor="text1"/>
          <w:sz w:val="20"/>
          <w:lang w:val="en-GB"/>
        </w:rPr>
        <w:t>Competitors who are under 18 before and including the last date of the regatta must have a declaration form completed by their parent or guardian before they will be allowed to compete. This applies to helms and crews. The parental declaration form is part of the entry</w:t>
      </w:r>
      <w:r w:rsidRPr="00DB5848">
        <w:rPr>
          <w:color w:val="000000" w:themeColor="text1"/>
          <w:spacing w:val="1"/>
          <w:sz w:val="20"/>
          <w:lang w:val="en-GB"/>
        </w:rPr>
        <w:t xml:space="preserve"> </w:t>
      </w:r>
      <w:r w:rsidRPr="00DB5848">
        <w:rPr>
          <w:color w:val="000000" w:themeColor="text1"/>
          <w:sz w:val="20"/>
          <w:lang w:val="en-GB"/>
        </w:rPr>
        <w:t>form.</w:t>
      </w:r>
    </w:p>
    <w:p w14:paraId="33954CFB" w14:textId="626B3238" w:rsidR="00D30728" w:rsidRDefault="005C3278" w:rsidP="00605B46">
      <w:pPr>
        <w:pStyle w:val="ListParagraph"/>
        <w:numPr>
          <w:ilvl w:val="1"/>
          <w:numId w:val="5"/>
        </w:numPr>
        <w:tabs>
          <w:tab w:val="left" w:pos="666"/>
          <w:tab w:val="left" w:pos="667"/>
        </w:tabs>
        <w:ind w:right="350"/>
        <w:rPr>
          <w:color w:val="000000" w:themeColor="text1"/>
          <w:sz w:val="20"/>
          <w:lang w:val="en-GB"/>
        </w:rPr>
      </w:pPr>
      <w:r w:rsidRPr="00DB5848">
        <w:rPr>
          <w:color w:val="000000" w:themeColor="text1"/>
          <w:sz w:val="20"/>
          <w:lang w:val="en-GB"/>
        </w:rPr>
        <w:t>Competitors</w:t>
      </w:r>
      <w:r w:rsidRPr="00DB5848">
        <w:rPr>
          <w:color w:val="000000" w:themeColor="text1"/>
          <w:spacing w:val="-5"/>
          <w:sz w:val="20"/>
          <w:lang w:val="en-GB"/>
        </w:rPr>
        <w:t xml:space="preserve"> </w:t>
      </w:r>
      <w:r w:rsidRPr="00DB5848">
        <w:rPr>
          <w:color w:val="000000" w:themeColor="text1"/>
          <w:sz w:val="20"/>
          <w:lang w:val="en-GB"/>
        </w:rPr>
        <w:t>shall</w:t>
      </w:r>
      <w:r w:rsidRPr="00DB5848">
        <w:rPr>
          <w:color w:val="000000" w:themeColor="text1"/>
          <w:spacing w:val="-2"/>
          <w:sz w:val="20"/>
          <w:lang w:val="en-GB"/>
        </w:rPr>
        <w:t xml:space="preserve"> </w:t>
      </w:r>
      <w:r w:rsidRPr="00DB5848">
        <w:rPr>
          <w:color w:val="000000" w:themeColor="text1"/>
          <w:sz w:val="20"/>
          <w:lang w:val="en-GB"/>
        </w:rPr>
        <w:t>declare</w:t>
      </w:r>
      <w:r w:rsidRPr="00DB5848">
        <w:rPr>
          <w:color w:val="000000" w:themeColor="text1"/>
          <w:spacing w:val="-2"/>
          <w:sz w:val="20"/>
          <w:lang w:val="en-GB"/>
        </w:rPr>
        <w:t xml:space="preserve"> </w:t>
      </w:r>
      <w:r w:rsidRPr="00DB5848">
        <w:rPr>
          <w:color w:val="000000" w:themeColor="text1"/>
          <w:sz w:val="20"/>
          <w:lang w:val="en-GB"/>
        </w:rPr>
        <w:t>their</w:t>
      </w:r>
      <w:r w:rsidRPr="00DB5848">
        <w:rPr>
          <w:color w:val="000000" w:themeColor="text1"/>
          <w:spacing w:val="-2"/>
          <w:sz w:val="20"/>
          <w:lang w:val="en-GB"/>
        </w:rPr>
        <w:t xml:space="preserve"> </w:t>
      </w:r>
      <w:r w:rsidRPr="00DB5848">
        <w:rPr>
          <w:color w:val="000000" w:themeColor="text1"/>
          <w:sz w:val="20"/>
          <w:lang w:val="en-GB"/>
        </w:rPr>
        <w:t>fleet</w:t>
      </w:r>
      <w:r w:rsidRPr="00DB5848">
        <w:rPr>
          <w:color w:val="000000" w:themeColor="text1"/>
          <w:spacing w:val="-3"/>
          <w:sz w:val="20"/>
          <w:lang w:val="en-GB"/>
        </w:rPr>
        <w:t xml:space="preserve"> </w:t>
      </w:r>
      <w:r w:rsidRPr="00DB5848">
        <w:rPr>
          <w:color w:val="000000" w:themeColor="text1"/>
          <w:sz w:val="20"/>
          <w:lang w:val="en-GB"/>
        </w:rPr>
        <w:t>grading</w:t>
      </w:r>
      <w:r w:rsidRPr="00DB5848">
        <w:rPr>
          <w:color w:val="000000" w:themeColor="text1"/>
          <w:spacing w:val="-3"/>
          <w:sz w:val="20"/>
          <w:lang w:val="en-GB"/>
        </w:rPr>
        <w:t xml:space="preserve"> </w:t>
      </w:r>
      <w:r w:rsidRPr="00DB5848">
        <w:rPr>
          <w:color w:val="000000" w:themeColor="text1"/>
          <w:sz w:val="20"/>
          <w:lang w:val="en-GB"/>
        </w:rPr>
        <w:t>when</w:t>
      </w:r>
      <w:r w:rsidRPr="00DB5848">
        <w:rPr>
          <w:color w:val="000000" w:themeColor="text1"/>
          <w:spacing w:val="-4"/>
          <w:sz w:val="20"/>
          <w:lang w:val="en-GB"/>
        </w:rPr>
        <w:t xml:space="preserve"> </w:t>
      </w:r>
      <w:r w:rsidRPr="00DB5848">
        <w:rPr>
          <w:color w:val="000000" w:themeColor="text1"/>
          <w:sz w:val="20"/>
          <w:lang w:val="en-GB"/>
        </w:rPr>
        <w:t>entering.</w:t>
      </w:r>
      <w:r w:rsidRPr="00DB5848">
        <w:rPr>
          <w:color w:val="000000" w:themeColor="text1"/>
          <w:spacing w:val="-6"/>
          <w:sz w:val="20"/>
          <w:lang w:val="en-GB"/>
        </w:rPr>
        <w:t xml:space="preserve"> </w:t>
      </w:r>
      <w:r w:rsidRPr="00DB5848">
        <w:rPr>
          <w:color w:val="000000" w:themeColor="text1"/>
          <w:sz w:val="20"/>
          <w:lang w:val="en-GB"/>
        </w:rPr>
        <w:t>The</w:t>
      </w:r>
      <w:r w:rsidRPr="00DB5848">
        <w:rPr>
          <w:color w:val="000000" w:themeColor="text1"/>
          <w:spacing w:val="-1"/>
          <w:sz w:val="20"/>
          <w:lang w:val="en-GB"/>
        </w:rPr>
        <w:t xml:space="preserve"> </w:t>
      </w:r>
      <w:r w:rsidRPr="00DB5848">
        <w:rPr>
          <w:color w:val="000000" w:themeColor="text1"/>
          <w:sz w:val="20"/>
          <w:lang w:val="en-GB"/>
        </w:rPr>
        <w:t>guidelines</w:t>
      </w:r>
      <w:r w:rsidRPr="00DB5848">
        <w:rPr>
          <w:color w:val="000000" w:themeColor="text1"/>
          <w:spacing w:val="-4"/>
          <w:sz w:val="20"/>
          <w:lang w:val="en-GB"/>
        </w:rPr>
        <w:t xml:space="preserve"> </w:t>
      </w:r>
      <w:r w:rsidRPr="00DB5848">
        <w:rPr>
          <w:color w:val="000000" w:themeColor="text1"/>
          <w:sz w:val="20"/>
          <w:lang w:val="en-GB"/>
        </w:rPr>
        <w:t>for</w:t>
      </w:r>
      <w:r w:rsidRPr="00DB5848">
        <w:rPr>
          <w:color w:val="000000" w:themeColor="text1"/>
          <w:spacing w:val="-3"/>
          <w:sz w:val="20"/>
          <w:lang w:val="en-GB"/>
        </w:rPr>
        <w:t xml:space="preserve"> </w:t>
      </w:r>
      <w:r w:rsidRPr="00DB5848">
        <w:rPr>
          <w:color w:val="000000" w:themeColor="text1"/>
          <w:sz w:val="20"/>
          <w:lang w:val="en-GB"/>
        </w:rPr>
        <w:t>fleet</w:t>
      </w:r>
      <w:r w:rsidRPr="00DB5848">
        <w:rPr>
          <w:color w:val="000000" w:themeColor="text1"/>
          <w:spacing w:val="-2"/>
          <w:sz w:val="20"/>
          <w:lang w:val="en-GB"/>
        </w:rPr>
        <w:t xml:space="preserve"> </w:t>
      </w:r>
      <w:r w:rsidRPr="00DB5848">
        <w:rPr>
          <w:color w:val="000000" w:themeColor="text1"/>
          <w:sz w:val="20"/>
          <w:lang w:val="en-GB"/>
        </w:rPr>
        <w:t>selection</w:t>
      </w:r>
      <w:r w:rsidRPr="00DB5848">
        <w:rPr>
          <w:color w:val="000000" w:themeColor="text1"/>
          <w:spacing w:val="-2"/>
          <w:sz w:val="20"/>
          <w:lang w:val="en-GB"/>
        </w:rPr>
        <w:t xml:space="preserve"> </w:t>
      </w:r>
      <w:r w:rsidRPr="00DB5848">
        <w:rPr>
          <w:color w:val="000000" w:themeColor="text1"/>
          <w:sz w:val="20"/>
          <w:lang w:val="en-GB"/>
        </w:rPr>
        <w:t>are</w:t>
      </w:r>
      <w:r w:rsidRPr="00DB5848">
        <w:rPr>
          <w:color w:val="000000" w:themeColor="text1"/>
          <w:spacing w:val="-1"/>
          <w:sz w:val="20"/>
          <w:lang w:val="en-GB"/>
        </w:rPr>
        <w:t xml:space="preserve"> </w:t>
      </w:r>
      <w:r w:rsidRPr="00DB5848">
        <w:rPr>
          <w:color w:val="000000" w:themeColor="text1"/>
          <w:sz w:val="20"/>
          <w:lang w:val="en-GB"/>
        </w:rPr>
        <w:t>noted</w:t>
      </w:r>
      <w:r w:rsidRPr="00DB5848">
        <w:rPr>
          <w:color w:val="000000" w:themeColor="text1"/>
          <w:spacing w:val="-3"/>
          <w:sz w:val="20"/>
          <w:lang w:val="en-GB"/>
        </w:rPr>
        <w:t xml:space="preserve"> </w:t>
      </w:r>
      <w:r w:rsidRPr="00DB5848">
        <w:rPr>
          <w:color w:val="000000" w:themeColor="text1"/>
          <w:sz w:val="20"/>
          <w:lang w:val="en-GB"/>
        </w:rPr>
        <w:t>on</w:t>
      </w:r>
      <w:r w:rsidRPr="00DB5848">
        <w:rPr>
          <w:color w:val="000000" w:themeColor="text1"/>
          <w:spacing w:val="-2"/>
          <w:sz w:val="20"/>
          <w:lang w:val="en-GB"/>
        </w:rPr>
        <w:t xml:space="preserve"> </w:t>
      </w:r>
      <w:r w:rsidRPr="00DB5848">
        <w:rPr>
          <w:color w:val="000000" w:themeColor="text1"/>
          <w:sz w:val="20"/>
          <w:lang w:val="en-GB"/>
        </w:rPr>
        <w:t>the</w:t>
      </w:r>
      <w:r w:rsidRPr="00DB5848">
        <w:rPr>
          <w:color w:val="000000" w:themeColor="text1"/>
          <w:spacing w:val="-2"/>
          <w:sz w:val="20"/>
          <w:lang w:val="en-GB"/>
        </w:rPr>
        <w:t xml:space="preserve"> </w:t>
      </w:r>
      <w:r w:rsidRPr="00DB5848">
        <w:rPr>
          <w:color w:val="000000" w:themeColor="text1"/>
          <w:sz w:val="20"/>
          <w:lang w:val="en-GB"/>
        </w:rPr>
        <w:t>entry form.</w:t>
      </w:r>
    </w:p>
    <w:p w14:paraId="4C104284" w14:textId="6EE0CCCC" w:rsidR="00DB5848" w:rsidRDefault="00DB5848" w:rsidP="00605B46">
      <w:pPr>
        <w:pStyle w:val="ListParagraph"/>
        <w:numPr>
          <w:ilvl w:val="1"/>
          <w:numId w:val="5"/>
        </w:numPr>
        <w:tabs>
          <w:tab w:val="left" w:pos="666"/>
          <w:tab w:val="left" w:pos="667"/>
        </w:tabs>
        <w:ind w:right="350"/>
        <w:rPr>
          <w:color w:val="000000" w:themeColor="text1"/>
          <w:sz w:val="20"/>
          <w:lang w:val="en-GB"/>
        </w:rPr>
      </w:pPr>
      <w:r>
        <w:rPr>
          <w:color w:val="000000" w:themeColor="text1"/>
          <w:sz w:val="20"/>
          <w:lang w:val="en-GB"/>
        </w:rPr>
        <w:t>After entry applications are opened and until the start of the event, the organising authority</w:t>
      </w:r>
      <w:r w:rsidR="005429A8">
        <w:rPr>
          <w:color w:val="000000" w:themeColor="text1"/>
          <w:sz w:val="20"/>
          <w:lang w:val="en-GB"/>
        </w:rPr>
        <w:t xml:space="preserve"> will monitor the coronavirus (COVID19) pandemic or other potential disruptions to the event and, having regard for the health and </w:t>
      </w:r>
      <w:r w:rsidR="005429A8">
        <w:rPr>
          <w:color w:val="000000" w:themeColor="text1"/>
          <w:sz w:val="20"/>
          <w:lang w:val="en-GB"/>
        </w:rPr>
        <w:lastRenderedPageBreak/>
        <w:t>safety of all participants as well as any government travel restrictions o</w:t>
      </w:r>
      <w:r w:rsidR="00AC4231">
        <w:rPr>
          <w:color w:val="000000" w:themeColor="text1"/>
          <w:sz w:val="20"/>
          <w:lang w:val="en-GB"/>
        </w:rPr>
        <w:t xml:space="preserve">r </w:t>
      </w:r>
      <w:r w:rsidR="005429A8">
        <w:rPr>
          <w:color w:val="000000" w:themeColor="text1"/>
          <w:sz w:val="20"/>
          <w:lang w:val="en-GB"/>
        </w:rPr>
        <w:t xml:space="preserve">government mandated conditions on gatherings that affect participation in or conduct of the event, may at its sole discretion </w:t>
      </w:r>
      <w:r w:rsidR="008A4742">
        <w:rPr>
          <w:color w:val="000000" w:themeColor="text1"/>
          <w:sz w:val="20"/>
          <w:lang w:val="en-GB"/>
        </w:rPr>
        <w:t>:</w:t>
      </w:r>
    </w:p>
    <w:p w14:paraId="25F69BF7" w14:textId="539B6E4E" w:rsidR="008A4742" w:rsidRDefault="008A4742" w:rsidP="008A4742">
      <w:pPr>
        <w:pStyle w:val="ListParagraph"/>
        <w:numPr>
          <w:ilvl w:val="0"/>
          <w:numId w:val="12"/>
        </w:numPr>
        <w:tabs>
          <w:tab w:val="left" w:pos="666"/>
          <w:tab w:val="left" w:pos="667"/>
        </w:tabs>
        <w:ind w:right="350"/>
        <w:rPr>
          <w:color w:val="000000" w:themeColor="text1"/>
          <w:sz w:val="20"/>
          <w:lang w:val="en-GB"/>
        </w:rPr>
      </w:pPr>
      <w:r>
        <w:rPr>
          <w:color w:val="000000" w:themeColor="text1"/>
          <w:sz w:val="20"/>
          <w:lang w:val="en-GB"/>
        </w:rPr>
        <w:t>Postpone or cancel the event</w:t>
      </w:r>
    </w:p>
    <w:p w14:paraId="0CE37D1B" w14:textId="39A18CA8" w:rsidR="008A4742" w:rsidRDefault="008A4742" w:rsidP="008A4742">
      <w:pPr>
        <w:pStyle w:val="ListParagraph"/>
        <w:numPr>
          <w:ilvl w:val="0"/>
          <w:numId w:val="12"/>
        </w:numPr>
        <w:tabs>
          <w:tab w:val="left" w:pos="666"/>
          <w:tab w:val="left" w:pos="667"/>
        </w:tabs>
        <w:ind w:right="350"/>
        <w:rPr>
          <w:color w:val="000000" w:themeColor="text1"/>
          <w:sz w:val="20"/>
          <w:lang w:val="en-GB"/>
        </w:rPr>
      </w:pPr>
      <w:r>
        <w:rPr>
          <w:color w:val="000000" w:themeColor="text1"/>
          <w:sz w:val="20"/>
          <w:lang w:val="en-GB"/>
        </w:rPr>
        <w:t>Change the status of the event</w:t>
      </w:r>
    </w:p>
    <w:p w14:paraId="67BABA50" w14:textId="0758F690" w:rsidR="008A4742" w:rsidRDefault="008A4742" w:rsidP="008A4742">
      <w:pPr>
        <w:pStyle w:val="ListParagraph"/>
        <w:numPr>
          <w:ilvl w:val="0"/>
          <w:numId w:val="12"/>
        </w:numPr>
        <w:tabs>
          <w:tab w:val="left" w:pos="666"/>
          <w:tab w:val="left" w:pos="667"/>
        </w:tabs>
        <w:ind w:right="350"/>
        <w:rPr>
          <w:color w:val="000000" w:themeColor="text1"/>
          <w:sz w:val="20"/>
          <w:lang w:val="en-GB"/>
        </w:rPr>
      </w:pPr>
      <w:r>
        <w:rPr>
          <w:color w:val="000000" w:themeColor="text1"/>
          <w:sz w:val="20"/>
          <w:lang w:val="en-GB"/>
        </w:rPr>
        <w:t>Alter the maximum number of entries</w:t>
      </w:r>
    </w:p>
    <w:p w14:paraId="7AF7AC27" w14:textId="2A452576" w:rsidR="008A4742" w:rsidRDefault="008A4742" w:rsidP="008A4742">
      <w:pPr>
        <w:pStyle w:val="ListParagraph"/>
        <w:numPr>
          <w:ilvl w:val="0"/>
          <w:numId w:val="12"/>
        </w:numPr>
        <w:tabs>
          <w:tab w:val="left" w:pos="666"/>
          <w:tab w:val="left" w:pos="667"/>
        </w:tabs>
        <w:ind w:right="350"/>
        <w:rPr>
          <w:color w:val="000000" w:themeColor="text1"/>
          <w:sz w:val="20"/>
          <w:lang w:val="en-GB"/>
        </w:rPr>
      </w:pPr>
      <w:r>
        <w:rPr>
          <w:color w:val="000000" w:themeColor="text1"/>
          <w:sz w:val="20"/>
          <w:lang w:val="en-GB"/>
        </w:rPr>
        <w:t>Make any other decision deemed necessary in the circumstances</w:t>
      </w:r>
    </w:p>
    <w:p w14:paraId="6095852F" w14:textId="77777777" w:rsidR="00FC25DB" w:rsidRPr="00DB5848" w:rsidRDefault="00FC25DB">
      <w:pPr>
        <w:rPr>
          <w:color w:val="000000" w:themeColor="text1"/>
          <w:sz w:val="20"/>
          <w:lang w:val="en-GB"/>
        </w:rPr>
      </w:pPr>
    </w:p>
    <w:p w14:paraId="761647B4" w14:textId="77777777" w:rsidR="00D30728" w:rsidRPr="00DB5848" w:rsidRDefault="005C3278" w:rsidP="002211EF">
      <w:pPr>
        <w:pStyle w:val="Heading1"/>
        <w:numPr>
          <w:ilvl w:val="0"/>
          <w:numId w:val="5"/>
        </w:numPr>
        <w:tabs>
          <w:tab w:val="left" w:pos="666"/>
          <w:tab w:val="left" w:pos="667"/>
        </w:tabs>
        <w:spacing w:before="47"/>
        <w:rPr>
          <w:color w:val="000000" w:themeColor="text1"/>
          <w:lang w:val="en-GB"/>
        </w:rPr>
      </w:pPr>
      <w:r w:rsidRPr="00DB5848">
        <w:rPr>
          <w:color w:val="000000" w:themeColor="text1"/>
          <w:lang w:val="en-GB"/>
        </w:rPr>
        <w:t>FEES</w:t>
      </w:r>
    </w:p>
    <w:p w14:paraId="4FC9C963" w14:textId="7124BE67" w:rsidR="00D3072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Required fees are as</w:t>
      </w:r>
      <w:r w:rsidRPr="00DB5848">
        <w:rPr>
          <w:color w:val="000000" w:themeColor="text1"/>
          <w:spacing w:val="-4"/>
          <w:sz w:val="20"/>
          <w:lang w:val="en-GB"/>
        </w:rPr>
        <w:t xml:space="preserve"> </w:t>
      </w:r>
      <w:r w:rsidRPr="00DB5848">
        <w:rPr>
          <w:color w:val="000000" w:themeColor="text1"/>
          <w:sz w:val="20"/>
          <w:lang w:val="en-GB"/>
        </w:rPr>
        <w:t>follows:</w:t>
      </w:r>
    </w:p>
    <w:p w14:paraId="29A97B2B" w14:textId="6B0B05B8" w:rsidR="006D0E9B" w:rsidRDefault="006D0E9B" w:rsidP="006D0E9B">
      <w:pPr>
        <w:pStyle w:val="ListParagraph"/>
        <w:tabs>
          <w:tab w:val="left" w:pos="666"/>
          <w:tab w:val="left" w:pos="667"/>
        </w:tabs>
        <w:ind w:firstLine="0"/>
        <w:rPr>
          <w:color w:val="000000" w:themeColor="text1"/>
          <w:sz w:val="20"/>
          <w:lang w:val="en-GB"/>
        </w:rPr>
      </w:pPr>
      <w:r>
        <w:rPr>
          <w:color w:val="000000" w:themeColor="text1"/>
          <w:sz w:val="20"/>
          <w:lang w:val="en-GB"/>
        </w:rPr>
        <w:t>Entry fee paid up to June 1</w:t>
      </w:r>
      <w:r w:rsidRPr="006D0E9B">
        <w:rPr>
          <w:color w:val="000000" w:themeColor="text1"/>
          <w:sz w:val="20"/>
          <w:vertAlign w:val="superscript"/>
          <w:lang w:val="en-GB"/>
        </w:rPr>
        <w:t>st</w:t>
      </w:r>
      <w:r>
        <w:rPr>
          <w:color w:val="000000" w:themeColor="text1"/>
          <w:sz w:val="20"/>
          <w:lang w:val="en-GB"/>
        </w:rPr>
        <w:t xml:space="preserve"> 2022 - £</w:t>
      </w:r>
      <w:r w:rsidR="00A43B11">
        <w:rPr>
          <w:color w:val="000000" w:themeColor="text1"/>
          <w:sz w:val="20"/>
          <w:lang w:val="en-GB"/>
        </w:rPr>
        <w:t>120</w:t>
      </w:r>
      <w:r>
        <w:rPr>
          <w:color w:val="000000" w:themeColor="text1"/>
          <w:sz w:val="20"/>
          <w:lang w:val="en-GB"/>
        </w:rPr>
        <w:t>. Entry fee paid after June 1</w:t>
      </w:r>
      <w:r w:rsidRPr="006D0E9B">
        <w:rPr>
          <w:color w:val="000000" w:themeColor="text1"/>
          <w:sz w:val="20"/>
          <w:vertAlign w:val="superscript"/>
          <w:lang w:val="en-GB"/>
        </w:rPr>
        <w:t>st</w:t>
      </w:r>
      <w:r>
        <w:rPr>
          <w:color w:val="000000" w:themeColor="text1"/>
          <w:sz w:val="20"/>
          <w:lang w:val="en-GB"/>
        </w:rPr>
        <w:t xml:space="preserve"> and before the closing date -£</w:t>
      </w:r>
      <w:r w:rsidR="00A83443">
        <w:rPr>
          <w:color w:val="000000" w:themeColor="text1"/>
          <w:sz w:val="20"/>
          <w:lang w:val="en-GB"/>
        </w:rPr>
        <w:t>150</w:t>
      </w:r>
    </w:p>
    <w:p w14:paraId="63FC5FE3" w14:textId="6E9FA825" w:rsidR="00A83443" w:rsidRDefault="00A83443" w:rsidP="006D0E9B">
      <w:pPr>
        <w:pStyle w:val="ListParagraph"/>
        <w:tabs>
          <w:tab w:val="left" w:pos="666"/>
          <w:tab w:val="left" w:pos="667"/>
        </w:tabs>
        <w:ind w:firstLine="0"/>
        <w:rPr>
          <w:color w:val="000000" w:themeColor="text1"/>
          <w:sz w:val="20"/>
          <w:lang w:val="en-GB"/>
        </w:rPr>
      </w:pPr>
      <w:r>
        <w:rPr>
          <w:color w:val="000000" w:themeColor="text1"/>
          <w:sz w:val="20"/>
          <w:lang w:val="en-GB"/>
        </w:rPr>
        <w:t>Youth Boats fee up to June 1</w:t>
      </w:r>
      <w:r w:rsidRPr="00A83443">
        <w:rPr>
          <w:color w:val="000000" w:themeColor="text1"/>
          <w:sz w:val="20"/>
          <w:vertAlign w:val="superscript"/>
          <w:lang w:val="en-GB"/>
        </w:rPr>
        <w:t>st</w:t>
      </w:r>
      <w:r>
        <w:rPr>
          <w:color w:val="000000" w:themeColor="text1"/>
          <w:sz w:val="20"/>
          <w:lang w:val="en-GB"/>
        </w:rPr>
        <w:t xml:space="preserve"> 2022 - £60. </w:t>
      </w:r>
      <w:r w:rsidRPr="00A83443">
        <w:rPr>
          <w:color w:val="000000" w:themeColor="text1"/>
          <w:sz w:val="20"/>
          <w:lang w:val="en-GB"/>
        </w:rPr>
        <w:t>Entry fee paid after June 1st and before the closing date -£</w:t>
      </w:r>
      <w:r>
        <w:rPr>
          <w:color w:val="000000" w:themeColor="text1"/>
          <w:sz w:val="20"/>
          <w:lang w:val="en-GB"/>
        </w:rPr>
        <w:t>90</w:t>
      </w:r>
    </w:p>
    <w:p w14:paraId="7A4D8115" w14:textId="6F59151A" w:rsidR="00004A8F" w:rsidRDefault="00004A8F" w:rsidP="006D0E9B">
      <w:pPr>
        <w:pStyle w:val="ListParagraph"/>
        <w:tabs>
          <w:tab w:val="left" w:pos="666"/>
          <w:tab w:val="left" w:pos="667"/>
        </w:tabs>
        <w:ind w:firstLine="0"/>
        <w:rPr>
          <w:color w:val="000000" w:themeColor="text1"/>
          <w:sz w:val="20"/>
          <w:lang w:val="en-GB"/>
        </w:rPr>
      </w:pPr>
      <w:r>
        <w:rPr>
          <w:color w:val="000000" w:themeColor="text1"/>
          <w:sz w:val="20"/>
          <w:lang w:val="en-GB"/>
        </w:rPr>
        <w:t xml:space="preserve">Youth Helm </w:t>
      </w:r>
      <w:r w:rsidRPr="00004A8F">
        <w:rPr>
          <w:color w:val="000000" w:themeColor="text1"/>
          <w:sz w:val="20"/>
          <w:lang w:val="en-GB"/>
        </w:rPr>
        <w:t>fee up to June 1st 2022 - £</w:t>
      </w:r>
      <w:r w:rsidR="009F36B4">
        <w:rPr>
          <w:color w:val="000000" w:themeColor="text1"/>
          <w:sz w:val="20"/>
          <w:lang w:val="en-GB"/>
        </w:rPr>
        <w:t>90</w:t>
      </w:r>
      <w:r w:rsidRPr="00004A8F">
        <w:rPr>
          <w:color w:val="000000" w:themeColor="text1"/>
          <w:sz w:val="20"/>
          <w:lang w:val="en-GB"/>
        </w:rPr>
        <w:t>. Entry fee paid after June 1st and before the closing date -£</w:t>
      </w:r>
      <w:r w:rsidR="009F36B4">
        <w:rPr>
          <w:color w:val="000000" w:themeColor="text1"/>
          <w:sz w:val="20"/>
          <w:lang w:val="en-GB"/>
        </w:rPr>
        <w:t>120</w:t>
      </w:r>
    </w:p>
    <w:p w14:paraId="5E766CDF" w14:textId="163FE707" w:rsidR="00A80BD9" w:rsidRPr="00DB5848" w:rsidRDefault="00A80BD9" w:rsidP="006D0E9B">
      <w:pPr>
        <w:pStyle w:val="ListParagraph"/>
        <w:tabs>
          <w:tab w:val="left" w:pos="666"/>
          <w:tab w:val="left" w:pos="667"/>
        </w:tabs>
        <w:ind w:firstLine="0"/>
        <w:rPr>
          <w:color w:val="000000" w:themeColor="text1"/>
          <w:sz w:val="20"/>
          <w:lang w:val="en-GB"/>
        </w:rPr>
      </w:pPr>
      <w:r>
        <w:rPr>
          <w:color w:val="000000" w:themeColor="text1"/>
          <w:sz w:val="20"/>
          <w:lang w:val="en-GB"/>
        </w:rPr>
        <w:t xml:space="preserve">Youths must be under </w:t>
      </w:r>
      <w:r w:rsidR="00885C06">
        <w:rPr>
          <w:color w:val="000000" w:themeColor="text1"/>
          <w:sz w:val="20"/>
          <w:lang w:val="en-GB"/>
        </w:rPr>
        <w:t>22 years of age on 31sr December 2022.</w:t>
      </w:r>
    </w:p>
    <w:p w14:paraId="7157496F" w14:textId="16D2AD83"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Cancellation of entry will incur a cancellation cost which is detailed on the entry</w:t>
      </w:r>
      <w:r w:rsidRPr="00DB5848">
        <w:rPr>
          <w:color w:val="000000" w:themeColor="text1"/>
          <w:spacing w:val="-10"/>
          <w:sz w:val="20"/>
          <w:lang w:val="en-GB"/>
        </w:rPr>
        <w:t xml:space="preserve"> </w:t>
      </w:r>
      <w:r w:rsidRPr="00DB5848">
        <w:rPr>
          <w:color w:val="000000" w:themeColor="text1"/>
          <w:sz w:val="20"/>
          <w:lang w:val="en-GB"/>
        </w:rPr>
        <w:t>form</w:t>
      </w:r>
      <w:r w:rsidR="00DB5848" w:rsidRPr="00DB5848">
        <w:rPr>
          <w:color w:val="000000" w:themeColor="text1"/>
          <w:sz w:val="20"/>
          <w:lang w:val="en-GB"/>
        </w:rPr>
        <w:t xml:space="preserve"> and in the additional information section after the end of this Notice of Race</w:t>
      </w:r>
      <w:r w:rsidR="00DB5848">
        <w:rPr>
          <w:color w:val="000000" w:themeColor="text1"/>
          <w:sz w:val="20"/>
          <w:lang w:val="en-GB"/>
        </w:rPr>
        <w:t xml:space="preserve">. </w:t>
      </w:r>
    </w:p>
    <w:p w14:paraId="3CA91E9C" w14:textId="261949BE"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The fee covers entrance to some social events, details at the end of this Notice of</w:t>
      </w:r>
      <w:r w:rsidRPr="00DB5848">
        <w:rPr>
          <w:color w:val="000000" w:themeColor="text1"/>
          <w:spacing w:val="-11"/>
          <w:sz w:val="20"/>
          <w:lang w:val="en-GB"/>
        </w:rPr>
        <w:t xml:space="preserve"> </w:t>
      </w:r>
      <w:r w:rsidRPr="00DB5848">
        <w:rPr>
          <w:color w:val="000000" w:themeColor="text1"/>
          <w:sz w:val="20"/>
          <w:lang w:val="en-GB"/>
        </w:rPr>
        <w:t>Race.</w:t>
      </w:r>
    </w:p>
    <w:p w14:paraId="0A0D3BC3" w14:textId="5F47BD51" w:rsidR="00FC25DB" w:rsidRPr="00DB5848" w:rsidRDefault="00FC25DB" w:rsidP="00FC25DB">
      <w:pPr>
        <w:tabs>
          <w:tab w:val="left" w:pos="666"/>
          <w:tab w:val="left" w:pos="667"/>
        </w:tabs>
        <w:ind w:left="99"/>
        <w:rPr>
          <w:color w:val="000000" w:themeColor="text1"/>
          <w:sz w:val="20"/>
          <w:lang w:val="en-GB"/>
        </w:rPr>
      </w:pPr>
    </w:p>
    <w:p w14:paraId="5E36A54A" w14:textId="23755728" w:rsidR="00FC25DB" w:rsidRPr="00DB5848" w:rsidRDefault="00FC25DB" w:rsidP="00FC25DB">
      <w:pPr>
        <w:tabs>
          <w:tab w:val="left" w:pos="666"/>
          <w:tab w:val="left" w:pos="667"/>
        </w:tabs>
        <w:ind w:left="99"/>
        <w:rPr>
          <w:b/>
          <w:bCs/>
          <w:color w:val="000000" w:themeColor="text1"/>
          <w:sz w:val="20"/>
          <w:lang w:val="en-GB"/>
        </w:rPr>
      </w:pPr>
      <w:r w:rsidRPr="00DB5848">
        <w:rPr>
          <w:b/>
          <w:bCs/>
          <w:color w:val="000000" w:themeColor="text1"/>
          <w:sz w:val="20"/>
          <w:lang w:val="en-GB"/>
        </w:rPr>
        <w:t xml:space="preserve">6. </w:t>
      </w:r>
      <w:r w:rsidRPr="00DB5848">
        <w:rPr>
          <w:b/>
          <w:bCs/>
          <w:color w:val="000000" w:themeColor="text1"/>
          <w:sz w:val="20"/>
          <w:lang w:val="en-GB"/>
        </w:rPr>
        <w:tab/>
        <w:t>CREW LIMITATIONS</w:t>
      </w:r>
    </w:p>
    <w:p w14:paraId="39C4B3D7" w14:textId="2FE3A6EC" w:rsidR="00FC25DB" w:rsidRPr="00DB5848" w:rsidRDefault="00FC25DB" w:rsidP="00FC25DB">
      <w:pPr>
        <w:pStyle w:val="Heading1"/>
        <w:numPr>
          <w:ilvl w:val="0"/>
          <w:numId w:val="5"/>
        </w:numPr>
        <w:tabs>
          <w:tab w:val="left" w:pos="666"/>
          <w:tab w:val="left" w:pos="667"/>
        </w:tabs>
        <w:spacing w:before="122"/>
        <w:rPr>
          <w:color w:val="000000" w:themeColor="text1"/>
          <w:lang w:val="en-GB"/>
        </w:rPr>
      </w:pPr>
      <w:r w:rsidRPr="00DB5848">
        <w:rPr>
          <w:color w:val="000000" w:themeColor="text1"/>
          <w:lang w:val="en-GB"/>
        </w:rPr>
        <w:tab/>
      </w:r>
      <w:r w:rsidRPr="00216BC1">
        <w:rPr>
          <w:b w:val="0"/>
          <w:bCs w:val="0"/>
          <w:color w:val="000000" w:themeColor="text1"/>
          <w:lang w:val="en-GB"/>
        </w:rPr>
        <w:t xml:space="preserve">As detailed in NoR </w:t>
      </w:r>
      <w:r w:rsidR="00216BC1">
        <w:rPr>
          <w:b w:val="0"/>
          <w:bCs w:val="0"/>
          <w:color w:val="000000" w:themeColor="text1"/>
          <w:lang w:val="en-GB"/>
        </w:rPr>
        <w:t>4.</w:t>
      </w:r>
      <w:r w:rsidR="006D0E9B">
        <w:rPr>
          <w:b w:val="0"/>
          <w:bCs w:val="0"/>
          <w:color w:val="000000" w:themeColor="text1"/>
          <w:lang w:val="en-GB"/>
        </w:rPr>
        <w:t xml:space="preserve">5 </w:t>
      </w:r>
      <w:r w:rsidRPr="00216BC1">
        <w:rPr>
          <w:b w:val="0"/>
          <w:bCs w:val="0"/>
          <w:color w:val="000000" w:themeColor="text1"/>
          <w:lang w:val="en-GB"/>
        </w:rPr>
        <w:t>substitution of the person named as helm during the event is not allowed. Substitution of the person named as crew during the event will permitted only with the written permission of the Race Committee</w:t>
      </w:r>
      <w:r w:rsidRPr="00DB5848">
        <w:rPr>
          <w:color w:val="000000" w:themeColor="text1"/>
          <w:lang w:val="en-GB"/>
        </w:rPr>
        <w:t xml:space="preserve">. </w:t>
      </w:r>
    </w:p>
    <w:p w14:paraId="40F3FA3C" w14:textId="40E8B06A" w:rsidR="00FC25DB" w:rsidRPr="00DB5848" w:rsidRDefault="00FC25DB" w:rsidP="00FC25DB">
      <w:pPr>
        <w:pStyle w:val="Heading1"/>
        <w:numPr>
          <w:ilvl w:val="0"/>
          <w:numId w:val="5"/>
        </w:numPr>
        <w:tabs>
          <w:tab w:val="left" w:pos="666"/>
          <w:tab w:val="left" w:pos="667"/>
        </w:tabs>
        <w:spacing w:before="122"/>
        <w:rPr>
          <w:color w:val="000000" w:themeColor="text1"/>
          <w:lang w:val="en-GB"/>
        </w:rPr>
      </w:pPr>
      <w:r w:rsidRPr="00DB5848">
        <w:rPr>
          <w:color w:val="000000" w:themeColor="text1"/>
          <w:lang w:val="en-GB"/>
        </w:rPr>
        <w:t>ADVERTISING</w:t>
      </w:r>
    </w:p>
    <w:p w14:paraId="6AD3B300" w14:textId="77777777" w:rsidR="00FC25DB" w:rsidRPr="00DB5848" w:rsidRDefault="00FC25DB" w:rsidP="00FC25DB">
      <w:pPr>
        <w:pStyle w:val="ListParagraph"/>
        <w:numPr>
          <w:ilvl w:val="1"/>
          <w:numId w:val="5"/>
        </w:numPr>
        <w:tabs>
          <w:tab w:val="left" w:pos="666"/>
          <w:tab w:val="left" w:pos="667"/>
        </w:tabs>
        <w:spacing w:before="58"/>
        <w:ind w:right="462"/>
        <w:rPr>
          <w:color w:val="000000" w:themeColor="text1"/>
          <w:sz w:val="20"/>
          <w:lang w:val="en-GB"/>
        </w:rPr>
      </w:pPr>
      <w:r w:rsidRPr="00DB5848">
        <w:rPr>
          <w:color w:val="000000" w:themeColor="text1"/>
          <w:sz w:val="20"/>
          <w:lang w:val="en-GB"/>
        </w:rPr>
        <w:t>Boats may be required to display advertising chosen and supplied by the organising authority. If this rule is broken, World Sailing Regulations 20.9.2 applies</w:t>
      </w:r>
      <w:r w:rsidRPr="00DB5848">
        <w:rPr>
          <w:color w:val="000000" w:themeColor="text1"/>
          <w:spacing w:val="-6"/>
          <w:sz w:val="20"/>
          <w:lang w:val="en-GB"/>
        </w:rPr>
        <w:t xml:space="preserve"> </w:t>
      </w:r>
      <w:r w:rsidRPr="00DB5848">
        <w:rPr>
          <w:color w:val="000000" w:themeColor="text1"/>
          <w:sz w:val="20"/>
          <w:lang w:val="en-GB"/>
        </w:rPr>
        <w:t>[DP].</w:t>
      </w:r>
    </w:p>
    <w:p w14:paraId="679D55FF" w14:textId="5686F3B8" w:rsidR="00FC25DB" w:rsidRPr="00DB5848" w:rsidRDefault="00FC25DB" w:rsidP="00FC25DB">
      <w:pPr>
        <w:tabs>
          <w:tab w:val="left" w:pos="666"/>
          <w:tab w:val="left" w:pos="667"/>
        </w:tabs>
        <w:ind w:left="666"/>
        <w:rPr>
          <w:color w:val="000000" w:themeColor="text1"/>
          <w:sz w:val="20"/>
          <w:lang w:val="en-GB"/>
        </w:rPr>
      </w:pPr>
    </w:p>
    <w:p w14:paraId="3F08271B"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SCHEDULE</w:t>
      </w:r>
    </w:p>
    <w:p w14:paraId="38BB9722" w14:textId="6385F328" w:rsidR="00D80132" w:rsidRDefault="005C3278" w:rsidP="002211EF">
      <w:pPr>
        <w:pStyle w:val="ListParagraph"/>
        <w:numPr>
          <w:ilvl w:val="1"/>
          <w:numId w:val="5"/>
        </w:numPr>
        <w:tabs>
          <w:tab w:val="left" w:pos="666"/>
          <w:tab w:val="left" w:pos="667"/>
        </w:tabs>
        <w:ind w:right="2869"/>
        <w:rPr>
          <w:color w:val="000000" w:themeColor="text1"/>
          <w:sz w:val="20"/>
          <w:lang w:val="en-GB"/>
        </w:rPr>
      </w:pPr>
      <w:r w:rsidRPr="00DB5848">
        <w:rPr>
          <w:color w:val="000000" w:themeColor="text1"/>
          <w:sz w:val="20"/>
          <w:lang w:val="en-GB"/>
        </w:rPr>
        <w:t xml:space="preserve">Registration: Will be at </w:t>
      </w:r>
      <w:r w:rsidR="006D0E9B">
        <w:rPr>
          <w:color w:val="000000" w:themeColor="text1"/>
          <w:sz w:val="20"/>
          <w:lang w:val="en-GB"/>
        </w:rPr>
        <w:t>Llandudno Sailing Club</w:t>
      </w:r>
      <w:r w:rsidRPr="00DB5848">
        <w:rPr>
          <w:color w:val="000000" w:themeColor="text1"/>
          <w:sz w:val="20"/>
          <w:lang w:val="en-GB"/>
        </w:rPr>
        <w:t xml:space="preserve"> during the following hours: </w:t>
      </w:r>
    </w:p>
    <w:p w14:paraId="36D107E2" w14:textId="5E691DEF" w:rsidR="00D30728" w:rsidRPr="00DB5848" w:rsidRDefault="006D0E9B" w:rsidP="00D80132">
      <w:pPr>
        <w:pStyle w:val="ListParagraph"/>
        <w:tabs>
          <w:tab w:val="left" w:pos="666"/>
          <w:tab w:val="left" w:pos="667"/>
        </w:tabs>
        <w:ind w:right="2869" w:firstLine="0"/>
        <w:rPr>
          <w:color w:val="000000" w:themeColor="text1"/>
          <w:sz w:val="20"/>
          <w:lang w:val="en-GB"/>
        </w:rPr>
      </w:pPr>
      <w:r>
        <w:rPr>
          <w:color w:val="000000" w:themeColor="text1"/>
          <w:sz w:val="20"/>
          <w:lang w:val="en-GB"/>
        </w:rPr>
        <w:t>Thursday July 21st</w:t>
      </w:r>
      <w:r w:rsidR="00163E7D" w:rsidRPr="00DB5848">
        <w:rPr>
          <w:color w:val="000000" w:themeColor="text1"/>
          <w:sz w:val="20"/>
          <w:lang w:val="en-GB"/>
        </w:rPr>
        <w:t xml:space="preserve"> </w:t>
      </w:r>
      <w:r w:rsidR="005C3278" w:rsidRPr="00DB5848">
        <w:rPr>
          <w:color w:val="000000" w:themeColor="text1"/>
          <w:sz w:val="20"/>
          <w:lang w:val="en-GB"/>
        </w:rPr>
        <w:t xml:space="preserve"> – </w:t>
      </w:r>
      <w:r>
        <w:rPr>
          <w:color w:val="000000" w:themeColor="text1"/>
          <w:sz w:val="20"/>
          <w:lang w:val="en-GB"/>
        </w:rPr>
        <w:t>17.00 to 20.00</w:t>
      </w:r>
      <w:r w:rsidR="005C3278" w:rsidRPr="00DB5848">
        <w:rPr>
          <w:color w:val="000000" w:themeColor="text1"/>
          <w:sz w:val="20"/>
          <w:lang w:val="en-GB"/>
        </w:rPr>
        <w:t xml:space="preserve"> in the Race</w:t>
      </w:r>
      <w:r w:rsidR="005C3278" w:rsidRPr="00DB5848">
        <w:rPr>
          <w:color w:val="000000" w:themeColor="text1"/>
          <w:spacing w:val="-1"/>
          <w:sz w:val="20"/>
          <w:lang w:val="en-GB"/>
        </w:rPr>
        <w:t xml:space="preserve"> </w:t>
      </w:r>
      <w:r w:rsidR="005C3278" w:rsidRPr="00DB5848">
        <w:rPr>
          <w:color w:val="000000" w:themeColor="text1"/>
          <w:sz w:val="20"/>
          <w:lang w:val="en-GB"/>
        </w:rPr>
        <w:t>Office</w:t>
      </w:r>
    </w:p>
    <w:p w14:paraId="0C28311C" w14:textId="35420E8D" w:rsidR="00D30728" w:rsidRPr="00DB5848" w:rsidRDefault="006D0E9B">
      <w:pPr>
        <w:pStyle w:val="BodyText"/>
        <w:spacing w:before="0" w:line="243" w:lineRule="exact"/>
        <w:rPr>
          <w:color w:val="000000" w:themeColor="text1"/>
          <w:lang w:val="en-GB"/>
        </w:rPr>
      </w:pPr>
      <w:r>
        <w:rPr>
          <w:color w:val="000000" w:themeColor="text1"/>
          <w:lang w:val="en-GB"/>
        </w:rPr>
        <w:t>Friday July 22nd</w:t>
      </w:r>
      <w:r w:rsidR="00163E7D" w:rsidRPr="00DB5848">
        <w:rPr>
          <w:color w:val="000000" w:themeColor="text1"/>
          <w:lang w:val="en-GB"/>
        </w:rPr>
        <w:t xml:space="preserve"> </w:t>
      </w:r>
      <w:r w:rsidR="005C3278" w:rsidRPr="00DB5848">
        <w:rPr>
          <w:color w:val="000000" w:themeColor="text1"/>
          <w:lang w:val="en-GB"/>
        </w:rPr>
        <w:t xml:space="preserve"> – 09.30 to 11.00hrs in the Race Office</w:t>
      </w:r>
    </w:p>
    <w:p w14:paraId="7CF0C800" w14:textId="53229598"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 xml:space="preserve">Competitor Briefing: There will be a briefing for competitors at </w:t>
      </w:r>
      <w:r w:rsidR="006D0E9B">
        <w:rPr>
          <w:color w:val="000000" w:themeColor="text1"/>
          <w:sz w:val="20"/>
          <w:lang w:val="en-GB"/>
        </w:rPr>
        <w:t>12,00</w:t>
      </w:r>
      <w:r w:rsidRPr="00DB5848">
        <w:rPr>
          <w:color w:val="000000" w:themeColor="text1"/>
          <w:sz w:val="20"/>
          <w:lang w:val="en-GB"/>
        </w:rPr>
        <w:t xml:space="preserve"> hrs on </w:t>
      </w:r>
      <w:r w:rsidR="006D0E9B">
        <w:rPr>
          <w:color w:val="000000" w:themeColor="text1"/>
          <w:sz w:val="20"/>
          <w:lang w:val="en-GB"/>
        </w:rPr>
        <w:t>Friday July 22nd</w:t>
      </w:r>
      <w:r w:rsidRPr="00DB5848">
        <w:rPr>
          <w:color w:val="000000" w:themeColor="text1"/>
          <w:sz w:val="20"/>
          <w:lang w:val="en-GB"/>
        </w:rPr>
        <w:t xml:space="preserve"> </w:t>
      </w:r>
      <w:r w:rsidR="00E26BDA" w:rsidRPr="00DB5848">
        <w:rPr>
          <w:color w:val="000000" w:themeColor="text1"/>
          <w:sz w:val="20"/>
          <w:lang w:val="en-GB"/>
        </w:rPr>
        <w:t xml:space="preserve"> at the front of the Clubhouse</w:t>
      </w:r>
      <w:r w:rsidRPr="00DB5848">
        <w:rPr>
          <w:color w:val="000000" w:themeColor="text1"/>
          <w:sz w:val="20"/>
          <w:lang w:val="en-GB"/>
        </w:rPr>
        <w:t>.</w:t>
      </w:r>
    </w:p>
    <w:p w14:paraId="3C35971F" w14:textId="77777777" w:rsidR="00D30728" w:rsidRPr="00DB5848" w:rsidRDefault="005C3278" w:rsidP="002211EF">
      <w:pPr>
        <w:pStyle w:val="ListParagraph"/>
        <w:numPr>
          <w:ilvl w:val="1"/>
          <w:numId w:val="5"/>
        </w:numPr>
        <w:tabs>
          <w:tab w:val="left" w:pos="666"/>
          <w:tab w:val="left" w:pos="667"/>
        </w:tabs>
        <w:spacing w:before="60"/>
        <w:rPr>
          <w:color w:val="000000" w:themeColor="text1"/>
          <w:sz w:val="20"/>
          <w:lang w:val="en-GB"/>
        </w:rPr>
      </w:pPr>
      <w:r w:rsidRPr="00DB5848">
        <w:rPr>
          <w:color w:val="000000" w:themeColor="text1"/>
          <w:sz w:val="20"/>
          <w:lang w:val="en-GB"/>
        </w:rPr>
        <w:t>The Championship will consist of a single series of races open to all</w:t>
      </w:r>
      <w:r w:rsidRPr="00DB5848">
        <w:rPr>
          <w:color w:val="000000" w:themeColor="text1"/>
          <w:spacing w:val="-11"/>
          <w:sz w:val="20"/>
          <w:lang w:val="en-GB"/>
        </w:rPr>
        <w:t xml:space="preserve"> </w:t>
      </w:r>
      <w:r w:rsidRPr="00DB5848">
        <w:rPr>
          <w:color w:val="000000" w:themeColor="text1"/>
          <w:sz w:val="20"/>
          <w:lang w:val="en-GB"/>
        </w:rPr>
        <w:t>competitors.</w:t>
      </w:r>
    </w:p>
    <w:p w14:paraId="6EF3421F" w14:textId="4A9C115B" w:rsidR="00D30728" w:rsidRPr="00DB5848" w:rsidRDefault="005C3278" w:rsidP="002211EF">
      <w:pPr>
        <w:pStyle w:val="ListParagraph"/>
        <w:numPr>
          <w:ilvl w:val="1"/>
          <w:numId w:val="5"/>
        </w:numPr>
        <w:tabs>
          <w:tab w:val="left" w:pos="666"/>
          <w:tab w:val="left" w:pos="667"/>
        </w:tabs>
        <w:spacing w:line="243" w:lineRule="exact"/>
        <w:rPr>
          <w:color w:val="000000" w:themeColor="text1"/>
          <w:sz w:val="20"/>
          <w:lang w:val="en-GB"/>
        </w:rPr>
      </w:pPr>
      <w:r w:rsidRPr="00DB5848">
        <w:rPr>
          <w:color w:val="000000" w:themeColor="text1"/>
          <w:sz w:val="20"/>
          <w:lang w:val="en-GB"/>
        </w:rPr>
        <w:t xml:space="preserve">Dates, </w:t>
      </w:r>
      <w:r w:rsidR="00D80132">
        <w:rPr>
          <w:color w:val="000000" w:themeColor="text1"/>
          <w:sz w:val="20"/>
          <w:lang w:val="en-GB"/>
        </w:rPr>
        <w:t>t</w:t>
      </w:r>
      <w:r w:rsidRPr="00DB5848">
        <w:rPr>
          <w:color w:val="000000" w:themeColor="text1"/>
          <w:sz w:val="20"/>
          <w:lang w:val="en-GB"/>
        </w:rPr>
        <w:t>imes and number of</w:t>
      </w:r>
      <w:r w:rsidRPr="00DB5848">
        <w:rPr>
          <w:color w:val="000000" w:themeColor="text1"/>
          <w:spacing w:val="-5"/>
          <w:sz w:val="20"/>
          <w:lang w:val="en-GB"/>
        </w:rPr>
        <w:t xml:space="preserve"> </w:t>
      </w:r>
      <w:r w:rsidRPr="00DB5848">
        <w:rPr>
          <w:color w:val="000000" w:themeColor="text1"/>
          <w:sz w:val="20"/>
          <w:lang w:val="en-GB"/>
        </w:rPr>
        <w:t>races:</w:t>
      </w:r>
    </w:p>
    <w:p w14:paraId="053C9281" w14:textId="13E23806" w:rsidR="00D30728" w:rsidRPr="00DB5848" w:rsidRDefault="005C3278" w:rsidP="00E77E49">
      <w:pPr>
        <w:pStyle w:val="BodyText"/>
        <w:spacing w:before="0" w:line="243" w:lineRule="exact"/>
        <w:rPr>
          <w:color w:val="000000" w:themeColor="text1"/>
          <w:lang w:val="en-GB"/>
        </w:rPr>
      </w:pPr>
      <w:r w:rsidRPr="00DB5848">
        <w:rPr>
          <w:color w:val="000000" w:themeColor="text1"/>
          <w:lang w:val="en-GB"/>
        </w:rPr>
        <w:t xml:space="preserve">The event will be </w:t>
      </w:r>
      <w:r w:rsidR="00430D6C">
        <w:rPr>
          <w:color w:val="000000" w:themeColor="text1"/>
          <w:lang w:val="en-GB"/>
        </w:rPr>
        <w:t>eight</w:t>
      </w:r>
      <w:r w:rsidRPr="00DB5848">
        <w:rPr>
          <w:color w:val="000000" w:themeColor="text1"/>
          <w:lang w:val="en-GB"/>
        </w:rPr>
        <w:t xml:space="preserve"> race regatta held from </w:t>
      </w:r>
      <w:r w:rsidR="006D0E9B">
        <w:rPr>
          <w:color w:val="000000" w:themeColor="text1"/>
          <w:lang w:val="en-GB"/>
        </w:rPr>
        <w:t>Friday July 22</w:t>
      </w:r>
      <w:r w:rsidR="006D0E9B" w:rsidRPr="006D0E9B">
        <w:rPr>
          <w:color w:val="000000" w:themeColor="text1"/>
          <w:vertAlign w:val="superscript"/>
          <w:lang w:val="en-GB"/>
        </w:rPr>
        <w:t>nd</w:t>
      </w:r>
      <w:r w:rsidR="006D0E9B">
        <w:rPr>
          <w:color w:val="000000" w:themeColor="text1"/>
          <w:lang w:val="en-GB"/>
        </w:rPr>
        <w:t xml:space="preserve"> to Sunday July 24</w:t>
      </w:r>
      <w:r w:rsidR="006D0E9B" w:rsidRPr="006D0E9B">
        <w:rPr>
          <w:color w:val="000000" w:themeColor="text1"/>
          <w:vertAlign w:val="superscript"/>
          <w:lang w:val="en-GB"/>
        </w:rPr>
        <w:t>th</w:t>
      </w:r>
      <w:r w:rsidR="006D0E9B">
        <w:rPr>
          <w:color w:val="000000" w:themeColor="text1"/>
          <w:lang w:val="en-GB"/>
        </w:rPr>
        <w:t xml:space="preserve"> 2022</w:t>
      </w:r>
      <w:r w:rsidRPr="00DB5848">
        <w:rPr>
          <w:color w:val="000000" w:themeColor="text1"/>
          <w:lang w:val="en-GB"/>
        </w:rPr>
        <w:t>.</w:t>
      </w:r>
    </w:p>
    <w:p w14:paraId="7FCD206C" w14:textId="77777777" w:rsidR="00D30728" w:rsidRPr="00DB5848" w:rsidRDefault="00D30728">
      <w:pPr>
        <w:pStyle w:val="BodyText"/>
        <w:spacing w:before="1" w:after="1"/>
        <w:ind w:left="0"/>
        <w:rPr>
          <w:color w:val="000000" w:themeColor="text1"/>
          <w:sz w:val="25"/>
          <w:lang w:val="en-GB"/>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976"/>
        <w:gridCol w:w="2126"/>
        <w:gridCol w:w="1949"/>
      </w:tblGrid>
      <w:tr w:rsidR="00656898" w:rsidRPr="00DB5848" w14:paraId="0305089D" w14:textId="77777777" w:rsidTr="00C93377">
        <w:trPr>
          <w:trHeight w:val="798"/>
        </w:trPr>
        <w:tc>
          <w:tcPr>
            <w:tcW w:w="2129" w:type="dxa"/>
          </w:tcPr>
          <w:p w14:paraId="7B61CCF6" w14:textId="77777777" w:rsidR="00D30728" w:rsidRPr="00DB5848" w:rsidRDefault="005C3278">
            <w:pPr>
              <w:pStyle w:val="TableParagraph"/>
              <w:ind w:left="108"/>
              <w:rPr>
                <w:i/>
                <w:color w:val="000000" w:themeColor="text1"/>
                <w:sz w:val="20"/>
                <w:lang w:val="en-GB"/>
              </w:rPr>
            </w:pPr>
            <w:r w:rsidRPr="00DB5848">
              <w:rPr>
                <w:i/>
                <w:color w:val="000000" w:themeColor="text1"/>
                <w:sz w:val="20"/>
                <w:lang w:val="en-GB"/>
              </w:rPr>
              <w:t>Date</w:t>
            </w:r>
          </w:p>
        </w:tc>
        <w:tc>
          <w:tcPr>
            <w:tcW w:w="2976" w:type="dxa"/>
          </w:tcPr>
          <w:p w14:paraId="7200F1C6" w14:textId="77777777" w:rsidR="00D30728" w:rsidRPr="00DB5848" w:rsidRDefault="005C3278">
            <w:pPr>
              <w:pStyle w:val="TableParagraph"/>
              <w:ind w:left="105"/>
              <w:rPr>
                <w:i/>
                <w:color w:val="000000" w:themeColor="text1"/>
                <w:sz w:val="20"/>
                <w:lang w:val="en-GB"/>
              </w:rPr>
            </w:pPr>
            <w:r w:rsidRPr="00DB5848">
              <w:rPr>
                <w:i/>
                <w:color w:val="000000" w:themeColor="text1"/>
                <w:sz w:val="20"/>
                <w:lang w:val="en-GB"/>
              </w:rPr>
              <w:t>Race N</w:t>
            </w:r>
            <w:r w:rsidRPr="00DB5848">
              <w:rPr>
                <w:i/>
                <w:color w:val="000000" w:themeColor="text1"/>
                <w:sz w:val="20"/>
                <w:vertAlign w:val="superscript"/>
                <w:lang w:val="en-GB"/>
              </w:rPr>
              <w:t>o</w:t>
            </w:r>
            <w:r w:rsidRPr="00DB5848">
              <w:rPr>
                <w:i/>
                <w:color w:val="000000" w:themeColor="text1"/>
                <w:sz w:val="20"/>
                <w:lang w:val="en-GB"/>
              </w:rPr>
              <w:t>.</w:t>
            </w:r>
          </w:p>
        </w:tc>
        <w:tc>
          <w:tcPr>
            <w:tcW w:w="2126" w:type="dxa"/>
          </w:tcPr>
          <w:p w14:paraId="2948353D" w14:textId="77777777" w:rsidR="00D30728" w:rsidRPr="00DB5848" w:rsidRDefault="005C3278">
            <w:pPr>
              <w:pStyle w:val="TableParagraph"/>
              <w:rPr>
                <w:i/>
                <w:color w:val="000000" w:themeColor="text1"/>
                <w:sz w:val="20"/>
                <w:lang w:val="en-GB"/>
              </w:rPr>
            </w:pPr>
            <w:r w:rsidRPr="00DB5848">
              <w:rPr>
                <w:i/>
                <w:color w:val="000000" w:themeColor="text1"/>
                <w:sz w:val="20"/>
                <w:lang w:val="en-GB"/>
              </w:rPr>
              <w:t>Time of warning</w:t>
            </w:r>
          </w:p>
          <w:p w14:paraId="522F25D3" w14:textId="77777777" w:rsidR="00D30728" w:rsidRPr="00DB5848" w:rsidRDefault="005C3278">
            <w:pPr>
              <w:pStyle w:val="TableParagraph"/>
              <w:spacing w:line="223" w:lineRule="exact"/>
              <w:rPr>
                <w:i/>
                <w:color w:val="000000" w:themeColor="text1"/>
                <w:sz w:val="20"/>
                <w:lang w:val="en-GB"/>
              </w:rPr>
            </w:pPr>
            <w:r w:rsidRPr="00DB5848">
              <w:rPr>
                <w:i/>
                <w:color w:val="000000" w:themeColor="text1"/>
                <w:sz w:val="20"/>
                <w:lang w:val="en-GB"/>
              </w:rPr>
              <w:t>signal</w:t>
            </w:r>
          </w:p>
        </w:tc>
        <w:tc>
          <w:tcPr>
            <w:tcW w:w="1949" w:type="dxa"/>
          </w:tcPr>
          <w:p w14:paraId="75CAE01F" w14:textId="77777777" w:rsidR="00D30728" w:rsidRPr="00DB5848" w:rsidRDefault="005C3278">
            <w:pPr>
              <w:pStyle w:val="TableParagraph"/>
              <w:ind w:left="109"/>
              <w:rPr>
                <w:i/>
                <w:color w:val="000000" w:themeColor="text1"/>
                <w:sz w:val="20"/>
                <w:lang w:val="en-GB"/>
              </w:rPr>
            </w:pPr>
            <w:r w:rsidRPr="00DB5848">
              <w:rPr>
                <w:i/>
                <w:color w:val="000000" w:themeColor="text1"/>
                <w:sz w:val="20"/>
                <w:lang w:val="en-GB"/>
              </w:rPr>
              <w:t>Time of high tide</w:t>
            </w:r>
          </w:p>
        </w:tc>
      </w:tr>
      <w:tr w:rsidR="00656898" w:rsidRPr="00DB5848" w14:paraId="5B069FEF" w14:textId="77777777">
        <w:trPr>
          <w:trHeight w:val="244"/>
        </w:trPr>
        <w:tc>
          <w:tcPr>
            <w:tcW w:w="2129" w:type="dxa"/>
            <w:vMerge w:val="restart"/>
          </w:tcPr>
          <w:p w14:paraId="7328328B" w14:textId="6A8EC418" w:rsidR="00D30728" w:rsidRPr="00DB5848" w:rsidRDefault="006D0E9B">
            <w:pPr>
              <w:pStyle w:val="TableParagraph"/>
              <w:spacing w:before="1" w:line="240" w:lineRule="auto"/>
              <w:ind w:left="108"/>
              <w:rPr>
                <w:color w:val="000000" w:themeColor="text1"/>
                <w:sz w:val="20"/>
                <w:lang w:val="en-GB"/>
              </w:rPr>
            </w:pPr>
            <w:r>
              <w:rPr>
                <w:color w:val="000000" w:themeColor="text1"/>
                <w:sz w:val="20"/>
                <w:lang w:val="en-GB"/>
              </w:rPr>
              <w:t>Thursday July 21st</w:t>
            </w:r>
            <w:r w:rsidR="00163E7D" w:rsidRPr="00DB5848">
              <w:rPr>
                <w:color w:val="000000" w:themeColor="text1"/>
                <w:sz w:val="20"/>
                <w:lang w:val="en-GB"/>
              </w:rPr>
              <w:t xml:space="preserve"> </w:t>
            </w:r>
          </w:p>
        </w:tc>
        <w:tc>
          <w:tcPr>
            <w:tcW w:w="2976" w:type="dxa"/>
          </w:tcPr>
          <w:p w14:paraId="6827F196" w14:textId="7C119D94" w:rsidR="00D30728" w:rsidRPr="00DB5848" w:rsidRDefault="005C3278">
            <w:pPr>
              <w:pStyle w:val="TableParagraph"/>
              <w:spacing w:before="1" w:line="223" w:lineRule="exact"/>
              <w:ind w:left="105"/>
              <w:rPr>
                <w:color w:val="000000" w:themeColor="text1"/>
                <w:sz w:val="20"/>
                <w:lang w:val="en-GB"/>
              </w:rPr>
            </w:pPr>
            <w:r w:rsidRPr="00DB5848">
              <w:rPr>
                <w:color w:val="000000" w:themeColor="text1"/>
                <w:sz w:val="20"/>
                <w:lang w:val="en-GB"/>
              </w:rPr>
              <w:t xml:space="preserve">Registration </w:t>
            </w:r>
            <w:r w:rsidR="006D0E9B">
              <w:rPr>
                <w:color w:val="000000" w:themeColor="text1"/>
                <w:sz w:val="20"/>
                <w:lang w:val="en-GB"/>
              </w:rPr>
              <w:t>17.00 to 20.00</w:t>
            </w:r>
          </w:p>
        </w:tc>
        <w:tc>
          <w:tcPr>
            <w:tcW w:w="2126" w:type="dxa"/>
          </w:tcPr>
          <w:p w14:paraId="5F6BF868" w14:textId="6D90ED84" w:rsidR="00D30728" w:rsidRPr="00DB5848" w:rsidRDefault="006D0E9B">
            <w:pPr>
              <w:pStyle w:val="TableParagraph"/>
              <w:spacing w:before="1" w:line="223" w:lineRule="exact"/>
              <w:rPr>
                <w:color w:val="000000" w:themeColor="text1"/>
                <w:sz w:val="20"/>
                <w:lang w:val="en-GB"/>
              </w:rPr>
            </w:pPr>
            <w:r>
              <w:rPr>
                <w:color w:val="000000" w:themeColor="text1"/>
                <w:sz w:val="20"/>
                <w:lang w:val="en-GB"/>
              </w:rPr>
              <w:t>LL.S.C. race office</w:t>
            </w:r>
          </w:p>
        </w:tc>
        <w:tc>
          <w:tcPr>
            <w:tcW w:w="1949" w:type="dxa"/>
            <w:vMerge w:val="restart"/>
          </w:tcPr>
          <w:p w14:paraId="4C25A3B8" w14:textId="5DB75AAE" w:rsidR="00D30728" w:rsidRPr="00DB5848" w:rsidRDefault="00C93377">
            <w:pPr>
              <w:pStyle w:val="TableParagraph"/>
              <w:spacing w:before="1" w:line="240" w:lineRule="auto"/>
              <w:ind w:left="109"/>
              <w:rPr>
                <w:color w:val="000000" w:themeColor="text1"/>
                <w:sz w:val="20"/>
                <w:lang w:val="en-GB"/>
              </w:rPr>
            </w:pPr>
            <w:r w:rsidRPr="00C93377">
              <w:rPr>
                <w:sz w:val="20"/>
                <w:lang w:val="en-GB"/>
              </w:rPr>
              <w:t>0500</w:t>
            </w:r>
          </w:p>
        </w:tc>
      </w:tr>
      <w:tr w:rsidR="00656898" w:rsidRPr="00DB5848" w14:paraId="6854AC9C" w14:textId="77777777">
        <w:trPr>
          <w:trHeight w:val="733"/>
        </w:trPr>
        <w:tc>
          <w:tcPr>
            <w:tcW w:w="2129" w:type="dxa"/>
            <w:vMerge/>
            <w:tcBorders>
              <w:top w:val="nil"/>
            </w:tcBorders>
          </w:tcPr>
          <w:p w14:paraId="283288B7" w14:textId="77777777" w:rsidR="00D30728" w:rsidRPr="00DB5848" w:rsidRDefault="00D30728">
            <w:pPr>
              <w:rPr>
                <w:color w:val="000000" w:themeColor="text1"/>
                <w:sz w:val="2"/>
                <w:szCs w:val="2"/>
                <w:lang w:val="en-GB"/>
              </w:rPr>
            </w:pPr>
          </w:p>
        </w:tc>
        <w:tc>
          <w:tcPr>
            <w:tcW w:w="2976" w:type="dxa"/>
          </w:tcPr>
          <w:p w14:paraId="45847BE1" w14:textId="0FBD9996" w:rsidR="00D30728" w:rsidRPr="00DB5848" w:rsidRDefault="005C3278" w:rsidP="006D0E9B">
            <w:pPr>
              <w:pStyle w:val="TableParagraph"/>
              <w:spacing w:line="240" w:lineRule="auto"/>
              <w:ind w:left="105" w:right="473"/>
              <w:rPr>
                <w:color w:val="000000" w:themeColor="text1"/>
                <w:sz w:val="20"/>
                <w:lang w:val="en-GB"/>
              </w:rPr>
            </w:pPr>
            <w:r w:rsidRPr="00DB5848">
              <w:rPr>
                <w:color w:val="000000" w:themeColor="text1"/>
                <w:sz w:val="20"/>
                <w:lang w:val="en-GB"/>
              </w:rPr>
              <w:t xml:space="preserve">Equipment Inspection and event measurement </w:t>
            </w:r>
            <w:r w:rsidR="006D0E9B">
              <w:rPr>
                <w:color w:val="000000" w:themeColor="text1"/>
                <w:sz w:val="20"/>
                <w:lang w:val="en-GB"/>
              </w:rPr>
              <w:t>17.00 to 20.00</w:t>
            </w:r>
          </w:p>
        </w:tc>
        <w:tc>
          <w:tcPr>
            <w:tcW w:w="2126" w:type="dxa"/>
          </w:tcPr>
          <w:p w14:paraId="0691491F" w14:textId="0E8C1199" w:rsidR="00D30728" w:rsidRPr="00DB5848" w:rsidRDefault="009B5D8A" w:rsidP="009B5D8A">
            <w:pPr>
              <w:pStyle w:val="TableParagraph"/>
              <w:ind w:left="0"/>
              <w:rPr>
                <w:color w:val="000000" w:themeColor="text1"/>
                <w:sz w:val="20"/>
                <w:lang w:val="en-GB"/>
              </w:rPr>
            </w:pPr>
            <w:r w:rsidRPr="00DB5848">
              <w:rPr>
                <w:color w:val="000000" w:themeColor="text1"/>
                <w:sz w:val="20"/>
                <w:lang w:val="en-GB"/>
              </w:rPr>
              <w:t xml:space="preserve">  </w:t>
            </w:r>
            <w:r w:rsidR="006D0E9B">
              <w:rPr>
                <w:color w:val="000000" w:themeColor="text1"/>
                <w:sz w:val="20"/>
                <w:lang w:val="en-GB"/>
              </w:rPr>
              <w:t>LL.S.C. dinghy park</w:t>
            </w:r>
          </w:p>
        </w:tc>
        <w:tc>
          <w:tcPr>
            <w:tcW w:w="1949" w:type="dxa"/>
            <w:vMerge/>
            <w:tcBorders>
              <w:top w:val="nil"/>
            </w:tcBorders>
          </w:tcPr>
          <w:p w14:paraId="0EAEF0B3" w14:textId="77777777" w:rsidR="00D30728" w:rsidRPr="00DB5848" w:rsidRDefault="00D30728">
            <w:pPr>
              <w:rPr>
                <w:color w:val="000000" w:themeColor="text1"/>
                <w:sz w:val="2"/>
                <w:szCs w:val="2"/>
                <w:lang w:val="en-GB"/>
              </w:rPr>
            </w:pPr>
          </w:p>
        </w:tc>
      </w:tr>
      <w:tr w:rsidR="00656898" w:rsidRPr="00DB5848" w14:paraId="21C326C8" w14:textId="77777777">
        <w:trPr>
          <w:trHeight w:val="357"/>
        </w:trPr>
        <w:tc>
          <w:tcPr>
            <w:tcW w:w="2129" w:type="dxa"/>
            <w:vMerge/>
            <w:tcBorders>
              <w:top w:val="nil"/>
            </w:tcBorders>
          </w:tcPr>
          <w:p w14:paraId="136ED59C" w14:textId="77777777" w:rsidR="00D30728" w:rsidRPr="00DB5848" w:rsidRDefault="00D30728">
            <w:pPr>
              <w:rPr>
                <w:color w:val="000000" w:themeColor="text1"/>
                <w:sz w:val="2"/>
                <w:szCs w:val="2"/>
                <w:lang w:val="en-GB"/>
              </w:rPr>
            </w:pPr>
          </w:p>
        </w:tc>
        <w:tc>
          <w:tcPr>
            <w:tcW w:w="2976" w:type="dxa"/>
          </w:tcPr>
          <w:p w14:paraId="1E057B98" w14:textId="77777777" w:rsidR="00D30728" w:rsidRPr="00DB5848" w:rsidRDefault="00D30728">
            <w:pPr>
              <w:pStyle w:val="TableParagraph"/>
              <w:spacing w:line="240" w:lineRule="auto"/>
              <w:ind w:left="0"/>
              <w:rPr>
                <w:rFonts w:ascii="Times New Roman"/>
                <w:color w:val="000000" w:themeColor="text1"/>
                <w:sz w:val="18"/>
                <w:lang w:val="en-GB"/>
              </w:rPr>
            </w:pPr>
          </w:p>
        </w:tc>
        <w:tc>
          <w:tcPr>
            <w:tcW w:w="2126" w:type="dxa"/>
          </w:tcPr>
          <w:p w14:paraId="5363395B" w14:textId="77777777" w:rsidR="00D30728" w:rsidRPr="00DB5848" w:rsidRDefault="00D30728">
            <w:pPr>
              <w:pStyle w:val="TableParagraph"/>
              <w:spacing w:line="240" w:lineRule="auto"/>
              <w:ind w:left="0"/>
              <w:rPr>
                <w:rFonts w:ascii="Times New Roman"/>
                <w:color w:val="000000" w:themeColor="text1"/>
                <w:sz w:val="18"/>
                <w:lang w:val="en-GB"/>
              </w:rPr>
            </w:pPr>
          </w:p>
        </w:tc>
        <w:tc>
          <w:tcPr>
            <w:tcW w:w="1949" w:type="dxa"/>
            <w:vMerge/>
            <w:tcBorders>
              <w:top w:val="nil"/>
            </w:tcBorders>
          </w:tcPr>
          <w:p w14:paraId="209C284F" w14:textId="77777777" w:rsidR="00D30728" w:rsidRPr="00DB5848" w:rsidRDefault="00D30728">
            <w:pPr>
              <w:rPr>
                <w:color w:val="000000" w:themeColor="text1"/>
                <w:sz w:val="2"/>
                <w:szCs w:val="2"/>
                <w:lang w:val="en-GB"/>
              </w:rPr>
            </w:pPr>
          </w:p>
        </w:tc>
      </w:tr>
      <w:tr w:rsidR="00656898" w:rsidRPr="00DB5848" w14:paraId="6DBCB3EF" w14:textId="77777777">
        <w:trPr>
          <w:trHeight w:val="244"/>
        </w:trPr>
        <w:tc>
          <w:tcPr>
            <w:tcW w:w="2129" w:type="dxa"/>
            <w:vMerge w:val="restart"/>
          </w:tcPr>
          <w:p w14:paraId="56B39674" w14:textId="24400CDF" w:rsidR="00D30728" w:rsidRPr="00DB5848" w:rsidRDefault="006D0E9B">
            <w:pPr>
              <w:pStyle w:val="TableParagraph"/>
              <w:ind w:left="108"/>
              <w:rPr>
                <w:color w:val="000000" w:themeColor="text1"/>
                <w:sz w:val="20"/>
                <w:lang w:val="en-GB"/>
              </w:rPr>
            </w:pPr>
            <w:r>
              <w:rPr>
                <w:color w:val="000000" w:themeColor="text1"/>
                <w:sz w:val="20"/>
                <w:lang w:val="en-GB"/>
              </w:rPr>
              <w:t>Friday July 22nd</w:t>
            </w:r>
          </w:p>
        </w:tc>
        <w:tc>
          <w:tcPr>
            <w:tcW w:w="2976" w:type="dxa"/>
          </w:tcPr>
          <w:p w14:paraId="429FCB23" w14:textId="77777777" w:rsidR="00D30728" w:rsidRPr="00DB5848" w:rsidRDefault="005C3278">
            <w:pPr>
              <w:pStyle w:val="TableParagraph"/>
              <w:spacing w:line="224" w:lineRule="exact"/>
              <w:ind w:left="105"/>
              <w:rPr>
                <w:color w:val="000000" w:themeColor="text1"/>
                <w:sz w:val="20"/>
                <w:lang w:val="en-GB"/>
              </w:rPr>
            </w:pPr>
            <w:r w:rsidRPr="00DB5848">
              <w:rPr>
                <w:color w:val="000000" w:themeColor="text1"/>
                <w:sz w:val="20"/>
                <w:lang w:val="en-GB"/>
              </w:rPr>
              <w:t>Registration 09:30 to 11:00</w:t>
            </w:r>
          </w:p>
        </w:tc>
        <w:tc>
          <w:tcPr>
            <w:tcW w:w="2126" w:type="dxa"/>
          </w:tcPr>
          <w:p w14:paraId="0740E63E" w14:textId="44D46277" w:rsidR="00D30728" w:rsidRPr="00DB5848" w:rsidRDefault="006D0E9B">
            <w:pPr>
              <w:pStyle w:val="TableParagraph"/>
              <w:spacing w:line="224" w:lineRule="exact"/>
              <w:rPr>
                <w:color w:val="000000" w:themeColor="text1"/>
                <w:sz w:val="20"/>
                <w:lang w:val="en-GB"/>
              </w:rPr>
            </w:pPr>
            <w:r>
              <w:rPr>
                <w:color w:val="000000" w:themeColor="text1"/>
                <w:sz w:val="20"/>
                <w:lang w:val="en-GB"/>
              </w:rPr>
              <w:t>LL.S.C. race office</w:t>
            </w:r>
          </w:p>
        </w:tc>
        <w:tc>
          <w:tcPr>
            <w:tcW w:w="1949" w:type="dxa"/>
            <w:vMerge w:val="restart"/>
          </w:tcPr>
          <w:p w14:paraId="5FCD9AE9" w14:textId="2DED3403" w:rsidR="00D30728" w:rsidRPr="00DB5848" w:rsidRDefault="00AC2B54">
            <w:pPr>
              <w:pStyle w:val="TableParagraph"/>
              <w:ind w:left="109"/>
              <w:rPr>
                <w:color w:val="000000" w:themeColor="text1"/>
                <w:sz w:val="20"/>
                <w:lang w:val="en-GB"/>
              </w:rPr>
            </w:pPr>
            <w:r w:rsidRPr="00AC2B54">
              <w:rPr>
                <w:sz w:val="20"/>
                <w:lang w:val="en-GB"/>
              </w:rPr>
              <w:t>0600</w:t>
            </w:r>
          </w:p>
        </w:tc>
      </w:tr>
      <w:tr w:rsidR="00656898" w:rsidRPr="00DB5848" w14:paraId="007C6563" w14:textId="77777777">
        <w:trPr>
          <w:trHeight w:val="733"/>
        </w:trPr>
        <w:tc>
          <w:tcPr>
            <w:tcW w:w="2129" w:type="dxa"/>
            <w:vMerge/>
            <w:tcBorders>
              <w:top w:val="nil"/>
            </w:tcBorders>
          </w:tcPr>
          <w:p w14:paraId="7B4FC91D" w14:textId="77777777" w:rsidR="00D30728" w:rsidRPr="00DB5848" w:rsidRDefault="00D30728">
            <w:pPr>
              <w:rPr>
                <w:color w:val="000000" w:themeColor="text1"/>
                <w:sz w:val="2"/>
                <w:szCs w:val="2"/>
                <w:lang w:val="en-GB"/>
              </w:rPr>
            </w:pPr>
          </w:p>
        </w:tc>
        <w:tc>
          <w:tcPr>
            <w:tcW w:w="2976" w:type="dxa"/>
          </w:tcPr>
          <w:p w14:paraId="3EE34FF3" w14:textId="77777777" w:rsidR="00D30728" w:rsidRPr="00DB5848" w:rsidRDefault="005C3278">
            <w:pPr>
              <w:pStyle w:val="TableParagraph"/>
              <w:spacing w:line="240" w:lineRule="auto"/>
              <w:ind w:left="105" w:right="473"/>
              <w:rPr>
                <w:color w:val="000000" w:themeColor="text1"/>
                <w:sz w:val="20"/>
                <w:lang w:val="en-GB"/>
              </w:rPr>
            </w:pPr>
            <w:r w:rsidRPr="00DB5848">
              <w:rPr>
                <w:color w:val="000000" w:themeColor="text1"/>
                <w:sz w:val="20"/>
                <w:lang w:val="en-GB"/>
              </w:rPr>
              <w:t>Equipment Inspection and event measurement 09:30 to</w:t>
            </w:r>
          </w:p>
          <w:p w14:paraId="317F0534" w14:textId="77777777" w:rsidR="00D30728" w:rsidRPr="00DB5848" w:rsidRDefault="005C3278">
            <w:pPr>
              <w:pStyle w:val="TableParagraph"/>
              <w:spacing w:line="225" w:lineRule="exact"/>
              <w:ind w:left="105"/>
              <w:rPr>
                <w:color w:val="000000" w:themeColor="text1"/>
                <w:sz w:val="20"/>
                <w:lang w:val="en-GB"/>
              </w:rPr>
            </w:pPr>
            <w:r w:rsidRPr="00DB5848">
              <w:rPr>
                <w:color w:val="000000" w:themeColor="text1"/>
                <w:sz w:val="20"/>
                <w:lang w:val="en-GB"/>
              </w:rPr>
              <w:t>11:30</w:t>
            </w:r>
          </w:p>
        </w:tc>
        <w:tc>
          <w:tcPr>
            <w:tcW w:w="2126" w:type="dxa"/>
          </w:tcPr>
          <w:p w14:paraId="70F77341" w14:textId="2BB0259A" w:rsidR="00D30728" w:rsidRPr="00DB5848" w:rsidRDefault="006D0E9B">
            <w:pPr>
              <w:pStyle w:val="TableParagraph"/>
              <w:rPr>
                <w:color w:val="000000" w:themeColor="text1"/>
                <w:sz w:val="20"/>
                <w:lang w:val="en-GB"/>
              </w:rPr>
            </w:pPr>
            <w:r>
              <w:rPr>
                <w:color w:val="000000" w:themeColor="text1"/>
                <w:sz w:val="20"/>
                <w:lang w:val="en-GB"/>
              </w:rPr>
              <w:t>LL.S.C. dinghy park</w:t>
            </w:r>
          </w:p>
        </w:tc>
        <w:tc>
          <w:tcPr>
            <w:tcW w:w="1949" w:type="dxa"/>
            <w:vMerge/>
            <w:tcBorders>
              <w:top w:val="nil"/>
            </w:tcBorders>
          </w:tcPr>
          <w:p w14:paraId="600D7CDF" w14:textId="77777777" w:rsidR="00D30728" w:rsidRPr="00DB5848" w:rsidRDefault="00D30728">
            <w:pPr>
              <w:rPr>
                <w:color w:val="000000" w:themeColor="text1"/>
                <w:sz w:val="2"/>
                <w:szCs w:val="2"/>
                <w:lang w:val="en-GB"/>
              </w:rPr>
            </w:pPr>
          </w:p>
        </w:tc>
      </w:tr>
      <w:tr w:rsidR="00656898" w:rsidRPr="00DB5848" w14:paraId="27BBA6E2" w14:textId="77777777">
        <w:trPr>
          <w:trHeight w:val="487"/>
        </w:trPr>
        <w:tc>
          <w:tcPr>
            <w:tcW w:w="2129" w:type="dxa"/>
            <w:vMerge/>
            <w:tcBorders>
              <w:top w:val="nil"/>
            </w:tcBorders>
          </w:tcPr>
          <w:p w14:paraId="3F4A296F" w14:textId="77777777" w:rsidR="00D30728" w:rsidRPr="00DB5848" w:rsidRDefault="00D30728">
            <w:pPr>
              <w:rPr>
                <w:color w:val="000000" w:themeColor="text1"/>
                <w:sz w:val="2"/>
                <w:szCs w:val="2"/>
                <w:lang w:val="en-GB"/>
              </w:rPr>
            </w:pPr>
          </w:p>
        </w:tc>
        <w:tc>
          <w:tcPr>
            <w:tcW w:w="2976" w:type="dxa"/>
          </w:tcPr>
          <w:p w14:paraId="1B245015" w14:textId="20667F18" w:rsidR="00D30728" w:rsidRPr="00DB5848" w:rsidRDefault="005C3278">
            <w:pPr>
              <w:pStyle w:val="TableParagraph"/>
              <w:spacing w:line="244" w:lineRule="exact"/>
              <w:ind w:left="105"/>
              <w:rPr>
                <w:color w:val="000000" w:themeColor="text1"/>
                <w:sz w:val="20"/>
                <w:lang w:val="en-GB"/>
              </w:rPr>
            </w:pPr>
            <w:r w:rsidRPr="00DB5848">
              <w:rPr>
                <w:color w:val="000000" w:themeColor="text1"/>
                <w:sz w:val="20"/>
                <w:lang w:val="en-GB"/>
              </w:rPr>
              <w:t xml:space="preserve">Competitors Briefing </w:t>
            </w:r>
            <w:r w:rsidR="006D0E9B">
              <w:rPr>
                <w:color w:val="000000" w:themeColor="text1"/>
                <w:sz w:val="20"/>
                <w:lang w:val="en-GB"/>
              </w:rPr>
              <w:t>12.00</w:t>
            </w:r>
          </w:p>
        </w:tc>
        <w:tc>
          <w:tcPr>
            <w:tcW w:w="2126" w:type="dxa"/>
          </w:tcPr>
          <w:p w14:paraId="1C7855FF" w14:textId="785AC9CB" w:rsidR="00D30728" w:rsidRPr="00DB5848" w:rsidRDefault="006D0E9B">
            <w:pPr>
              <w:pStyle w:val="TableParagraph"/>
              <w:spacing w:line="225" w:lineRule="exact"/>
              <w:rPr>
                <w:color w:val="000000" w:themeColor="text1"/>
                <w:sz w:val="20"/>
                <w:lang w:val="en-GB"/>
              </w:rPr>
            </w:pPr>
            <w:r>
              <w:rPr>
                <w:color w:val="000000" w:themeColor="text1"/>
                <w:sz w:val="20"/>
                <w:lang w:val="en-GB"/>
              </w:rPr>
              <w:t>LL. S. C.</w:t>
            </w:r>
          </w:p>
        </w:tc>
        <w:tc>
          <w:tcPr>
            <w:tcW w:w="1949" w:type="dxa"/>
            <w:vMerge/>
            <w:tcBorders>
              <w:top w:val="nil"/>
            </w:tcBorders>
          </w:tcPr>
          <w:p w14:paraId="4F87CC76" w14:textId="77777777" w:rsidR="00D30728" w:rsidRPr="00DB5848" w:rsidRDefault="00D30728">
            <w:pPr>
              <w:rPr>
                <w:color w:val="000000" w:themeColor="text1"/>
                <w:sz w:val="2"/>
                <w:szCs w:val="2"/>
                <w:lang w:val="en-GB"/>
              </w:rPr>
            </w:pPr>
          </w:p>
        </w:tc>
      </w:tr>
      <w:tr w:rsidR="00656898" w:rsidRPr="00DB5848" w14:paraId="30A25C4B" w14:textId="77777777" w:rsidTr="006D0E9B">
        <w:trPr>
          <w:trHeight w:val="840"/>
        </w:trPr>
        <w:tc>
          <w:tcPr>
            <w:tcW w:w="2129" w:type="dxa"/>
            <w:vMerge/>
            <w:tcBorders>
              <w:top w:val="nil"/>
            </w:tcBorders>
          </w:tcPr>
          <w:p w14:paraId="64FDE1AC" w14:textId="77777777" w:rsidR="00D30728" w:rsidRPr="00DB5848" w:rsidRDefault="00D30728">
            <w:pPr>
              <w:rPr>
                <w:color w:val="000000" w:themeColor="text1"/>
                <w:sz w:val="2"/>
                <w:szCs w:val="2"/>
                <w:lang w:val="en-GB"/>
              </w:rPr>
            </w:pPr>
          </w:p>
        </w:tc>
        <w:tc>
          <w:tcPr>
            <w:tcW w:w="2976" w:type="dxa"/>
          </w:tcPr>
          <w:p w14:paraId="0F40885B" w14:textId="296DE8ED" w:rsidR="00981349" w:rsidRDefault="00430D6C">
            <w:pPr>
              <w:pStyle w:val="TableParagraph"/>
              <w:spacing w:line="240" w:lineRule="auto"/>
              <w:ind w:left="105" w:right="1795"/>
              <w:rPr>
                <w:color w:val="000000" w:themeColor="text1"/>
                <w:sz w:val="20"/>
                <w:lang w:val="en-GB"/>
              </w:rPr>
            </w:pPr>
            <w:r>
              <w:rPr>
                <w:color w:val="000000" w:themeColor="text1"/>
                <w:sz w:val="20"/>
                <w:lang w:val="en-GB"/>
              </w:rPr>
              <w:t xml:space="preserve"> Practi</w:t>
            </w:r>
            <w:r w:rsidR="005A799B">
              <w:rPr>
                <w:color w:val="000000" w:themeColor="text1"/>
                <w:sz w:val="20"/>
                <w:lang w:val="en-GB"/>
              </w:rPr>
              <w:t>c</w:t>
            </w:r>
            <w:r>
              <w:rPr>
                <w:color w:val="000000" w:themeColor="text1"/>
                <w:sz w:val="20"/>
                <w:lang w:val="en-GB"/>
              </w:rPr>
              <w:t xml:space="preserve">e </w:t>
            </w:r>
            <w:r w:rsidR="00981349">
              <w:rPr>
                <w:color w:val="000000" w:themeColor="text1"/>
                <w:sz w:val="20"/>
                <w:lang w:val="en-GB"/>
              </w:rPr>
              <w:t>r</w:t>
            </w:r>
            <w:r>
              <w:rPr>
                <w:color w:val="000000" w:themeColor="text1"/>
                <w:sz w:val="20"/>
                <w:lang w:val="en-GB"/>
              </w:rPr>
              <w:t>ace</w:t>
            </w:r>
            <w:r w:rsidR="00981349">
              <w:rPr>
                <w:color w:val="000000" w:themeColor="text1"/>
                <w:sz w:val="20"/>
                <w:lang w:val="en-GB"/>
              </w:rPr>
              <w:t xml:space="preserve"> </w:t>
            </w:r>
          </w:p>
          <w:p w14:paraId="7A334D1E" w14:textId="74C045BE" w:rsidR="00D30728" w:rsidRDefault="005C3278">
            <w:pPr>
              <w:pStyle w:val="TableParagraph"/>
              <w:spacing w:line="240" w:lineRule="auto"/>
              <w:ind w:left="105" w:right="1795"/>
              <w:rPr>
                <w:color w:val="000000" w:themeColor="text1"/>
                <w:sz w:val="20"/>
                <w:lang w:val="en-GB"/>
              </w:rPr>
            </w:pPr>
            <w:r w:rsidRPr="00DB5848">
              <w:rPr>
                <w:color w:val="000000" w:themeColor="text1"/>
                <w:sz w:val="20"/>
                <w:lang w:val="en-GB"/>
              </w:rPr>
              <w:t>Points race</w:t>
            </w:r>
          </w:p>
          <w:p w14:paraId="7AC77ED0" w14:textId="0E0C3D6D" w:rsidR="006D0E9B" w:rsidRPr="00DB5848" w:rsidRDefault="006D0E9B">
            <w:pPr>
              <w:pStyle w:val="TableParagraph"/>
              <w:spacing w:line="240" w:lineRule="auto"/>
              <w:ind w:left="105" w:right="1795"/>
              <w:rPr>
                <w:color w:val="000000" w:themeColor="text1"/>
                <w:sz w:val="20"/>
                <w:lang w:val="en-GB"/>
              </w:rPr>
            </w:pPr>
            <w:r>
              <w:rPr>
                <w:color w:val="000000" w:themeColor="text1"/>
                <w:sz w:val="20"/>
                <w:lang w:val="en-GB"/>
              </w:rPr>
              <w:t>Points race</w:t>
            </w:r>
          </w:p>
        </w:tc>
        <w:tc>
          <w:tcPr>
            <w:tcW w:w="2126" w:type="dxa"/>
          </w:tcPr>
          <w:p w14:paraId="5258F104" w14:textId="77777777" w:rsidR="00D30728" w:rsidRPr="00DB5848" w:rsidRDefault="005C3278">
            <w:pPr>
              <w:pStyle w:val="TableParagraph"/>
              <w:rPr>
                <w:color w:val="000000" w:themeColor="text1"/>
                <w:sz w:val="20"/>
                <w:lang w:val="en-GB"/>
              </w:rPr>
            </w:pPr>
            <w:r w:rsidRPr="00DB5848">
              <w:rPr>
                <w:color w:val="000000" w:themeColor="text1"/>
                <w:sz w:val="20"/>
                <w:lang w:val="en-GB"/>
              </w:rPr>
              <w:t>12:55 hrs.</w:t>
            </w:r>
          </w:p>
          <w:p w14:paraId="3922FF3E" w14:textId="47CE1D3C" w:rsidR="00D30728" w:rsidRPr="00DB5848" w:rsidRDefault="005C3278">
            <w:pPr>
              <w:pStyle w:val="TableParagraph"/>
              <w:spacing w:line="240" w:lineRule="auto"/>
              <w:ind w:right="592"/>
              <w:rPr>
                <w:color w:val="000000" w:themeColor="text1"/>
                <w:sz w:val="20"/>
                <w:lang w:val="en-GB"/>
              </w:rPr>
            </w:pPr>
            <w:r w:rsidRPr="00DB5848">
              <w:rPr>
                <w:color w:val="000000" w:themeColor="text1"/>
                <w:sz w:val="20"/>
                <w:lang w:val="en-GB"/>
              </w:rPr>
              <w:t xml:space="preserve">To follow </w:t>
            </w:r>
            <w:r w:rsidR="00671BB9">
              <w:rPr>
                <w:color w:val="000000" w:themeColor="text1"/>
                <w:sz w:val="20"/>
                <w:lang w:val="en-GB"/>
              </w:rPr>
              <w:t>b</w:t>
            </w:r>
            <w:r w:rsidRPr="00DB5848">
              <w:rPr>
                <w:color w:val="000000" w:themeColor="text1"/>
                <w:sz w:val="20"/>
                <w:lang w:val="en-GB"/>
              </w:rPr>
              <w:t>ack</w:t>
            </w:r>
            <w:r w:rsidR="00671BB9">
              <w:rPr>
                <w:color w:val="000000" w:themeColor="text1"/>
                <w:sz w:val="20"/>
                <w:lang w:val="en-GB"/>
              </w:rPr>
              <w:t>-</w:t>
            </w:r>
            <w:r w:rsidRPr="00DB5848">
              <w:rPr>
                <w:color w:val="000000" w:themeColor="text1"/>
                <w:sz w:val="20"/>
                <w:lang w:val="en-GB"/>
              </w:rPr>
              <w:t>to</w:t>
            </w:r>
            <w:r w:rsidR="00671BB9">
              <w:rPr>
                <w:color w:val="000000" w:themeColor="text1"/>
                <w:sz w:val="20"/>
                <w:lang w:val="en-GB"/>
              </w:rPr>
              <w:t>-</w:t>
            </w:r>
            <w:r w:rsidRPr="00DB5848">
              <w:rPr>
                <w:color w:val="000000" w:themeColor="text1"/>
                <w:sz w:val="20"/>
                <w:lang w:val="en-GB"/>
              </w:rPr>
              <w:t>back</w:t>
            </w:r>
          </w:p>
        </w:tc>
        <w:tc>
          <w:tcPr>
            <w:tcW w:w="1949" w:type="dxa"/>
            <w:vMerge/>
            <w:tcBorders>
              <w:top w:val="nil"/>
            </w:tcBorders>
          </w:tcPr>
          <w:p w14:paraId="0EA6D0BB" w14:textId="77777777" w:rsidR="00D30728" w:rsidRPr="00DB5848" w:rsidRDefault="00D30728">
            <w:pPr>
              <w:rPr>
                <w:color w:val="000000" w:themeColor="text1"/>
                <w:sz w:val="2"/>
                <w:szCs w:val="2"/>
                <w:lang w:val="en-GB"/>
              </w:rPr>
            </w:pPr>
          </w:p>
        </w:tc>
      </w:tr>
      <w:tr w:rsidR="00656898" w:rsidRPr="00DB5848" w14:paraId="2F55A43A" w14:textId="77777777">
        <w:trPr>
          <w:trHeight w:val="731"/>
        </w:trPr>
        <w:tc>
          <w:tcPr>
            <w:tcW w:w="2129" w:type="dxa"/>
          </w:tcPr>
          <w:p w14:paraId="1CDD9908" w14:textId="63F211EE" w:rsidR="00D30728" w:rsidRPr="00DB5848" w:rsidRDefault="006D0E9B">
            <w:pPr>
              <w:pStyle w:val="TableParagraph"/>
              <w:ind w:left="108"/>
              <w:rPr>
                <w:color w:val="000000" w:themeColor="text1"/>
                <w:sz w:val="20"/>
                <w:lang w:val="en-GB"/>
              </w:rPr>
            </w:pPr>
            <w:r>
              <w:rPr>
                <w:color w:val="000000" w:themeColor="text1"/>
                <w:sz w:val="20"/>
                <w:lang w:val="en-GB"/>
              </w:rPr>
              <w:t>S</w:t>
            </w:r>
            <w:r w:rsidR="00E84605">
              <w:rPr>
                <w:color w:val="000000" w:themeColor="text1"/>
                <w:sz w:val="20"/>
                <w:lang w:val="en-GB"/>
              </w:rPr>
              <w:t>aturday July 23rd</w:t>
            </w:r>
          </w:p>
        </w:tc>
        <w:tc>
          <w:tcPr>
            <w:tcW w:w="2976" w:type="dxa"/>
          </w:tcPr>
          <w:p w14:paraId="0165C3A9" w14:textId="77777777" w:rsidR="00D30728" w:rsidRDefault="005C3278">
            <w:pPr>
              <w:pStyle w:val="TableParagraph"/>
              <w:spacing w:line="240" w:lineRule="auto"/>
              <w:ind w:left="105" w:right="1941"/>
              <w:rPr>
                <w:color w:val="000000" w:themeColor="text1"/>
                <w:sz w:val="20"/>
                <w:lang w:val="en-GB"/>
              </w:rPr>
            </w:pPr>
            <w:r w:rsidRPr="00DB5848">
              <w:rPr>
                <w:color w:val="000000" w:themeColor="text1"/>
                <w:sz w:val="20"/>
                <w:lang w:val="en-GB"/>
              </w:rPr>
              <w:t>Points race Points race</w:t>
            </w:r>
          </w:p>
          <w:p w14:paraId="7C448D36" w14:textId="311682A0" w:rsidR="00E84605" w:rsidRPr="00DB5848" w:rsidRDefault="00E84605">
            <w:pPr>
              <w:pStyle w:val="TableParagraph"/>
              <w:spacing w:line="240" w:lineRule="auto"/>
              <w:ind w:left="105" w:right="1941"/>
              <w:rPr>
                <w:color w:val="000000" w:themeColor="text1"/>
                <w:sz w:val="20"/>
                <w:lang w:val="en-GB"/>
              </w:rPr>
            </w:pPr>
            <w:r>
              <w:rPr>
                <w:color w:val="000000" w:themeColor="text1"/>
                <w:sz w:val="20"/>
                <w:lang w:val="en-GB"/>
              </w:rPr>
              <w:t>Points race</w:t>
            </w:r>
          </w:p>
        </w:tc>
        <w:tc>
          <w:tcPr>
            <w:tcW w:w="2126" w:type="dxa"/>
          </w:tcPr>
          <w:p w14:paraId="6CEA517E" w14:textId="77777777" w:rsidR="00D30728" w:rsidRPr="00DB5848" w:rsidRDefault="005C3278">
            <w:pPr>
              <w:pStyle w:val="TableParagraph"/>
              <w:spacing w:line="242" w:lineRule="exact"/>
              <w:rPr>
                <w:color w:val="000000" w:themeColor="text1"/>
                <w:sz w:val="20"/>
                <w:lang w:val="en-GB"/>
              </w:rPr>
            </w:pPr>
            <w:r w:rsidRPr="00DB5848">
              <w:rPr>
                <w:color w:val="000000" w:themeColor="text1"/>
                <w:sz w:val="20"/>
                <w:lang w:val="en-GB"/>
              </w:rPr>
              <w:t>11:25</w:t>
            </w:r>
          </w:p>
          <w:p w14:paraId="1EA0C4DA" w14:textId="68AC3F6F" w:rsidR="00D30728" w:rsidRPr="00DB5848" w:rsidRDefault="005C3278" w:rsidP="00671BB9">
            <w:pPr>
              <w:pStyle w:val="TableParagraph"/>
              <w:rPr>
                <w:color w:val="000000" w:themeColor="text1"/>
                <w:sz w:val="20"/>
                <w:lang w:val="en-GB"/>
              </w:rPr>
            </w:pPr>
            <w:r w:rsidRPr="00DB5848">
              <w:rPr>
                <w:color w:val="000000" w:themeColor="text1"/>
                <w:sz w:val="20"/>
                <w:lang w:val="en-GB"/>
              </w:rPr>
              <w:t xml:space="preserve">To follow </w:t>
            </w:r>
            <w:r w:rsidR="00E27F5B">
              <w:rPr>
                <w:color w:val="000000" w:themeColor="text1"/>
                <w:sz w:val="20"/>
                <w:lang w:val="en-GB"/>
              </w:rPr>
              <w:t>b</w:t>
            </w:r>
            <w:r w:rsidRPr="00DB5848">
              <w:rPr>
                <w:color w:val="000000" w:themeColor="text1"/>
                <w:sz w:val="20"/>
                <w:lang w:val="en-GB"/>
              </w:rPr>
              <w:t>ack</w:t>
            </w:r>
            <w:r w:rsidR="00671BB9">
              <w:rPr>
                <w:color w:val="000000" w:themeColor="text1"/>
                <w:sz w:val="20"/>
                <w:lang w:val="en-GB"/>
              </w:rPr>
              <w:t>-</w:t>
            </w:r>
            <w:r w:rsidRPr="00DB5848">
              <w:rPr>
                <w:color w:val="000000" w:themeColor="text1"/>
                <w:sz w:val="20"/>
                <w:lang w:val="en-GB"/>
              </w:rPr>
              <w:t>to</w:t>
            </w:r>
            <w:r w:rsidR="00671BB9">
              <w:rPr>
                <w:color w:val="000000" w:themeColor="text1"/>
                <w:sz w:val="20"/>
                <w:lang w:val="en-GB"/>
              </w:rPr>
              <w:t>-</w:t>
            </w:r>
            <w:r w:rsidRPr="00DB5848">
              <w:rPr>
                <w:color w:val="000000" w:themeColor="text1"/>
                <w:sz w:val="20"/>
                <w:lang w:val="en-GB"/>
              </w:rPr>
              <w:t>back</w:t>
            </w:r>
          </w:p>
        </w:tc>
        <w:tc>
          <w:tcPr>
            <w:tcW w:w="1949" w:type="dxa"/>
          </w:tcPr>
          <w:p w14:paraId="18AC917A" w14:textId="18DB4C04" w:rsidR="00D30728" w:rsidRPr="00DB5848" w:rsidRDefault="00AC2B54">
            <w:pPr>
              <w:pStyle w:val="TableParagraph"/>
              <w:ind w:left="109"/>
              <w:rPr>
                <w:color w:val="000000" w:themeColor="text1"/>
                <w:sz w:val="20"/>
                <w:lang w:val="en-GB"/>
              </w:rPr>
            </w:pPr>
            <w:r w:rsidRPr="00AC2B54">
              <w:rPr>
                <w:sz w:val="20"/>
                <w:lang w:val="en-GB"/>
              </w:rPr>
              <w:t>0700</w:t>
            </w:r>
          </w:p>
        </w:tc>
      </w:tr>
      <w:tr w:rsidR="00C35B22" w:rsidRPr="00DB5848" w14:paraId="152CE154" w14:textId="77777777">
        <w:trPr>
          <w:trHeight w:val="731"/>
        </w:trPr>
        <w:tc>
          <w:tcPr>
            <w:tcW w:w="2129" w:type="dxa"/>
            <w:vMerge w:val="restart"/>
          </w:tcPr>
          <w:p w14:paraId="4889B12F" w14:textId="77777777" w:rsidR="00C35B22" w:rsidRDefault="00C35B22">
            <w:pPr>
              <w:pStyle w:val="TableParagraph"/>
              <w:ind w:left="108"/>
              <w:rPr>
                <w:color w:val="000000" w:themeColor="text1"/>
                <w:sz w:val="20"/>
                <w:lang w:val="en-GB"/>
              </w:rPr>
            </w:pPr>
            <w:r>
              <w:rPr>
                <w:color w:val="000000" w:themeColor="text1"/>
                <w:sz w:val="20"/>
                <w:lang w:val="en-GB"/>
              </w:rPr>
              <w:lastRenderedPageBreak/>
              <w:t>Sunday July 24th</w:t>
            </w:r>
          </w:p>
          <w:p w14:paraId="1EA084A3" w14:textId="655F2818" w:rsidR="00C35B22" w:rsidRDefault="00C35B22" w:rsidP="00F04EE9">
            <w:pPr>
              <w:rPr>
                <w:color w:val="000000" w:themeColor="text1"/>
                <w:sz w:val="20"/>
                <w:lang w:val="en-GB"/>
              </w:rPr>
            </w:pPr>
            <w:r>
              <w:rPr>
                <w:color w:val="000000" w:themeColor="text1"/>
                <w:sz w:val="2"/>
                <w:szCs w:val="2"/>
                <w:lang w:val="en-GB"/>
              </w:rPr>
              <w:t>S</w:t>
            </w:r>
          </w:p>
        </w:tc>
        <w:tc>
          <w:tcPr>
            <w:tcW w:w="2976" w:type="dxa"/>
          </w:tcPr>
          <w:p w14:paraId="324EEFAE" w14:textId="7DA68182" w:rsidR="00C35B22" w:rsidRDefault="00C35B22">
            <w:pPr>
              <w:pStyle w:val="TableParagraph"/>
              <w:spacing w:line="240" w:lineRule="auto"/>
              <w:ind w:left="105" w:right="1941"/>
              <w:rPr>
                <w:color w:val="000000" w:themeColor="text1"/>
                <w:sz w:val="20"/>
                <w:lang w:val="en-GB"/>
              </w:rPr>
            </w:pPr>
            <w:r>
              <w:rPr>
                <w:color w:val="000000" w:themeColor="text1"/>
                <w:sz w:val="20"/>
                <w:lang w:val="en-GB"/>
              </w:rPr>
              <w:t xml:space="preserve">Points </w:t>
            </w:r>
            <w:r w:rsidR="002A022C">
              <w:rPr>
                <w:color w:val="000000" w:themeColor="text1"/>
                <w:sz w:val="20"/>
                <w:lang w:val="en-GB"/>
              </w:rPr>
              <w:t xml:space="preserve">race </w:t>
            </w:r>
            <w:r>
              <w:rPr>
                <w:color w:val="000000" w:themeColor="text1"/>
                <w:sz w:val="20"/>
                <w:lang w:val="en-GB"/>
              </w:rPr>
              <w:t>Points race</w:t>
            </w:r>
          </w:p>
          <w:p w14:paraId="77C3478F" w14:textId="1631EDA6" w:rsidR="00B50AAB" w:rsidRDefault="00687E27">
            <w:pPr>
              <w:pStyle w:val="TableParagraph"/>
              <w:spacing w:line="240" w:lineRule="auto"/>
              <w:ind w:left="105" w:right="1941"/>
              <w:rPr>
                <w:color w:val="000000" w:themeColor="text1"/>
                <w:sz w:val="20"/>
                <w:lang w:val="en-GB"/>
              </w:rPr>
            </w:pPr>
            <w:r>
              <w:rPr>
                <w:color w:val="000000" w:themeColor="text1"/>
                <w:sz w:val="20"/>
                <w:lang w:val="en-GB"/>
              </w:rPr>
              <w:t>Points race</w:t>
            </w:r>
          </w:p>
          <w:p w14:paraId="0F0D1119" w14:textId="77918B70" w:rsidR="00C35B22" w:rsidRPr="00DB5848" w:rsidRDefault="00C35B22">
            <w:pPr>
              <w:pStyle w:val="TableParagraph"/>
              <w:spacing w:line="240" w:lineRule="auto"/>
              <w:ind w:left="105" w:right="1941"/>
              <w:rPr>
                <w:color w:val="000000" w:themeColor="text1"/>
                <w:sz w:val="20"/>
                <w:lang w:val="en-GB"/>
              </w:rPr>
            </w:pPr>
          </w:p>
        </w:tc>
        <w:tc>
          <w:tcPr>
            <w:tcW w:w="2126" w:type="dxa"/>
          </w:tcPr>
          <w:p w14:paraId="09D66C96" w14:textId="77777777" w:rsidR="00C35B22" w:rsidRDefault="00C35B22">
            <w:pPr>
              <w:pStyle w:val="TableParagraph"/>
              <w:spacing w:line="242" w:lineRule="exact"/>
              <w:rPr>
                <w:color w:val="000000" w:themeColor="text1"/>
                <w:sz w:val="20"/>
                <w:lang w:val="en-GB"/>
              </w:rPr>
            </w:pPr>
            <w:r>
              <w:rPr>
                <w:color w:val="000000" w:themeColor="text1"/>
                <w:sz w:val="20"/>
                <w:lang w:val="en-GB"/>
              </w:rPr>
              <w:t>11.00</w:t>
            </w:r>
          </w:p>
          <w:p w14:paraId="0355A22F" w14:textId="2AC43CF9" w:rsidR="00C35B22" w:rsidRPr="00DB5848" w:rsidRDefault="00C35B22">
            <w:pPr>
              <w:pStyle w:val="TableParagraph"/>
              <w:spacing w:line="242" w:lineRule="exact"/>
              <w:rPr>
                <w:color w:val="000000" w:themeColor="text1"/>
                <w:sz w:val="20"/>
                <w:lang w:val="en-GB"/>
              </w:rPr>
            </w:pPr>
            <w:r>
              <w:rPr>
                <w:color w:val="000000" w:themeColor="text1"/>
                <w:sz w:val="20"/>
                <w:lang w:val="en-GB"/>
              </w:rPr>
              <w:t xml:space="preserve">To follow </w:t>
            </w:r>
            <w:r w:rsidR="00E27F5B">
              <w:rPr>
                <w:color w:val="000000" w:themeColor="text1"/>
                <w:sz w:val="20"/>
                <w:lang w:val="en-GB"/>
              </w:rPr>
              <w:t>back-to-back</w:t>
            </w:r>
          </w:p>
        </w:tc>
        <w:tc>
          <w:tcPr>
            <w:tcW w:w="1949" w:type="dxa"/>
          </w:tcPr>
          <w:p w14:paraId="073B9E19" w14:textId="0515B285" w:rsidR="00C35B22" w:rsidRDefault="007B6268">
            <w:pPr>
              <w:pStyle w:val="TableParagraph"/>
              <w:ind w:left="109"/>
              <w:rPr>
                <w:color w:val="000000" w:themeColor="text1"/>
                <w:sz w:val="20"/>
                <w:lang w:val="en-GB"/>
              </w:rPr>
            </w:pPr>
            <w:r w:rsidRPr="007B6268">
              <w:rPr>
                <w:sz w:val="20"/>
                <w:lang w:val="en-GB"/>
              </w:rPr>
              <w:t>0820</w:t>
            </w:r>
          </w:p>
        </w:tc>
      </w:tr>
      <w:tr w:rsidR="00C35B22" w:rsidRPr="00DB5848" w14:paraId="5DE91892" w14:textId="77777777" w:rsidTr="00F04EE9">
        <w:trPr>
          <w:trHeight w:val="381"/>
        </w:trPr>
        <w:tc>
          <w:tcPr>
            <w:tcW w:w="2129" w:type="dxa"/>
            <w:vMerge/>
          </w:tcPr>
          <w:p w14:paraId="038A13AD" w14:textId="151E5AAF" w:rsidR="00C35B22" w:rsidRPr="00DB5848" w:rsidRDefault="00C35B22">
            <w:pPr>
              <w:rPr>
                <w:color w:val="000000" w:themeColor="text1"/>
                <w:sz w:val="2"/>
                <w:szCs w:val="2"/>
                <w:lang w:val="en-GB"/>
              </w:rPr>
            </w:pPr>
          </w:p>
        </w:tc>
        <w:tc>
          <w:tcPr>
            <w:tcW w:w="2976" w:type="dxa"/>
          </w:tcPr>
          <w:p w14:paraId="632175B7" w14:textId="541D4F8E" w:rsidR="00C35B22" w:rsidRPr="00DB5848" w:rsidRDefault="00C35B22">
            <w:pPr>
              <w:pStyle w:val="TableParagraph"/>
              <w:spacing w:line="224" w:lineRule="exact"/>
              <w:ind w:left="105"/>
              <w:rPr>
                <w:color w:val="000000" w:themeColor="text1"/>
                <w:sz w:val="20"/>
                <w:lang w:val="en-GB"/>
              </w:rPr>
            </w:pPr>
            <w:r w:rsidRPr="00DB5848">
              <w:rPr>
                <w:color w:val="000000" w:themeColor="text1"/>
                <w:sz w:val="20"/>
                <w:lang w:val="en-GB"/>
              </w:rPr>
              <w:t xml:space="preserve">Prize </w:t>
            </w:r>
            <w:r w:rsidR="00E27F5B" w:rsidRPr="00DB5848">
              <w:rPr>
                <w:color w:val="000000" w:themeColor="text1"/>
                <w:sz w:val="20"/>
                <w:lang w:val="en-GB"/>
              </w:rPr>
              <w:t xml:space="preserve">Giving </w:t>
            </w:r>
            <w:r w:rsidR="00E27F5B">
              <w:rPr>
                <w:color w:val="000000" w:themeColor="text1"/>
                <w:sz w:val="20"/>
                <w:lang w:val="en-GB"/>
              </w:rPr>
              <w:t>-</w:t>
            </w:r>
            <w:r>
              <w:rPr>
                <w:color w:val="000000" w:themeColor="text1"/>
                <w:sz w:val="20"/>
                <w:lang w:val="en-GB"/>
              </w:rPr>
              <w:t xml:space="preserve"> Sunday afternoon</w:t>
            </w:r>
          </w:p>
        </w:tc>
        <w:tc>
          <w:tcPr>
            <w:tcW w:w="2126" w:type="dxa"/>
          </w:tcPr>
          <w:p w14:paraId="15ADCB38" w14:textId="39B326D3" w:rsidR="00C35B22" w:rsidRPr="00DB5848" w:rsidRDefault="00C35B22">
            <w:pPr>
              <w:pStyle w:val="TableParagraph"/>
              <w:spacing w:line="224" w:lineRule="exact"/>
              <w:rPr>
                <w:color w:val="000000" w:themeColor="text1"/>
                <w:sz w:val="20"/>
                <w:lang w:val="en-GB"/>
              </w:rPr>
            </w:pPr>
            <w:r>
              <w:rPr>
                <w:color w:val="000000" w:themeColor="text1"/>
                <w:sz w:val="20"/>
                <w:lang w:val="en-GB"/>
              </w:rPr>
              <w:t>LL. S. C.</w:t>
            </w:r>
          </w:p>
        </w:tc>
        <w:tc>
          <w:tcPr>
            <w:tcW w:w="1949" w:type="dxa"/>
            <w:tcBorders>
              <w:top w:val="nil"/>
            </w:tcBorders>
          </w:tcPr>
          <w:p w14:paraId="4759DFBC" w14:textId="77777777" w:rsidR="00C35B22" w:rsidRPr="00DB5848" w:rsidRDefault="00C35B22">
            <w:pPr>
              <w:rPr>
                <w:color w:val="000000" w:themeColor="text1"/>
                <w:sz w:val="2"/>
                <w:szCs w:val="2"/>
                <w:lang w:val="en-GB"/>
              </w:rPr>
            </w:pPr>
          </w:p>
        </w:tc>
      </w:tr>
    </w:tbl>
    <w:p w14:paraId="52607ABF" w14:textId="77777777" w:rsidR="00D30728" w:rsidRPr="00DB5848" w:rsidRDefault="00D30728">
      <w:pPr>
        <w:pStyle w:val="BodyText"/>
        <w:spacing w:before="11"/>
        <w:ind w:left="0"/>
        <w:rPr>
          <w:color w:val="000000" w:themeColor="text1"/>
          <w:sz w:val="24"/>
          <w:lang w:val="en-GB"/>
        </w:rPr>
      </w:pPr>
    </w:p>
    <w:p w14:paraId="0E1F4B0F" w14:textId="2F8582D1" w:rsidR="00D30728" w:rsidRPr="00DB5848" w:rsidRDefault="005C3278" w:rsidP="002211EF">
      <w:pPr>
        <w:pStyle w:val="ListParagraph"/>
        <w:numPr>
          <w:ilvl w:val="1"/>
          <w:numId w:val="5"/>
        </w:numPr>
        <w:tabs>
          <w:tab w:val="left" w:pos="666"/>
          <w:tab w:val="left" w:pos="667"/>
        </w:tabs>
        <w:spacing w:before="59"/>
        <w:rPr>
          <w:color w:val="000000" w:themeColor="text1"/>
          <w:sz w:val="20"/>
          <w:lang w:val="en-GB"/>
        </w:rPr>
      </w:pPr>
      <w:r w:rsidRPr="00DB5848">
        <w:rPr>
          <w:color w:val="000000" w:themeColor="text1"/>
          <w:sz w:val="20"/>
          <w:lang w:val="en-GB"/>
        </w:rPr>
        <w:t>On the last scheduled day of racing the first warning signal of a race will not be made after</w:t>
      </w:r>
      <w:r w:rsidRPr="00DB5848">
        <w:rPr>
          <w:color w:val="000000" w:themeColor="text1"/>
          <w:spacing w:val="-10"/>
          <w:sz w:val="20"/>
          <w:lang w:val="en-GB"/>
        </w:rPr>
        <w:t xml:space="preserve"> </w:t>
      </w:r>
      <w:r w:rsidR="00D35B47">
        <w:rPr>
          <w:color w:val="000000" w:themeColor="text1"/>
          <w:spacing w:val="-10"/>
          <w:sz w:val="20"/>
          <w:lang w:val="en-GB"/>
        </w:rPr>
        <w:t>1500.</w:t>
      </w:r>
      <w:r w:rsidRPr="00DB5848">
        <w:rPr>
          <w:color w:val="000000" w:themeColor="text1"/>
          <w:sz w:val="20"/>
          <w:lang w:val="en-GB"/>
        </w:rPr>
        <w:t>hrs.</w:t>
      </w:r>
    </w:p>
    <w:p w14:paraId="0CA12EFB" w14:textId="77777777" w:rsidR="00D30728" w:rsidRPr="00DB5848" w:rsidRDefault="00D30728">
      <w:pPr>
        <w:rPr>
          <w:color w:val="000000" w:themeColor="text1"/>
          <w:sz w:val="20"/>
          <w:lang w:val="en-GB"/>
        </w:rPr>
      </w:pPr>
    </w:p>
    <w:p w14:paraId="32823408" w14:textId="77777777" w:rsidR="00AD5A67" w:rsidRPr="00DB5848" w:rsidRDefault="00AD5A67">
      <w:pPr>
        <w:rPr>
          <w:color w:val="000000" w:themeColor="text1"/>
          <w:sz w:val="20"/>
          <w:lang w:val="en-GB"/>
        </w:rPr>
      </w:pPr>
    </w:p>
    <w:p w14:paraId="4BE2F522" w14:textId="25C5A3BA" w:rsidR="00D30728" w:rsidRPr="00DB5848" w:rsidRDefault="00AD5A67" w:rsidP="002211EF">
      <w:pPr>
        <w:pStyle w:val="Heading1"/>
        <w:numPr>
          <w:ilvl w:val="0"/>
          <w:numId w:val="5"/>
        </w:numPr>
        <w:tabs>
          <w:tab w:val="left" w:pos="666"/>
          <w:tab w:val="left" w:pos="667"/>
        </w:tabs>
        <w:spacing w:before="29"/>
        <w:rPr>
          <w:color w:val="000000" w:themeColor="text1"/>
          <w:lang w:val="en-GB"/>
        </w:rPr>
      </w:pPr>
      <w:r w:rsidRPr="00DB5848">
        <w:rPr>
          <w:color w:val="000000" w:themeColor="text1"/>
          <w:lang w:val="en-GB"/>
        </w:rPr>
        <w:t>EQUIPMENT INSPECTION</w:t>
      </w:r>
    </w:p>
    <w:p w14:paraId="5CE2FC7B" w14:textId="77777777"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Each boat shall produce a valid measurement certificate at registration. Only certified sails may be</w:t>
      </w:r>
      <w:r w:rsidRPr="00DB5848">
        <w:rPr>
          <w:color w:val="000000" w:themeColor="text1"/>
          <w:spacing w:val="-8"/>
          <w:sz w:val="20"/>
          <w:lang w:val="en-GB"/>
        </w:rPr>
        <w:t xml:space="preserve"> </w:t>
      </w:r>
      <w:r w:rsidRPr="00DB5848">
        <w:rPr>
          <w:color w:val="000000" w:themeColor="text1"/>
          <w:sz w:val="20"/>
          <w:lang w:val="en-GB"/>
        </w:rPr>
        <w:t>used.</w:t>
      </w:r>
    </w:p>
    <w:p w14:paraId="0AFCE071" w14:textId="4C0DA8BC"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 xml:space="preserve">All boats are liable to equipment checks on arrival or </w:t>
      </w:r>
      <w:r w:rsidR="00D80132">
        <w:rPr>
          <w:color w:val="000000" w:themeColor="text1"/>
          <w:sz w:val="20"/>
          <w:lang w:val="en-GB"/>
        </w:rPr>
        <w:t xml:space="preserve">to be </w:t>
      </w:r>
      <w:r w:rsidRPr="00DB5848">
        <w:rPr>
          <w:color w:val="000000" w:themeColor="text1"/>
          <w:sz w:val="20"/>
          <w:lang w:val="en-GB"/>
        </w:rPr>
        <w:t>measured at any time during the</w:t>
      </w:r>
      <w:r w:rsidRPr="00DB5848">
        <w:rPr>
          <w:color w:val="000000" w:themeColor="text1"/>
          <w:spacing w:val="-11"/>
          <w:sz w:val="20"/>
          <w:lang w:val="en-GB"/>
        </w:rPr>
        <w:t xml:space="preserve"> </w:t>
      </w:r>
      <w:r w:rsidRPr="00DB5848">
        <w:rPr>
          <w:color w:val="000000" w:themeColor="text1"/>
          <w:sz w:val="20"/>
          <w:lang w:val="en-GB"/>
        </w:rPr>
        <w:t>Championship.</w:t>
      </w:r>
      <w:r w:rsidR="00AD5A67" w:rsidRPr="00DB5848">
        <w:rPr>
          <w:color w:val="000000" w:themeColor="text1"/>
          <w:sz w:val="20"/>
          <w:lang w:val="en-GB"/>
        </w:rPr>
        <w:t xml:space="preserve"> The purpose of such inspections </w:t>
      </w:r>
      <w:r w:rsidR="00D80132">
        <w:rPr>
          <w:color w:val="000000" w:themeColor="text1"/>
          <w:sz w:val="20"/>
          <w:lang w:val="en-GB"/>
        </w:rPr>
        <w:t>is</w:t>
      </w:r>
      <w:r w:rsidR="00AD5A67" w:rsidRPr="00DB5848">
        <w:rPr>
          <w:color w:val="000000" w:themeColor="text1"/>
          <w:sz w:val="20"/>
          <w:lang w:val="en-GB"/>
        </w:rPr>
        <w:t xml:space="preserve"> to check the boat’s conformity with the Class Rules. Competitors are reminded of their responsibility in the Risk Statement section of this Notice for the condition of the safety of their boat.</w:t>
      </w:r>
    </w:p>
    <w:p w14:paraId="223AF5CA" w14:textId="3E70B929" w:rsidR="0065476B" w:rsidRPr="00DB5848" w:rsidRDefault="0065476B"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All boats shall complete a self</w:t>
      </w:r>
      <w:r w:rsidR="0099204F" w:rsidRPr="00DB5848">
        <w:rPr>
          <w:color w:val="000000" w:themeColor="text1"/>
          <w:sz w:val="20"/>
          <w:lang w:val="en-GB"/>
        </w:rPr>
        <w:t>-</w:t>
      </w:r>
      <w:r w:rsidRPr="00DB5848">
        <w:rPr>
          <w:color w:val="000000" w:themeColor="text1"/>
          <w:sz w:val="20"/>
          <w:lang w:val="en-GB"/>
        </w:rPr>
        <w:t xml:space="preserve">declaration </w:t>
      </w:r>
      <w:r w:rsidR="005021FA">
        <w:rPr>
          <w:color w:val="000000" w:themeColor="text1"/>
          <w:sz w:val="20"/>
          <w:lang w:val="en-GB"/>
        </w:rPr>
        <w:t xml:space="preserve">measurement </w:t>
      </w:r>
      <w:r w:rsidR="00CB6312" w:rsidRPr="00DB5848">
        <w:rPr>
          <w:color w:val="000000" w:themeColor="text1"/>
          <w:sz w:val="20"/>
          <w:lang w:val="en-GB"/>
        </w:rPr>
        <w:t>form</w:t>
      </w:r>
      <w:r w:rsidR="005021FA">
        <w:rPr>
          <w:color w:val="000000" w:themeColor="text1"/>
          <w:sz w:val="20"/>
          <w:lang w:val="en-GB"/>
        </w:rPr>
        <w:t xml:space="preserve"> </w:t>
      </w:r>
      <w:r w:rsidR="00CB6312" w:rsidRPr="00DB5848">
        <w:rPr>
          <w:color w:val="000000" w:themeColor="text1"/>
          <w:sz w:val="20"/>
          <w:lang w:val="en-GB"/>
        </w:rPr>
        <w:t>that must be handed to the race committee as part of registration.</w:t>
      </w:r>
      <w:r w:rsidR="005021FA">
        <w:rPr>
          <w:color w:val="000000" w:themeColor="text1"/>
          <w:sz w:val="20"/>
          <w:lang w:val="en-GB"/>
        </w:rPr>
        <w:t xml:space="preserve"> The form template will be sent to all boats entered after the closing date.</w:t>
      </w:r>
    </w:p>
    <w:p w14:paraId="4AF41CB3" w14:textId="77777777" w:rsidR="00D30728" w:rsidRPr="00DB5848" w:rsidRDefault="005C3278" w:rsidP="002211EF">
      <w:pPr>
        <w:pStyle w:val="ListParagraph"/>
        <w:numPr>
          <w:ilvl w:val="1"/>
          <w:numId w:val="5"/>
        </w:numPr>
        <w:tabs>
          <w:tab w:val="left" w:pos="666"/>
          <w:tab w:val="left" w:pos="667"/>
        </w:tabs>
        <w:spacing w:before="58"/>
        <w:ind w:right="470"/>
        <w:rPr>
          <w:color w:val="000000" w:themeColor="text1"/>
          <w:sz w:val="20"/>
          <w:lang w:val="en-GB"/>
        </w:rPr>
      </w:pPr>
      <w:r w:rsidRPr="00DB5848">
        <w:rPr>
          <w:color w:val="000000" w:themeColor="text1"/>
          <w:sz w:val="20"/>
          <w:lang w:val="en-GB"/>
        </w:rPr>
        <w:t>Boats</w:t>
      </w:r>
      <w:r w:rsidRPr="00DB5848">
        <w:rPr>
          <w:color w:val="000000" w:themeColor="text1"/>
          <w:spacing w:val="-4"/>
          <w:sz w:val="20"/>
          <w:lang w:val="en-GB"/>
        </w:rPr>
        <w:t xml:space="preserve"> </w:t>
      </w:r>
      <w:r w:rsidRPr="00DB5848">
        <w:rPr>
          <w:color w:val="000000" w:themeColor="text1"/>
          <w:sz w:val="20"/>
          <w:lang w:val="en-GB"/>
        </w:rPr>
        <w:t>are</w:t>
      </w:r>
      <w:r w:rsidRPr="00DB5848">
        <w:rPr>
          <w:color w:val="000000" w:themeColor="text1"/>
          <w:spacing w:val="-1"/>
          <w:sz w:val="20"/>
          <w:lang w:val="en-GB"/>
        </w:rPr>
        <w:t xml:space="preserve"> </w:t>
      </w:r>
      <w:r w:rsidRPr="00DB5848">
        <w:rPr>
          <w:color w:val="000000" w:themeColor="text1"/>
          <w:sz w:val="20"/>
          <w:lang w:val="en-GB"/>
        </w:rPr>
        <w:t>required</w:t>
      </w:r>
      <w:r w:rsidRPr="00DB5848">
        <w:rPr>
          <w:color w:val="000000" w:themeColor="text1"/>
          <w:spacing w:val="-1"/>
          <w:sz w:val="20"/>
          <w:lang w:val="en-GB"/>
        </w:rPr>
        <w:t xml:space="preserve"> </w:t>
      </w:r>
      <w:r w:rsidRPr="00DB5848">
        <w:rPr>
          <w:color w:val="000000" w:themeColor="text1"/>
          <w:sz w:val="20"/>
          <w:lang w:val="en-GB"/>
        </w:rPr>
        <w:t>to</w:t>
      </w:r>
      <w:r w:rsidRPr="00DB5848">
        <w:rPr>
          <w:color w:val="000000" w:themeColor="text1"/>
          <w:spacing w:val="-2"/>
          <w:sz w:val="20"/>
          <w:lang w:val="en-GB"/>
        </w:rPr>
        <w:t xml:space="preserve"> </w:t>
      </w:r>
      <w:r w:rsidRPr="00DB5848">
        <w:rPr>
          <w:color w:val="000000" w:themeColor="text1"/>
          <w:sz w:val="20"/>
          <w:lang w:val="en-GB"/>
        </w:rPr>
        <w:t>carry</w:t>
      </w:r>
      <w:r w:rsidRPr="00DB5848">
        <w:rPr>
          <w:color w:val="000000" w:themeColor="text1"/>
          <w:spacing w:val="-1"/>
          <w:sz w:val="20"/>
          <w:lang w:val="en-GB"/>
        </w:rPr>
        <w:t xml:space="preserve"> </w:t>
      </w:r>
      <w:r w:rsidRPr="00DB5848">
        <w:rPr>
          <w:color w:val="000000" w:themeColor="text1"/>
          <w:sz w:val="20"/>
          <w:lang w:val="en-GB"/>
        </w:rPr>
        <w:t>a</w:t>
      </w:r>
      <w:r w:rsidRPr="00DB5848">
        <w:rPr>
          <w:color w:val="000000" w:themeColor="text1"/>
          <w:spacing w:val="-3"/>
          <w:sz w:val="20"/>
          <w:lang w:val="en-GB"/>
        </w:rPr>
        <w:t xml:space="preserve"> </w:t>
      </w:r>
      <w:r w:rsidRPr="00DB5848">
        <w:rPr>
          <w:color w:val="000000" w:themeColor="text1"/>
          <w:sz w:val="20"/>
          <w:lang w:val="en-GB"/>
        </w:rPr>
        <w:t>tow</w:t>
      </w:r>
      <w:r w:rsidRPr="00DB5848">
        <w:rPr>
          <w:color w:val="000000" w:themeColor="text1"/>
          <w:spacing w:val="-1"/>
          <w:sz w:val="20"/>
          <w:lang w:val="en-GB"/>
        </w:rPr>
        <w:t xml:space="preserve"> </w:t>
      </w:r>
      <w:r w:rsidRPr="00DB5848">
        <w:rPr>
          <w:color w:val="000000" w:themeColor="text1"/>
          <w:sz w:val="20"/>
          <w:lang w:val="en-GB"/>
        </w:rPr>
        <w:t>rope</w:t>
      </w:r>
      <w:r w:rsidRPr="00DB5848">
        <w:rPr>
          <w:color w:val="000000" w:themeColor="text1"/>
          <w:spacing w:val="-2"/>
          <w:sz w:val="20"/>
          <w:lang w:val="en-GB"/>
        </w:rPr>
        <w:t xml:space="preserve"> </w:t>
      </w:r>
      <w:r w:rsidRPr="00DB5848">
        <w:rPr>
          <w:color w:val="000000" w:themeColor="text1"/>
          <w:sz w:val="20"/>
          <w:lang w:val="en-GB"/>
        </w:rPr>
        <w:t>separate</w:t>
      </w:r>
      <w:r w:rsidRPr="00DB5848">
        <w:rPr>
          <w:color w:val="000000" w:themeColor="text1"/>
          <w:spacing w:val="-3"/>
          <w:sz w:val="20"/>
          <w:lang w:val="en-GB"/>
        </w:rPr>
        <w:t xml:space="preserve"> </w:t>
      </w:r>
      <w:r w:rsidRPr="00DB5848">
        <w:rPr>
          <w:color w:val="000000" w:themeColor="text1"/>
          <w:sz w:val="20"/>
          <w:lang w:val="en-GB"/>
        </w:rPr>
        <w:t>to</w:t>
      </w:r>
      <w:r w:rsidRPr="00DB5848">
        <w:rPr>
          <w:color w:val="000000" w:themeColor="text1"/>
          <w:spacing w:val="-1"/>
          <w:sz w:val="20"/>
          <w:lang w:val="en-GB"/>
        </w:rPr>
        <w:t xml:space="preserve"> </w:t>
      </w:r>
      <w:r w:rsidRPr="00DB5848">
        <w:rPr>
          <w:color w:val="000000" w:themeColor="text1"/>
          <w:sz w:val="20"/>
          <w:lang w:val="en-GB"/>
        </w:rPr>
        <w:t>the</w:t>
      </w:r>
      <w:r w:rsidRPr="00DB5848">
        <w:rPr>
          <w:color w:val="000000" w:themeColor="text1"/>
          <w:spacing w:val="-1"/>
          <w:sz w:val="20"/>
          <w:lang w:val="en-GB"/>
        </w:rPr>
        <w:t xml:space="preserve"> </w:t>
      </w:r>
      <w:r w:rsidRPr="00DB5848">
        <w:rPr>
          <w:color w:val="000000" w:themeColor="text1"/>
          <w:sz w:val="20"/>
          <w:lang w:val="en-GB"/>
        </w:rPr>
        <w:t>other</w:t>
      </w:r>
      <w:r w:rsidRPr="00DB5848">
        <w:rPr>
          <w:color w:val="000000" w:themeColor="text1"/>
          <w:spacing w:val="-4"/>
          <w:sz w:val="20"/>
          <w:lang w:val="en-GB"/>
        </w:rPr>
        <w:t xml:space="preserve"> </w:t>
      </w:r>
      <w:r w:rsidRPr="00DB5848">
        <w:rPr>
          <w:color w:val="000000" w:themeColor="text1"/>
          <w:sz w:val="20"/>
          <w:lang w:val="en-GB"/>
        </w:rPr>
        <w:t>rigging</w:t>
      </w:r>
      <w:r w:rsidRPr="00DB5848">
        <w:rPr>
          <w:color w:val="000000" w:themeColor="text1"/>
          <w:spacing w:val="-3"/>
          <w:sz w:val="20"/>
          <w:lang w:val="en-GB"/>
        </w:rPr>
        <w:t xml:space="preserve"> </w:t>
      </w:r>
      <w:r w:rsidRPr="00DB5848">
        <w:rPr>
          <w:color w:val="000000" w:themeColor="text1"/>
          <w:sz w:val="20"/>
          <w:lang w:val="en-GB"/>
        </w:rPr>
        <w:t>on</w:t>
      </w:r>
      <w:r w:rsidRPr="00DB5848">
        <w:rPr>
          <w:color w:val="000000" w:themeColor="text1"/>
          <w:spacing w:val="-2"/>
          <w:sz w:val="20"/>
          <w:lang w:val="en-GB"/>
        </w:rPr>
        <w:t xml:space="preserve"> </w:t>
      </w:r>
      <w:r w:rsidRPr="00DB5848">
        <w:rPr>
          <w:color w:val="000000" w:themeColor="text1"/>
          <w:sz w:val="20"/>
          <w:lang w:val="en-GB"/>
        </w:rPr>
        <w:t>the boat</w:t>
      </w:r>
      <w:r w:rsidRPr="00DB5848">
        <w:rPr>
          <w:color w:val="000000" w:themeColor="text1"/>
          <w:spacing w:val="-4"/>
          <w:sz w:val="20"/>
          <w:lang w:val="en-GB"/>
        </w:rPr>
        <w:t xml:space="preserve"> </w:t>
      </w:r>
      <w:r w:rsidRPr="00DB5848">
        <w:rPr>
          <w:color w:val="000000" w:themeColor="text1"/>
          <w:sz w:val="20"/>
          <w:lang w:val="en-GB"/>
        </w:rPr>
        <w:t>of</w:t>
      </w:r>
      <w:r w:rsidRPr="00DB5848">
        <w:rPr>
          <w:color w:val="000000" w:themeColor="text1"/>
          <w:spacing w:val="-3"/>
          <w:sz w:val="20"/>
          <w:lang w:val="en-GB"/>
        </w:rPr>
        <w:t xml:space="preserve"> </w:t>
      </w:r>
      <w:r w:rsidRPr="00DB5848">
        <w:rPr>
          <w:color w:val="000000" w:themeColor="text1"/>
          <w:sz w:val="20"/>
          <w:lang w:val="en-GB"/>
        </w:rPr>
        <w:t>a</w:t>
      </w:r>
      <w:r w:rsidRPr="00DB5848">
        <w:rPr>
          <w:color w:val="000000" w:themeColor="text1"/>
          <w:spacing w:val="-2"/>
          <w:sz w:val="20"/>
          <w:lang w:val="en-GB"/>
        </w:rPr>
        <w:t xml:space="preserve"> </w:t>
      </w:r>
      <w:r w:rsidRPr="00DB5848">
        <w:rPr>
          <w:color w:val="000000" w:themeColor="text1"/>
          <w:sz w:val="20"/>
          <w:lang w:val="en-GB"/>
        </w:rPr>
        <w:t>minimum 10metre</w:t>
      </w:r>
      <w:r w:rsidRPr="00DB5848">
        <w:rPr>
          <w:color w:val="000000" w:themeColor="text1"/>
          <w:spacing w:val="-1"/>
          <w:sz w:val="20"/>
          <w:lang w:val="en-GB"/>
        </w:rPr>
        <w:t xml:space="preserve"> </w:t>
      </w:r>
      <w:r w:rsidRPr="00DB5848">
        <w:rPr>
          <w:color w:val="000000" w:themeColor="text1"/>
          <w:sz w:val="20"/>
          <w:lang w:val="en-GB"/>
        </w:rPr>
        <w:t>length</w:t>
      </w:r>
      <w:r w:rsidRPr="00DB5848">
        <w:rPr>
          <w:color w:val="000000" w:themeColor="text1"/>
          <w:spacing w:val="-2"/>
          <w:sz w:val="20"/>
          <w:lang w:val="en-GB"/>
        </w:rPr>
        <w:t xml:space="preserve"> </w:t>
      </w:r>
      <w:r w:rsidRPr="00DB5848">
        <w:rPr>
          <w:color w:val="000000" w:themeColor="text1"/>
          <w:sz w:val="20"/>
          <w:lang w:val="en-GB"/>
        </w:rPr>
        <w:t>of</w:t>
      </w:r>
      <w:r w:rsidRPr="00DB5848">
        <w:rPr>
          <w:color w:val="000000" w:themeColor="text1"/>
          <w:spacing w:val="-3"/>
          <w:sz w:val="20"/>
          <w:lang w:val="en-GB"/>
        </w:rPr>
        <w:t xml:space="preserve"> </w:t>
      </w:r>
      <w:r w:rsidRPr="00DB5848">
        <w:rPr>
          <w:color w:val="000000" w:themeColor="text1"/>
          <w:sz w:val="20"/>
          <w:lang w:val="en-GB"/>
        </w:rPr>
        <w:t>a minimum of 6mm diameter cordage</w:t>
      </w:r>
      <w:r w:rsidRPr="00DB5848">
        <w:rPr>
          <w:color w:val="000000" w:themeColor="text1"/>
          <w:spacing w:val="2"/>
          <w:sz w:val="20"/>
          <w:lang w:val="en-GB"/>
        </w:rPr>
        <w:t xml:space="preserve"> </w:t>
      </w:r>
      <w:r w:rsidRPr="00DB5848">
        <w:rPr>
          <w:color w:val="000000" w:themeColor="text1"/>
          <w:sz w:val="20"/>
          <w:lang w:val="en-GB"/>
        </w:rPr>
        <w:t>(DP)</w:t>
      </w:r>
    </w:p>
    <w:p w14:paraId="4EB201E4" w14:textId="77777777" w:rsidR="00D30728" w:rsidRPr="00DB5848" w:rsidRDefault="00D30728">
      <w:pPr>
        <w:pStyle w:val="BodyText"/>
        <w:spacing w:before="9"/>
        <w:ind w:left="0"/>
        <w:rPr>
          <w:color w:val="000000" w:themeColor="text1"/>
          <w:sz w:val="24"/>
          <w:lang w:val="en-GB"/>
        </w:rPr>
      </w:pPr>
    </w:p>
    <w:p w14:paraId="1DFF5D2D"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VENUE</w:t>
      </w:r>
    </w:p>
    <w:p w14:paraId="68A6368D" w14:textId="7AE24959" w:rsidR="00D30728" w:rsidRPr="00DB5848" w:rsidRDefault="005C3278" w:rsidP="002211EF">
      <w:pPr>
        <w:pStyle w:val="ListParagraph"/>
        <w:numPr>
          <w:ilvl w:val="1"/>
          <w:numId w:val="5"/>
        </w:numPr>
        <w:tabs>
          <w:tab w:val="left" w:pos="666"/>
          <w:tab w:val="left" w:pos="667"/>
        </w:tabs>
        <w:ind w:right="321"/>
        <w:rPr>
          <w:color w:val="000000" w:themeColor="text1"/>
          <w:sz w:val="20"/>
          <w:lang w:val="en-GB"/>
        </w:rPr>
      </w:pPr>
      <w:r w:rsidRPr="00DB5848">
        <w:rPr>
          <w:color w:val="000000" w:themeColor="text1"/>
          <w:sz w:val="20"/>
          <w:lang w:val="en-GB"/>
        </w:rPr>
        <w:t xml:space="preserve">Racing area will </w:t>
      </w:r>
      <w:r w:rsidR="0065476B" w:rsidRPr="00DB5848">
        <w:rPr>
          <w:color w:val="000000" w:themeColor="text1"/>
          <w:sz w:val="20"/>
          <w:lang w:val="en-GB"/>
        </w:rPr>
        <w:t xml:space="preserve">be in </w:t>
      </w:r>
      <w:r w:rsidR="002A022C">
        <w:rPr>
          <w:color w:val="000000" w:themeColor="text1"/>
          <w:sz w:val="20"/>
          <w:lang w:val="en-GB"/>
        </w:rPr>
        <w:t>Llandudno Bay, Admiralty Chart SC 5609.</w:t>
      </w:r>
    </w:p>
    <w:p w14:paraId="4B87A9B2" w14:textId="77777777" w:rsidR="00CB6312" w:rsidRPr="00DB5848" w:rsidRDefault="00CB6312" w:rsidP="00CB6312">
      <w:pPr>
        <w:pStyle w:val="ListParagraph"/>
        <w:tabs>
          <w:tab w:val="left" w:pos="666"/>
          <w:tab w:val="left" w:pos="667"/>
        </w:tabs>
        <w:ind w:right="321" w:firstLine="0"/>
        <w:rPr>
          <w:color w:val="000000" w:themeColor="text1"/>
          <w:sz w:val="20"/>
          <w:lang w:val="en-GB"/>
        </w:rPr>
      </w:pPr>
    </w:p>
    <w:p w14:paraId="2E85EFC6"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COURSES</w:t>
      </w:r>
    </w:p>
    <w:p w14:paraId="634C5E29" w14:textId="77777777"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The courses will be defined in the Sailing</w:t>
      </w:r>
      <w:r w:rsidRPr="00DB5848">
        <w:rPr>
          <w:color w:val="000000" w:themeColor="text1"/>
          <w:spacing w:val="-3"/>
          <w:sz w:val="20"/>
          <w:lang w:val="en-GB"/>
        </w:rPr>
        <w:t xml:space="preserve"> </w:t>
      </w:r>
      <w:r w:rsidRPr="00DB5848">
        <w:rPr>
          <w:color w:val="000000" w:themeColor="text1"/>
          <w:sz w:val="20"/>
          <w:lang w:val="en-GB"/>
        </w:rPr>
        <w:t>Instructions.</w:t>
      </w:r>
    </w:p>
    <w:p w14:paraId="03C545EE" w14:textId="77777777" w:rsidR="00D30728" w:rsidRPr="00DB5848" w:rsidRDefault="00D30728">
      <w:pPr>
        <w:pStyle w:val="BodyText"/>
        <w:spacing w:before="9"/>
        <w:ind w:left="0"/>
        <w:rPr>
          <w:color w:val="000000" w:themeColor="text1"/>
          <w:sz w:val="19"/>
          <w:lang w:val="en-GB"/>
        </w:rPr>
      </w:pPr>
    </w:p>
    <w:p w14:paraId="421878AD"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PENALTY</w:t>
      </w:r>
      <w:r w:rsidRPr="00DB5848">
        <w:rPr>
          <w:color w:val="000000" w:themeColor="text1"/>
          <w:spacing w:val="-1"/>
          <w:lang w:val="en-GB"/>
        </w:rPr>
        <w:t xml:space="preserve"> </w:t>
      </w:r>
      <w:r w:rsidRPr="00DB5848">
        <w:rPr>
          <w:color w:val="000000" w:themeColor="text1"/>
          <w:lang w:val="en-GB"/>
        </w:rPr>
        <w:t>SYSTEM</w:t>
      </w:r>
    </w:p>
    <w:p w14:paraId="13E3A0A6" w14:textId="6285B683" w:rsidR="00D30728" w:rsidRPr="001E60BA" w:rsidRDefault="005C3278" w:rsidP="002211EF">
      <w:pPr>
        <w:pStyle w:val="ListParagraph"/>
        <w:numPr>
          <w:ilvl w:val="1"/>
          <w:numId w:val="5"/>
        </w:numPr>
        <w:tabs>
          <w:tab w:val="left" w:pos="666"/>
          <w:tab w:val="left" w:pos="667"/>
        </w:tabs>
        <w:rPr>
          <w:i/>
          <w:iCs/>
          <w:sz w:val="20"/>
          <w:lang w:val="en-GB"/>
        </w:rPr>
      </w:pPr>
      <w:r w:rsidRPr="001E60BA">
        <w:rPr>
          <w:i/>
          <w:iCs/>
          <w:sz w:val="20"/>
          <w:lang w:val="en-GB"/>
        </w:rPr>
        <w:t>Appendix P, Special Procedures for rule 42 will apply. P2.2 shall apply to second and subsequent</w:t>
      </w:r>
      <w:r w:rsidRPr="001E60BA">
        <w:rPr>
          <w:i/>
          <w:iCs/>
          <w:spacing w:val="-18"/>
          <w:sz w:val="20"/>
          <w:lang w:val="en-GB"/>
        </w:rPr>
        <w:t xml:space="preserve"> </w:t>
      </w:r>
      <w:r w:rsidRPr="001E60BA">
        <w:rPr>
          <w:i/>
          <w:iCs/>
          <w:sz w:val="20"/>
          <w:lang w:val="en-GB"/>
        </w:rPr>
        <w:t>penalties.</w:t>
      </w:r>
    </w:p>
    <w:p w14:paraId="1E96CE9B" w14:textId="77777777" w:rsidR="00D30728" w:rsidRPr="00DB5848" w:rsidRDefault="00D30728">
      <w:pPr>
        <w:pStyle w:val="BodyText"/>
        <w:spacing w:before="8"/>
        <w:ind w:left="0"/>
        <w:rPr>
          <w:color w:val="000000" w:themeColor="text1"/>
          <w:sz w:val="19"/>
          <w:lang w:val="en-GB"/>
        </w:rPr>
      </w:pPr>
    </w:p>
    <w:p w14:paraId="1A80E308"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SCORING</w:t>
      </w:r>
    </w:p>
    <w:p w14:paraId="5D9271C3" w14:textId="77777777"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Two races are required to be completed to constitute a</w:t>
      </w:r>
      <w:r w:rsidRPr="00DB5848">
        <w:rPr>
          <w:color w:val="000000" w:themeColor="text1"/>
          <w:spacing w:val="-8"/>
          <w:sz w:val="20"/>
          <w:lang w:val="en-GB"/>
        </w:rPr>
        <w:t xml:space="preserve"> </w:t>
      </w:r>
      <w:r w:rsidRPr="00DB5848">
        <w:rPr>
          <w:color w:val="000000" w:themeColor="text1"/>
          <w:sz w:val="20"/>
          <w:lang w:val="en-GB"/>
        </w:rPr>
        <w:t>series.</w:t>
      </w:r>
    </w:p>
    <w:p w14:paraId="56232719" w14:textId="77777777"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a) When fewer than 4 races have been completed, a boat’s series score will be the total of her race</w:t>
      </w:r>
      <w:r w:rsidRPr="00DB5848">
        <w:rPr>
          <w:color w:val="000000" w:themeColor="text1"/>
          <w:spacing w:val="-11"/>
          <w:sz w:val="20"/>
          <w:lang w:val="en-GB"/>
        </w:rPr>
        <w:t xml:space="preserve"> </w:t>
      </w:r>
      <w:r w:rsidRPr="00DB5848">
        <w:rPr>
          <w:color w:val="000000" w:themeColor="text1"/>
          <w:sz w:val="20"/>
          <w:lang w:val="en-GB"/>
        </w:rPr>
        <w:t>scores.</w:t>
      </w:r>
    </w:p>
    <w:p w14:paraId="1D9FBB15" w14:textId="77777777" w:rsidR="00D30728" w:rsidRDefault="005C3278" w:rsidP="002211EF">
      <w:pPr>
        <w:pStyle w:val="ListParagraph"/>
        <w:numPr>
          <w:ilvl w:val="2"/>
          <w:numId w:val="5"/>
        </w:numPr>
        <w:tabs>
          <w:tab w:val="left" w:pos="878"/>
        </w:tabs>
        <w:spacing w:before="58"/>
        <w:ind w:right="613" w:firstLine="0"/>
        <w:rPr>
          <w:color w:val="000000" w:themeColor="text1"/>
          <w:sz w:val="20"/>
          <w:lang w:val="en-GB"/>
        </w:rPr>
      </w:pPr>
      <w:r w:rsidRPr="00DB5848">
        <w:rPr>
          <w:color w:val="000000" w:themeColor="text1"/>
          <w:sz w:val="20"/>
          <w:lang w:val="en-GB"/>
        </w:rPr>
        <w:t>When</w:t>
      </w:r>
      <w:r w:rsidRPr="00DB5848">
        <w:rPr>
          <w:color w:val="000000" w:themeColor="text1"/>
          <w:spacing w:val="-2"/>
          <w:sz w:val="20"/>
          <w:lang w:val="en-GB"/>
        </w:rPr>
        <w:t xml:space="preserve"> </w:t>
      </w:r>
      <w:r w:rsidRPr="00DB5848">
        <w:rPr>
          <w:color w:val="000000" w:themeColor="text1"/>
          <w:sz w:val="20"/>
          <w:lang w:val="en-GB"/>
        </w:rPr>
        <w:t>4</w:t>
      </w:r>
      <w:r w:rsidRPr="00DB5848">
        <w:rPr>
          <w:color w:val="000000" w:themeColor="text1"/>
          <w:spacing w:val="-2"/>
          <w:sz w:val="20"/>
          <w:lang w:val="en-GB"/>
        </w:rPr>
        <w:t xml:space="preserve"> </w:t>
      </w:r>
      <w:r w:rsidRPr="00DB5848">
        <w:rPr>
          <w:color w:val="000000" w:themeColor="text1"/>
          <w:sz w:val="20"/>
          <w:lang w:val="en-GB"/>
        </w:rPr>
        <w:t>to</w:t>
      </w:r>
      <w:r w:rsidRPr="00DB5848">
        <w:rPr>
          <w:color w:val="000000" w:themeColor="text1"/>
          <w:spacing w:val="-1"/>
          <w:sz w:val="20"/>
          <w:lang w:val="en-GB"/>
        </w:rPr>
        <w:t xml:space="preserve"> </w:t>
      </w:r>
      <w:r w:rsidRPr="00DB5848">
        <w:rPr>
          <w:color w:val="000000" w:themeColor="text1"/>
          <w:sz w:val="20"/>
          <w:lang w:val="en-GB"/>
        </w:rPr>
        <w:t>7 races</w:t>
      </w:r>
      <w:r w:rsidRPr="00DB5848">
        <w:rPr>
          <w:color w:val="000000" w:themeColor="text1"/>
          <w:spacing w:val="-4"/>
          <w:sz w:val="20"/>
          <w:lang w:val="en-GB"/>
        </w:rPr>
        <w:t xml:space="preserve"> </w:t>
      </w:r>
      <w:r w:rsidRPr="00DB5848">
        <w:rPr>
          <w:color w:val="000000" w:themeColor="text1"/>
          <w:sz w:val="20"/>
          <w:lang w:val="en-GB"/>
        </w:rPr>
        <w:t>have</w:t>
      </w:r>
      <w:r w:rsidRPr="00DB5848">
        <w:rPr>
          <w:color w:val="000000" w:themeColor="text1"/>
          <w:spacing w:val="-2"/>
          <w:sz w:val="20"/>
          <w:lang w:val="en-GB"/>
        </w:rPr>
        <w:t xml:space="preserve"> </w:t>
      </w:r>
      <w:r w:rsidRPr="00DB5848">
        <w:rPr>
          <w:color w:val="000000" w:themeColor="text1"/>
          <w:sz w:val="20"/>
          <w:lang w:val="en-GB"/>
        </w:rPr>
        <w:t>been</w:t>
      </w:r>
      <w:r w:rsidRPr="00DB5848">
        <w:rPr>
          <w:color w:val="000000" w:themeColor="text1"/>
          <w:spacing w:val="-2"/>
          <w:sz w:val="20"/>
          <w:lang w:val="en-GB"/>
        </w:rPr>
        <w:t xml:space="preserve"> </w:t>
      </w:r>
      <w:r w:rsidRPr="00DB5848">
        <w:rPr>
          <w:color w:val="000000" w:themeColor="text1"/>
          <w:sz w:val="20"/>
          <w:lang w:val="en-GB"/>
        </w:rPr>
        <w:t>completed,</w:t>
      </w:r>
      <w:r w:rsidRPr="00DB5848">
        <w:rPr>
          <w:color w:val="000000" w:themeColor="text1"/>
          <w:spacing w:val="-2"/>
          <w:sz w:val="20"/>
          <w:lang w:val="en-GB"/>
        </w:rPr>
        <w:t xml:space="preserve"> </w:t>
      </w:r>
      <w:r w:rsidRPr="00DB5848">
        <w:rPr>
          <w:color w:val="000000" w:themeColor="text1"/>
          <w:sz w:val="20"/>
          <w:lang w:val="en-GB"/>
        </w:rPr>
        <w:t>a</w:t>
      </w:r>
      <w:r w:rsidRPr="00DB5848">
        <w:rPr>
          <w:color w:val="000000" w:themeColor="text1"/>
          <w:spacing w:val="-1"/>
          <w:sz w:val="20"/>
          <w:lang w:val="en-GB"/>
        </w:rPr>
        <w:t xml:space="preserve"> </w:t>
      </w:r>
      <w:r w:rsidRPr="00DB5848">
        <w:rPr>
          <w:color w:val="000000" w:themeColor="text1"/>
          <w:sz w:val="20"/>
          <w:lang w:val="en-GB"/>
        </w:rPr>
        <w:t>boat’s</w:t>
      </w:r>
      <w:r w:rsidRPr="00DB5848">
        <w:rPr>
          <w:color w:val="000000" w:themeColor="text1"/>
          <w:spacing w:val="-4"/>
          <w:sz w:val="20"/>
          <w:lang w:val="en-GB"/>
        </w:rPr>
        <w:t xml:space="preserve"> </w:t>
      </w:r>
      <w:r w:rsidRPr="00DB5848">
        <w:rPr>
          <w:color w:val="000000" w:themeColor="text1"/>
          <w:sz w:val="20"/>
          <w:lang w:val="en-GB"/>
        </w:rPr>
        <w:t>series</w:t>
      </w:r>
      <w:r w:rsidRPr="00DB5848">
        <w:rPr>
          <w:color w:val="000000" w:themeColor="text1"/>
          <w:spacing w:val="-3"/>
          <w:sz w:val="20"/>
          <w:lang w:val="en-GB"/>
        </w:rPr>
        <w:t xml:space="preserve"> </w:t>
      </w:r>
      <w:r w:rsidRPr="00DB5848">
        <w:rPr>
          <w:color w:val="000000" w:themeColor="text1"/>
          <w:sz w:val="20"/>
          <w:lang w:val="en-GB"/>
        </w:rPr>
        <w:t>score</w:t>
      </w:r>
      <w:r w:rsidRPr="00DB5848">
        <w:rPr>
          <w:color w:val="000000" w:themeColor="text1"/>
          <w:spacing w:val="-1"/>
          <w:sz w:val="20"/>
          <w:lang w:val="en-GB"/>
        </w:rPr>
        <w:t xml:space="preserve"> </w:t>
      </w:r>
      <w:r w:rsidRPr="00DB5848">
        <w:rPr>
          <w:color w:val="000000" w:themeColor="text1"/>
          <w:sz w:val="20"/>
          <w:lang w:val="en-GB"/>
        </w:rPr>
        <w:t>will</w:t>
      </w:r>
      <w:r w:rsidRPr="00DB5848">
        <w:rPr>
          <w:color w:val="000000" w:themeColor="text1"/>
          <w:spacing w:val="-3"/>
          <w:sz w:val="20"/>
          <w:lang w:val="en-GB"/>
        </w:rPr>
        <w:t xml:space="preserve"> </w:t>
      </w:r>
      <w:r w:rsidRPr="00DB5848">
        <w:rPr>
          <w:color w:val="000000" w:themeColor="text1"/>
          <w:sz w:val="20"/>
          <w:lang w:val="en-GB"/>
        </w:rPr>
        <w:t>be the</w:t>
      </w:r>
      <w:r w:rsidRPr="00DB5848">
        <w:rPr>
          <w:color w:val="000000" w:themeColor="text1"/>
          <w:spacing w:val="-1"/>
          <w:sz w:val="20"/>
          <w:lang w:val="en-GB"/>
        </w:rPr>
        <w:t xml:space="preserve"> </w:t>
      </w:r>
      <w:r w:rsidRPr="00DB5848">
        <w:rPr>
          <w:color w:val="000000" w:themeColor="text1"/>
          <w:sz w:val="20"/>
          <w:lang w:val="en-GB"/>
        </w:rPr>
        <w:t>total</w:t>
      </w:r>
      <w:r w:rsidRPr="00DB5848">
        <w:rPr>
          <w:color w:val="000000" w:themeColor="text1"/>
          <w:spacing w:val="-2"/>
          <w:sz w:val="20"/>
          <w:lang w:val="en-GB"/>
        </w:rPr>
        <w:t xml:space="preserve"> </w:t>
      </w:r>
      <w:r w:rsidRPr="00DB5848">
        <w:rPr>
          <w:color w:val="000000" w:themeColor="text1"/>
          <w:sz w:val="20"/>
          <w:lang w:val="en-GB"/>
        </w:rPr>
        <w:t>of</w:t>
      </w:r>
      <w:r w:rsidRPr="00DB5848">
        <w:rPr>
          <w:color w:val="000000" w:themeColor="text1"/>
          <w:spacing w:val="-3"/>
          <w:sz w:val="20"/>
          <w:lang w:val="en-GB"/>
        </w:rPr>
        <w:t xml:space="preserve"> </w:t>
      </w:r>
      <w:r w:rsidRPr="00DB5848">
        <w:rPr>
          <w:color w:val="000000" w:themeColor="text1"/>
          <w:sz w:val="20"/>
          <w:lang w:val="en-GB"/>
        </w:rPr>
        <w:t>her</w:t>
      </w:r>
      <w:r w:rsidRPr="00DB5848">
        <w:rPr>
          <w:color w:val="000000" w:themeColor="text1"/>
          <w:spacing w:val="-2"/>
          <w:sz w:val="20"/>
          <w:lang w:val="en-GB"/>
        </w:rPr>
        <w:t xml:space="preserve"> </w:t>
      </w:r>
      <w:r w:rsidRPr="00DB5848">
        <w:rPr>
          <w:color w:val="000000" w:themeColor="text1"/>
          <w:sz w:val="20"/>
          <w:lang w:val="en-GB"/>
        </w:rPr>
        <w:t>race</w:t>
      </w:r>
      <w:r w:rsidRPr="00DB5848">
        <w:rPr>
          <w:color w:val="000000" w:themeColor="text1"/>
          <w:spacing w:val="-1"/>
          <w:sz w:val="20"/>
          <w:lang w:val="en-GB"/>
        </w:rPr>
        <w:t xml:space="preserve"> </w:t>
      </w:r>
      <w:r w:rsidRPr="00DB5848">
        <w:rPr>
          <w:color w:val="000000" w:themeColor="text1"/>
          <w:sz w:val="20"/>
          <w:lang w:val="en-GB"/>
        </w:rPr>
        <w:t>scores</w:t>
      </w:r>
      <w:r w:rsidRPr="00DB5848">
        <w:rPr>
          <w:color w:val="000000" w:themeColor="text1"/>
          <w:spacing w:val="-3"/>
          <w:sz w:val="20"/>
          <w:lang w:val="en-GB"/>
        </w:rPr>
        <w:t xml:space="preserve"> </w:t>
      </w:r>
      <w:r w:rsidRPr="00DB5848">
        <w:rPr>
          <w:color w:val="000000" w:themeColor="text1"/>
          <w:sz w:val="20"/>
          <w:lang w:val="en-GB"/>
        </w:rPr>
        <w:t>excluding</w:t>
      </w:r>
      <w:r w:rsidRPr="00DB5848">
        <w:rPr>
          <w:color w:val="000000" w:themeColor="text1"/>
          <w:spacing w:val="-3"/>
          <w:sz w:val="20"/>
          <w:lang w:val="en-GB"/>
        </w:rPr>
        <w:t xml:space="preserve"> </w:t>
      </w:r>
      <w:r w:rsidRPr="00DB5848">
        <w:rPr>
          <w:color w:val="000000" w:themeColor="text1"/>
          <w:sz w:val="20"/>
          <w:lang w:val="en-GB"/>
        </w:rPr>
        <w:t>her worst</w:t>
      </w:r>
      <w:r w:rsidRPr="00DB5848">
        <w:rPr>
          <w:color w:val="000000" w:themeColor="text1"/>
          <w:spacing w:val="-1"/>
          <w:sz w:val="20"/>
          <w:lang w:val="en-GB"/>
        </w:rPr>
        <w:t xml:space="preserve"> </w:t>
      </w:r>
      <w:r w:rsidRPr="00DB5848">
        <w:rPr>
          <w:color w:val="000000" w:themeColor="text1"/>
          <w:sz w:val="20"/>
          <w:lang w:val="en-GB"/>
        </w:rPr>
        <w:t>score.</w:t>
      </w:r>
    </w:p>
    <w:p w14:paraId="70B4EF41" w14:textId="2EFC6A6E" w:rsidR="00BD4B0A" w:rsidRPr="00DB5848" w:rsidRDefault="003A71A2" w:rsidP="002211EF">
      <w:pPr>
        <w:pStyle w:val="ListParagraph"/>
        <w:numPr>
          <w:ilvl w:val="2"/>
          <w:numId w:val="5"/>
        </w:numPr>
        <w:tabs>
          <w:tab w:val="left" w:pos="878"/>
        </w:tabs>
        <w:spacing w:before="58"/>
        <w:ind w:right="613" w:firstLine="0"/>
        <w:rPr>
          <w:color w:val="000000" w:themeColor="text1"/>
          <w:sz w:val="20"/>
          <w:lang w:val="en-GB"/>
        </w:rPr>
      </w:pPr>
      <w:r>
        <w:rPr>
          <w:color w:val="000000" w:themeColor="text1"/>
          <w:sz w:val="20"/>
          <w:lang w:val="en-GB"/>
        </w:rPr>
        <w:t>When 8 races have been completed, a boat’</w:t>
      </w:r>
      <w:r w:rsidR="00D34F8B">
        <w:rPr>
          <w:color w:val="000000" w:themeColor="text1"/>
          <w:sz w:val="20"/>
          <w:lang w:val="en-GB"/>
        </w:rPr>
        <w:t>s series score will be the total of her race scores excluding her two worst scores.</w:t>
      </w:r>
    </w:p>
    <w:p w14:paraId="0089CE14" w14:textId="77777777" w:rsidR="00D30728" w:rsidRPr="00DB5848" w:rsidRDefault="00D30728">
      <w:pPr>
        <w:pStyle w:val="BodyText"/>
        <w:spacing w:before="9"/>
        <w:ind w:left="0"/>
        <w:rPr>
          <w:color w:val="000000" w:themeColor="text1"/>
          <w:sz w:val="19"/>
          <w:lang w:val="en-GB"/>
        </w:rPr>
      </w:pPr>
    </w:p>
    <w:p w14:paraId="41B37749" w14:textId="77777777" w:rsidR="00D30728" w:rsidRPr="00DB5848" w:rsidRDefault="005C3278" w:rsidP="002211EF">
      <w:pPr>
        <w:pStyle w:val="Heading1"/>
        <w:numPr>
          <w:ilvl w:val="0"/>
          <w:numId w:val="5"/>
        </w:numPr>
        <w:tabs>
          <w:tab w:val="left" w:pos="666"/>
          <w:tab w:val="left" w:pos="667"/>
        </w:tabs>
        <w:rPr>
          <w:color w:val="000000" w:themeColor="text1"/>
          <w:lang w:val="en-GB"/>
        </w:rPr>
      </w:pPr>
      <w:r w:rsidRPr="00DB5848">
        <w:rPr>
          <w:color w:val="000000" w:themeColor="text1"/>
          <w:lang w:val="en-GB"/>
        </w:rPr>
        <w:t>SUPPORT BOATS</w:t>
      </w:r>
    </w:p>
    <w:p w14:paraId="1CF3F0D5" w14:textId="79434D8C" w:rsidR="00D30728" w:rsidRPr="00DB5848" w:rsidRDefault="005C3278" w:rsidP="002211EF">
      <w:pPr>
        <w:pStyle w:val="ListParagraph"/>
        <w:numPr>
          <w:ilvl w:val="1"/>
          <w:numId w:val="5"/>
        </w:numPr>
        <w:tabs>
          <w:tab w:val="left" w:pos="666"/>
          <w:tab w:val="left" w:pos="667"/>
        </w:tabs>
        <w:rPr>
          <w:color w:val="000000" w:themeColor="text1"/>
          <w:sz w:val="20"/>
          <w:lang w:val="en-GB"/>
        </w:rPr>
      </w:pPr>
      <w:r w:rsidRPr="00DB5848">
        <w:rPr>
          <w:color w:val="000000" w:themeColor="text1"/>
          <w:sz w:val="20"/>
          <w:lang w:val="en-GB"/>
        </w:rPr>
        <w:t>Support boats will not be</w:t>
      </w:r>
      <w:r w:rsidRPr="00DB5848">
        <w:rPr>
          <w:color w:val="000000" w:themeColor="text1"/>
          <w:spacing w:val="-7"/>
          <w:sz w:val="20"/>
          <w:lang w:val="en-GB"/>
        </w:rPr>
        <w:t xml:space="preserve"> </w:t>
      </w:r>
      <w:r w:rsidRPr="00DB5848">
        <w:rPr>
          <w:color w:val="000000" w:themeColor="text1"/>
          <w:sz w:val="20"/>
          <w:lang w:val="en-GB"/>
        </w:rPr>
        <w:t>permitted.</w:t>
      </w:r>
    </w:p>
    <w:p w14:paraId="2B65247D" w14:textId="1D9DFADA" w:rsidR="00871DE1" w:rsidRPr="00DB5848" w:rsidRDefault="00871DE1" w:rsidP="002A022C">
      <w:pPr>
        <w:tabs>
          <w:tab w:val="left" w:pos="666"/>
          <w:tab w:val="left" w:pos="667"/>
        </w:tabs>
        <w:rPr>
          <w:color w:val="000000" w:themeColor="text1"/>
          <w:sz w:val="20"/>
          <w:lang w:val="en-GB"/>
        </w:rPr>
      </w:pPr>
    </w:p>
    <w:p w14:paraId="3C0D3791" w14:textId="1F2BD810" w:rsidR="00871DE1" w:rsidRPr="00DB5848" w:rsidRDefault="00871DE1" w:rsidP="00871DE1">
      <w:pPr>
        <w:pStyle w:val="ListParagraph"/>
        <w:numPr>
          <w:ilvl w:val="0"/>
          <w:numId w:val="5"/>
        </w:numPr>
        <w:tabs>
          <w:tab w:val="left" w:pos="666"/>
          <w:tab w:val="left" w:pos="667"/>
        </w:tabs>
        <w:rPr>
          <w:color w:val="000000" w:themeColor="text1"/>
          <w:sz w:val="20"/>
          <w:lang w:val="en-GB"/>
        </w:rPr>
      </w:pPr>
      <w:r w:rsidRPr="00DB5848">
        <w:rPr>
          <w:color w:val="000000" w:themeColor="text1"/>
          <w:sz w:val="20"/>
          <w:lang w:val="en-GB"/>
        </w:rPr>
        <w:t>BERTHING</w:t>
      </w:r>
    </w:p>
    <w:p w14:paraId="0122C328" w14:textId="1AC65BB8" w:rsidR="00871DE1" w:rsidRPr="00DB5848" w:rsidRDefault="00871DE1" w:rsidP="00871DE1">
      <w:pPr>
        <w:tabs>
          <w:tab w:val="left" w:pos="666"/>
          <w:tab w:val="left" w:pos="667"/>
        </w:tabs>
        <w:ind w:left="720"/>
        <w:rPr>
          <w:color w:val="000000" w:themeColor="text1"/>
          <w:sz w:val="20"/>
          <w:lang w:val="en-GB"/>
        </w:rPr>
      </w:pPr>
      <w:r w:rsidRPr="00DB5848">
        <w:rPr>
          <w:color w:val="000000" w:themeColor="text1"/>
          <w:sz w:val="20"/>
          <w:lang w:val="en-GB"/>
        </w:rPr>
        <w:t>(DP) Boats shall be kept in their assigned places while in the boat park</w:t>
      </w:r>
      <w:r w:rsidR="00D4121E">
        <w:rPr>
          <w:color w:val="000000" w:themeColor="text1"/>
          <w:sz w:val="20"/>
          <w:lang w:val="en-GB"/>
        </w:rPr>
        <w:t xml:space="preserve">/promenade </w:t>
      </w:r>
      <w:r w:rsidRPr="00DB5848">
        <w:rPr>
          <w:color w:val="000000" w:themeColor="text1"/>
          <w:sz w:val="20"/>
          <w:lang w:val="en-GB"/>
        </w:rPr>
        <w:t>.</w:t>
      </w:r>
    </w:p>
    <w:p w14:paraId="2B23EF7E" w14:textId="1CA784E0" w:rsidR="00871DE1" w:rsidRPr="00DB5848" w:rsidRDefault="00871DE1" w:rsidP="00871DE1">
      <w:pPr>
        <w:tabs>
          <w:tab w:val="left" w:pos="666"/>
          <w:tab w:val="left" w:pos="667"/>
        </w:tabs>
        <w:rPr>
          <w:color w:val="000000" w:themeColor="text1"/>
          <w:sz w:val="20"/>
          <w:lang w:val="en-GB"/>
        </w:rPr>
      </w:pPr>
    </w:p>
    <w:p w14:paraId="537E6FE0" w14:textId="22222FAE" w:rsidR="00871DE1" w:rsidRPr="00DB5848" w:rsidRDefault="00871DE1" w:rsidP="00871DE1">
      <w:pPr>
        <w:pStyle w:val="ListParagraph"/>
        <w:numPr>
          <w:ilvl w:val="0"/>
          <w:numId w:val="5"/>
        </w:numPr>
        <w:tabs>
          <w:tab w:val="left" w:pos="666"/>
          <w:tab w:val="left" w:pos="667"/>
        </w:tabs>
        <w:rPr>
          <w:color w:val="000000" w:themeColor="text1"/>
          <w:sz w:val="20"/>
          <w:lang w:val="en-GB"/>
        </w:rPr>
      </w:pPr>
      <w:r w:rsidRPr="00DB5848">
        <w:rPr>
          <w:color w:val="000000" w:themeColor="text1"/>
          <w:sz w:val="20"/>
          <w:lang w:val="en-GB"/>
        </w:rPr>
        <w:t>DATA PROTECTION</w:t>
      </w:r>
    </w:p>
    <w:p w14:paraId="148BEF92" w14:textId="6D7A85F4" w:rsidR="00871DE1" w:rsidRPr="00DB5848" w:rsidRDefault="00871DE1" w:rsidP="00871DE1">
      <w:pPr>
        <w:pStyle w:val="ListParagraph"/>
        <w:tabs>
          <w:tab w:val="left" w:pos="666"/>
          <w:tab w:val="left" w:pos="667"/>
        </w:tabs>
        <w:ind w:firstLine="0"/>
        <w:rPr>
          <w:color w:val="000000" w:themeColor="text1"/>
          <w:sz w:val="20"/>
          <w:lang w:val="en-GB"/>
        </w:rPr>
      </w:pPr>
      <w:r w:rsidRPr="00DB5848">
        <w:rPr>
          <w:color w:val="000000" w:themeColor="text1"/>
          <w:sz w:val="20"/>
          <w:lang w:val="en-GB"/>
        </w:rPr>
        <w:t>Competitors (both helm and crew) will be requested to complete a data protection form at registration. Details are given in the Additional Information section after the end of this Notice.</w:t>
      </w:r>
    </w:p>
    <w:p w14:paraId="2DBFBEF1" w14:textId="77777777" w:rsidR="002A46D0" w:rsidRPr="00DB5848" w:rsidRDefault="002A46D0" w:rsidP="002A46D0">
      <w:pPr>
        <w:tabs>
          <w:tab w:val="left" w:pos="666"/>
          <w:tab w:val="left" w:pos="667"/>
        </w:tabs>
        <w:ind w:left="666"/>
        <w:rPr>
          <w:color w:val="000000" w:themeColor="text1"/>
          <w:sz w:val="20"/>
          <w:lang w:val="en-GB"/>
        </w:rPr>
      </w:pPr>
    </w:p>
    <w:p w14:paraId="5894FF48" w14:textId="77777777" w:rsidR="00D30728" w:rsidRPr="00DB5848" w:rsidRDefault="00D30728">
      <w:pPr>
        <w:pStyle w:val="BodyText"/>
        <w:spacing w:before="11"/>
        <w:ind w:left="0"/>
        <w:rPr>
          <w:color w:val="000000" w:themeColor="text1"/>
          <w:sz w:val="29"/>
          <w:lang w:val="en-GB"/>
        </w:rPr>
      </w:pPr>
    </w:p>
    <w:p w14:paraId="6712524F" w14:textId="77777777" w:rsidR="00D30728" w:rsidRPr="00DB5848" w:rsidRDefault="005C3278" w:rsidP="002A46D0">
      <w:pPr>
        <w:pStyle w:val="Heading1"/>
        <w:numPr>
          <w:ilvl w:val="0"/>
          <w:numId w:val="8"/>
        </w:numPr>
        <w:tabs>
          <w:tab w:val="left" w:pos="666"/>
          <w:tab w:val="left" w:pos="667"/>
        </w:tabs>
        <w:rPr>
          <w:color w:val="000000" w:themeColor="text1"/>
          <w:lang w:val="en-GB"/>
        </w:rPr>
      </w:pPr>
      <w:r w:rsidRPr="00DB5848">
        <w:rPr>
          <w:color w:val="000000" w:themeColor="text1"/>
          <w:lang w:val="en-GB"/>
        </w:rPr>
        <w:t>RISK STATEMENT</w:t>
      </w:r>
    </w:p>
    <w:p w14:paraId="44EC82C8" w14:textId="51D6BC42" w:rsidR="00D30728" w:rsidRPr="00760BD7" w:rsidRDefault="00760BD7" w:rsidP="00760BD7">
      <w:pPr>
        <w:tabs>
          <w:tab w:val="left" w:pos="666"/>
          <w:tab w:val="left" w:pos="667"/>
        </w:tabs>
        <w:ind w:left="666" w:right="753"/>
        <w:rPr>
          <w:color w:val="000000" w:themeColor="text1"/>
          <w:sz w:val="20"/>
          <w:lang w:val="en-GB"/>
        </w:rPr>
      </w:pPr>
      <w:r>
        <w:rPr>
          <w:color w:val="000000" w:themeColor="text1"/>
          <w:sz w:val="20"/>
          <w:lang w:val="en-GB"/>
        </w:rPr>
        <w:tab/>
      </w:r>
      <w:r w:rsidR="005C3278" w:rsidRPr="00760BD7">
        <w:rPr>
          <w:color w:val="000000" w:themeColor="text1"/>
          <w:sz w:val="20"/>
          <w:lang w:val="en-GB"/>
        </w:rPr>
        <w:t xml:space="preserve">Rule </w:t>
      </w:r>
      <w:r w:rsidR="00D4121E">
        <w:rPr>
          <w:color w:val="000000" w:themeColor="text1"/>
          <w:sz w:val="20"/>
          <w:lang w:val="en-GB"/>
        </w:rPr>
        <w:t>3</w:t>
      </w:r>
      <w:r w:rsidR="005C3278" w:rsidRPr="00760BD7">
        <w:rPr>
          <w:color w:val="000000" w:themeColor="text1"/>
          <w:sz w:val="20"/>
          <w:lang w:val="en-GB"/>
        </w:rPr>
        <w:t xml:space="preserve"> of the Racing Rules of Sailing states: "The responsibility for a boat’s decision to participate in a race or to continue racing is hers</w:t>
      </w:r>
      <w:r w:rsidR="005C3278" w:rsidRPr="00760BD7">
        <w:rPr>
          <w:color w:val="000000" w:themeColor="text1"/>
          <w:spacing w:val="-5"/>
          <w:sz w:val="20"/>
          <w:lang w:val="en-GB"/>
        </w:rPr>
        <w:t xml:space="preserve"> </w:t>
      </w:r>
      <w:r w:rsidR="005C3278" w:rsidRPr="00760BD7">
        <w:rPr>
          <w:color w:val="000000" w:themeColor="text1"/>
          <w:sz w:val="20"/>
          <w:lang w:val="en-GB"/>
        </w:rPr>
        <w:t>alone.”</w:t>
      </w:r>
    </w:p>
    <w:p w14:paraId="40620394" w14:textId="77777777" w:rsidR="00D30728" w:rsidRPr="00DB5848" w:rsidRDefault="005C3278">
      <w:pPr>
        <w:pStyle w:val="BodyText"/>
        <w:spacing w:before="59"/>
        <w:ind w:right="108"/>
        <w:rPr>
          <w:color w:val="000000" w:themeColor="text1"/>
          <w:lang w:val="en-GB"/>
        </w:rPr>
      </w:pPr>
      <w:r w:rsidRPr="00DB5848">
        <w:rPr>
          <w:color w:val="000000" w:themeColor="text1"/>
          <w:lang w:val="en-GB"/>
        </w:rPr>
        <w:t>Sailing is by its nature an unpredictable sport and therefore inherently involves an element of risk. By taking part in the event, each competitor agrees and acknowledges that:</w:t>
      </w:r>
    </w:p>
    <w:p w14:paraId="0B302534" w14:textId="77777777" w:rsidR="00D30728" w:rsidRPr="00DB5848" w:rsidRDefault="005C3278">
      <w:pPr>
        <w:pStyle w:val="ListParagraph"/>
        <w:numPr>
          <w:ilvl w:val="0"/>
          <w:numId w:val="3"/>
        </w:numPr>
        <w:tabs>
          <w:tab w:val="left" w:pos="1093"/>
          <w:tab w:val="left" w:pos="1095"/>
        </w:tabs>
        <w:spacing w:before="59"/>
        <w:ind w:right="184"/>
        <w:rPr>
          <w:color w:val="000000" w:themeColor="text1"/>
          <w:sz w:val="20"/>
          <w:lang w:val="en-GB"/>
        </w:rPr>
      </w:pPr>
      <w:r w:rsidRPr="00DB5848">
        <w:rPr>
          <w:color w:val="000000" w:themeColor="text1"/>
          <w:sz w:val="20"/>
          <w:lang w:val="en-GB"/>
        </w:rPr>
        <w:t>They</w:t>
      </w:r>
      <w:r w:rsidRPr="00DB5848">
        <w:rPr>
          <w:color w:val="000000" w:themeColor="text1"/>
          <w:spacing w:val="-3"/>
          <w:sz w:val="20"/>
          <w:lang w:val="en-GB"/>
        </w:rPr>
        <w:t xml:space="preserve"> </w:t>
      </w:r>
      <w:r w:rsidRPr="00DB5848">
        <w:rPr>
          <w:color w:val="000000" w:themeColor="text1"/>
          <w:sz w:val="20"/>
          <w:lang w:val="en-GB"/>
        </w:rPr>
        <w:t>are</w:t>
      </w:r>
      <w:r w:rsidRPr="00DB5848">
        <w:rPr>
          <w:color w:val="000000" w:themeColor="text1"/>
          <w:spacing w:val="-1"/>
          <w:sz w:val="20"/>
          <w:lang w:val="en-GB"/>
        </w:rPr>
        <w:t xml:space="preserve"> </w:t>
      </w:r>
      <w:r w:rsidRPr="00DB5848">
        <w:rPr>
          <w:color w:val="000000" w:themeColor="text1"/>
          <w:sz w:val="20"/>
          <w:lang w:val="en-GB"/>
        </w:rPr>
        <w:t>aware</w:t>
      </w:r>
      <w:r w:rsidRPr="00DB5848">
        <w:rPr>
          <w:color w:val="000000" w:themeColor="text1"/>
          <w:spacing w:val="-3"/>
          <w:sz w:val="20"/>
          <w:lang w:val="en-GB"/>
        </w:rPr>
        <w:t xml:space="preserve"> </w:t>
      </w:r>
      <w:r w:rsidRPr="00DB5848">
        <w:rPr>
          <w:color w:val="000000" w:themeColor="text1"/>
          <w:sz w:val="20"/>
          <w:lang w:val="en-GB"/>
        </w:rPr>
        <w:t>of</w:t>
      </w:r>
      <w:r w:rsidRPr="00DB5848">
        <w:rPr>
          <w:color w:val="000000" w:themeColor="text1"/>
          <w:spacing w:val="-5"/>
          <w:sz w:val="20"/>
          <w:lang w:val="en-GB"/>
        </w:rPr>
        <w:t xml:space="preserve"> </w:t>
      </w:r>
      <w:r w:rsidRPr="00DB5848">
        <w:rPr>
          <w:color w:val="000000" w:themeColor="text1"/>
          <w:sz w:val="20"/>
          <w:lang w:val="en-GB"/>
        </w:rPr>
        <w:t>the</w:t>
      </w:r>
      <w:r w:rsidRPr="00DB5848">
        <w:rPr>
          <w:color w:val="000000" w:themeColor="text1"/>
          <w:spacing w:val="-1"/>
          <w:sz w:val="20"/>
          <w:lang w:val="en-GB"/>
        </w:rPr>
        <w:t xml:space="preserve"> </w:t>
      </w:r>
      <w:r w:rsidRPr="00DB5848">
        <w:rPr>
          <w:color w:val="000000" w:themeColor="text1"/>
          <w:sz w:val="20"/>
          <w:lang w:val="en-GB"/>
        </w:rPr>
        <w:t>inherent</w:t>
      </w:r>
      <w:r w:rsidRPr="00DB5848">
        <w:rPr>
          <w:color w:val="000000" w:themeColor="text1"/>
          <w:spacing w:val="-2"/>
          <w:sz w:val="20"/>
          <w:lang w:val="en-GB"/>
        </w:rPr>
        <w:t xml:space="preserve"> </w:t>
      </w:r>
      <w:r w:rsidRPr="00DB5848">
        <w:rPr>
          <w:color w:val="000000" w:themeColor="text1"/>
          <w:sz w:val="20"/>
          <w:lang w:val="en-GB"/>
        </w:rPr>
        <w:t>element</w:t>
      </w:r>
      <w:r w:rsidRPr="00DB5848">
        <w:rPr>
          <w:color w:val="000000" w:themeColor="text1"/>
          <w:spacing w:val="-5"/>
          <w:sz w:val="20"/>
          <w:lang w:val="en-GB"/>
        </w:rPr>
        <w:t xml:space="preserve"> </w:t>
      </w:r>
      <w:r w:rsidRPr="00DB5848">
        <w:rPr>
          <w:color w:val="000000" w:themeColor="text1"/>
          <w:sz w:val="20"/>
          <w:lang w:val="en-GB"/>
        </w:rPr>
        <w:t>of</w:t>
      </w:r>
      <w:r w:rsidRPr="00DB5848">
        <w:rPr>
          <w:color w:val="000000" w:themeColor="text1"/>
          <w:spacing w:val="-5"/>
          <w:sz w:val="20"/>
          <w:lang w:val="en-GB"/>
        </w:rPr>
        <w:t xml:space="preserve"> </w:t>
      </w:r>
      <w:r w:rsidRPr="00DB5848">
        <w:rPr>
          <w:color w:val="000000" w:themeColor="text1"/>
          <w:sz w:val="20"/>
          <w:lang w:val="en-GB"/>
        </w:rPr>
        <w:t>risk</w:t>
      </w:r>
      <w:r w:rsidRPr="00DB5848">
        <w:rPr>
          <w:color w:val="000000" w:themeColor="text1"/>
          <w:spacing w:val="-2"/>
          <w:sz w:val="20"/>
          <w:lang w:val="en-GB"/>
        </w:rPr>
        <w:t xml:space="preserve"> </w:t>
      </w:r>
      <w:r w:rsidRPr="00DB5848">
        <w:rPr>
          <w:color w:val="000000" w:themeColor="text1"/>
          <w:sz w:val="20"/>
          <w:lang w:val="en-GB"/>
        </w:rPr>
        <w:t>involved</w:t>
      </w:r>
      <w:r w:rsidRPr="00DB5848">
        <w:rPr>
          <w:color w:val="000000" w:themeColor="text1"/>
          <w:spacing w:val="-4"/>
          <w:sz w:val="20"/>
          <w:lang w:val="en-GB"/>
        </w:rPr>
        <w:t xml:space="preserve"> </w:t>
      </w:r>
      <w:r w:rsidRPr="00DB5848">
        <w:rPr>
          <w:color w:val="000000" w:themeColor="text1"/>
          <w:sz w:val="20"/>
          <w:lang w:val="en-GB"/>
        </w:rPr>
        <w:t>in</w:t>
      </w:r>
      <w:r w:rsidRPr="00DB5848">
        <w:rPr>
          <w:color w:val="000000" w:themeColor="text1"/>
          <w:spacing w:val="-2"/>
          <w:sz w:val="20"/>
          <w:lang w:val="en-GB"/>
        </w:rPr>
        <w:t xml:space="preserve"> </w:t>
      </w:r>
      <w:r w:rsidRPr="00DB5848">
        <w:rPr>
          <w:color w:val="000000" w:themeColor="text1"/>
          <w:sz w:val="20"/>
          <w:lang w:val="en-GB"/>
        </w:rPr>
        <w:t>the</w:t>
      </w:r>
      <w:r w:rsidRPr="00DB5848">
        <w:rPr>
          <w:color w:val="000000" w:themeColor="text1"/>
          <w:spacing w:val="-1"/>
          <w:sz w:val="20"/>
          <w:lang w:val="en-GB"/>
        </w:rPr>
        <w:t xml:space="preserve"> </w:t>
      </w:r>
      <w:r w:rsidRPr="00DB5848">
        <w:rPr>
          <w:color w:val="000000" w:themeColor="text1"/>
          <w:sz w:val="20"/>
          <w:lang w:val="en-GB"/>
        </w:rPr>
        <w:t>sport</w:t>
      </w:r>
      <w:r w:rsidRPr="00DB5848">
        <w:rPr>
          <w:color w:val="000000" w:themeColor="text1"/>
          <w:spacing w:val="-2"/>
          <w:sz w:val="20"/>
          <w:lang w:val="en-GB"/>
        </w:rPr>
        <w:t xml:space="preserve"> </w:t>
      </w:r>
      <w:r w:rsidRPr="00DB5848">
        <w:rPr>
          <w:color w:val="000000" w:themeColor="text1"/>
          <w:sz w:val="20"/>
          <w:lang w:val="en-GB"/>
        </w:rPr>
        <w:t>and</w:t>
      </w:r>
      <w:r w:rsidRPr="00DB5848">
        <w:rPr>
          <w:color w:val="000000" w:themeColor="text1"/>
          <w:spacing w:val="-4"/>
          <w:sz w:val="20"/>
          <w:lang w:val="en-GB"/>
        </w:rPr>
        <w:t xml:space="preserve"> </w:t>
      </w:r>
      <w:r w:rsidRPr="00DB5848">
        <w:rPr>
          <w:color w:val="000000" w:themeColor="text1"/>
          <w:sz w:val="20"/>
          <w:lang w:val="en-GB"/>
        </w:rPr>
        <w:t>accept</w:t>
      </w:r>
      <w:r w:rsidRPr="00DB5848">
        <w:rPr>
          <w:color w:val="000000" w:themeColor="text1"/>
          <w:spacing w:val="-3"/>
          <w:sz w:val="20"/>
          <w:lang w:val="en-GB"/>
        </w:rPr>
        <w:t xml:space="preserve"> </w:t>
      </w:r>
      <w:r w:rsidRPr="00DB5848">
        <w:rPr>
          <w:color w:val="000000" w:themeColor="text1"/>
          <w:sz w:val="20"/>
          <w:lang w:val="en-GB"/>
        </w:rPr>
        <w:t>responsibility</w:t>
      </w:r>
      <w:r w:rsidRPr="00DB5848">
        <w:rPr>
          <w:color w:val="000000" w:themeColor="text1"/>
          <w:spacing w:val="-1"/>
          <w:sz w:val="20"/>
          <w:lang w:val="en-GB"/>
        </w:rPr>
        <w:t xml:space="preserve"> </w:t>
      </w:r>
      <w:r w:rsidRPr="00DB5848">
        <w:rPr>
          <w:color w:val="000000" w:themeColor="text1"/>
          <w:sz w:val="20"/>
          <w:lang w:val="en-GB"/>
        </w:rPr>
        <w:t>for</w:t>
      </w:r>
      <w:r w:rsidRPr="00DB5848">
        <w:rPr>
          <w:color w:val="000000" w:themeColor="text1"/>
          <w:spacing w:val="-2"/>
          <w:sz w:val="20"/>
          <w:lang w:val="en-GB"/>
        </w:rPr>
        <w:t xml:space="preserve"> </w:t>
      </w:r>
      <w:r w:rsidRPr="00DB5848">
        <w:rPr>
          <w:color w:val="000000" w:themeColor="text1"/>
          <w:sz w:val="20"/>
          <w:lang w:val="en-GB"/>
        </w:rPr>
        <w:t>the</w:t>
      </w:r>
      <w:r w:rsidRPr="00DB5848">
        <w:rPr>
          <w:color w:val="000000" w:themeColor="text1"/>
          <w:spacing w:val="-2"/>
          <w:sz w:val="20"/>
          <w:lang w:val="en-GB"/>
        </w:rPr>
        <w:t xml:space="preserve"> </w:t>
      </w:r>
      <w:r w:rsidRPr="00DB5848">
        <w:rPr>
          <w:color w:val="000000" w:themeColor="text1"/>
          <w:sz w:val="20"/>
          <w:lang w:val="en-GB"/>
        </w:rPr>
        <w:t>exposure</w:t>
      </w:r>
      <w:r w:rsidRPr="00DB5848">
        <w:rPr>
          <w:color w:val="000000" w:themeColor="text1"/>
          <w:spacing w:val="-1"/>
          <w:sz w:val="20"/>
          <w:lang w:val="en-GB"/>
        </w:rPr>
        <w:t xml:space="preserve"> </w:t>
      </w:r>
      <w:r w:rsidRPr="00DB5848">
        <w:rPr>
          <w:color w:val="000000" w:themeColor="text1"/>
          <w:sz w:val="20"/>
          <w:lang w:val="en-GB"/>
        </w:rPr>
        <w:t>of themselves, their crew and their boat to such inherent risk whilst taking part in the</w:t>
      </w:r>
      <w:r w:rsidRPr="00DB5848">
        <w:rPr>
          <w:color w:val="000000" w:themeColor="text1"/>
          <w:spacing w:val="-10"/>
          <w:sz w:val="20"/>
          <w:lang w:val="en-GB"/>
        </w:rPr>
        <w:t xml:space="preserve"> </w:t>
      </w:r>
      <w:r w:rsidRPr="00DB5848">
        <w:rPr>
          <w:color w:val="000000" w:themeColor="text1"/>
          <w:sz w:val="20"/>
          <w:lang w:val="en-GB"/>
        </w:rPr>
        <w:t>event</w:t>
      </w:r>
    </w:p>
    <w:p w14:paraId="510FE699" w14:textId="77777777" w:rsidR="00D30728" w:rsidRPr="00DB5848" w:rsidRDefault="005C3278">
      <w:pPr>
        <w:pStyle w:val="ListParagraph"/>
        <w:numPr>
          <w:ilvl w:val="0"/>
          <w:numId w:val="3"/>
        </w:numPr>
        <w:tabs>
          <w:tab w:val="left" w:pos="1093"/>
          <w:tab w:val="left" w:pos="1095"/>
        </w:tabs>
        <w:ind w:right="242"/>
        <w:rPr>
          <w:color w:val="000000" w:themeColor="text1"/>
          <w:sz w:val="20"/>
          <w:lang w:val="en-GB"/>
        </w:rPr>
      </w:pPr>
      <w:r w:rsidRPr="00DB5848">
        <w:rPr>
          <w:color w:val="000000" w:themeColor="text1"/>
          <w:sz w:val="20"/>
          <w:lang w:val="en-GB"/>
        </w:rPr>
        <w:t>They are responsible for the safety of themselves, their crew, their boat and their other property whether afloat or ashore;</w:t>
      </w:r>
    </w:p>
    <w:p w14:paraId="46037E79" w14:textId="77777777" w:rsidR="00D30728" w:rsidRPr="00DB5848" w:rsidRDefault="005C3278">
      <w:pPr>
        <w:pStyle w:val="ListParagraph"/>
        <w:numPr>
          <w:ilvl w:val="0"/>
          <w:numId w:val="3"/>
        </w:numPr>
        <w:tabs>
          <w:tab w:val="left" w:pos="1095"/>
        </w:tabs>
        <w:spacing w:before="47"/>
        <w:ind w:hanging="429"/>
        <w:jc w:val="both"/>
        <w:rPr>
          <w:color w:val="000000" w:themeColor="text1"/>
          <w:sz w:val="20"/>
          <w:lang w:val="en-GB"/>
        </w:rPr>
      </w:pPr>
      <w:r w:rsidRPr="00DB5848">
        <w:rPr>
          <w:color w:val="000000" w:themeColor="text1"/>
          <w:sz w:val="20"/>
          <w:lang w:val="en-GB"/>
        </w:rPr>
        <w:lastRenderedPageBreak/>
        <w:t>They accept responsibility for any injury, damage or loss to the extent caused by their own actions or</w:t>
      </w:r>
      <w:r w:rsidRPr="00DB5848">
        <w:rPr>
          <w:color w:val="000000" w:themeColor="text1"/>
          <w:spacing w:val="-31"/>
          <w:sz w:val="20"/>
          <w:lang w:val="en-GB"/>
        </w:rPr>
        <w:t xml:space="preserve"> </w:t>
      </w:r>
      <w:r w:rsidRPr="00DB5848">
        <w:rPr>
          <w:color w:val="000000" w:themeColor="text1"/>
          <w:sz w:val="20"/>
          <w:lang w:val="en-GB"/>
        </w:rPr>
        <w:t>omissions;</w:t>
      </w:r>
    </w:p>
    <w:p w14:paraId="0F17B0B7" w14:textId="77777777" w:rsidR="00D30728" w:rsidRPr="00DB5848" w:rsidRDefault="005C3278">
      <w:pPr>
        <w:pStyle w:val="ListParagraph"/>
        <w:numPr>
          <w:ilvl w:val="0"/>
          <w:numId w:val="3"/>
        </w:numPr>
        <w:tabs>
          <w:tab w:val="left" w:pos="1095"/>
        </w:tabs>
        <w:ind w:hanging="429"/>
        <w:jc w:val="both"/>
        <w:rPr>
          <w:color w:val="000000" w:themeColor="text1"/>
          <w:sz w:val="20"/>
          <w:lang w:val="en-GB"/>
        </w:rPr>
      </w:pPr>
      <w:r w:rsidRPr="00DB5848">
        <w:rPr>
          <w:color w:val="000000" w:themeColor="text1"/>
          <w:sz w:val="20"/>
          <w:lang w:val="en-GB"/>
        </w:rPr>
        <w:t>Their boat is in good order, equipped to sail in the event and they are fit to</w:t>
      </w:r>
      <w:r w:rsidRPr="00DB5848">
        <w:rPr>
          <w:color w:val="000000" w:themeColor="text1"/>
          <w:spacing w:val="-6"/>
          <w:sz w:val="20"/>
          <w:lang w:val="en-GB"/>
        </w:rPr>
        <w:t xml:space="preserve"> </w:t>
      </w:r>
      <w:r w:rsidRPr="00DB5848">
        <w:rPr>
          <w:color w:val="000000" w:themeColor="text1"/>
          <w:sz w:val="20"/>
          <w:lang w:val="en-GB"/>
        </w:rPr>
        <w:t>participate;</w:t>
      </w:r>
    </w:p>
    <w:p w14:paraId="1AE31E45" w14:textId="77777777" w:rsidR="00D30728" w:rsidRPr="006D19AF" w:rsidRDefault="005C3278">
      <w:pPr>
        <w:pStyle w:val="ListParagraph"/>
        <w:numPr>
          <w:ilvl w:val="0"/>
          <w:numId w:val="3"/>
        </w:numPr>
        <w:tabs>
          <w:tab w:val="left" w:pos="1095"/>
        </w:tabs>
        <w:spacing w:before="60"/>
        <w:ind w:right="178"/>
        <w:jc w:val="both"/>
        <w:rPr>
          <w:color w:val="000000" w:themeColor="text1"/>
          <w:sz w:val="20"/>
          <w:lang w:val="en-GB"/>
        </w:rPr>
      </w:pPr>
      <w:r w:rsidRPr="00DB5848">
        <w:rPr>
          <w:color w:val="000000" w:themeColor="text1"/>
          <w:sz w:val="20"/>
          <w:lang w:val="en-GB"/>
        </w:rPr>
        <w:t xml:space="preserve">The provision of a race management team, patrol boats and other officials and volunteers by the event organiser </w:t>
      </w:r>
      <w:r w:rsidRPr="006D19AF">
        <w:rPr>
          <w:color w:val="000000" w:themeColor="text1"/>
          <w:sz w:val="20"/>
          <w:lang w:val="en-GB"/>
        </w:rPr>
        <w:t>does not relieve them of their own</w:t>
      </w:r>
      <w:r w:rsidRPr="006D19AF">
        <w:rPr>
          <w:color w:val="000000" w:themeColor="text1"/>
          <w:spacing w:val="-6"/>
          <w:sz w:val="20"/>
          <w:lang w:val="en-GB"/>
        </w:rPr>
        <w:t xml:space="preserve"> </w:t>
      </w:r>
      <w:r w:rsidRPr="006D19AF">
        <w:rPr>
          <w:color w:val="000000" w:themeColor="text1"/>
          <w:sz w:val="20"/>
          <w:lang w:val="en-GB"/>
        </w:rPr>
        <w:t>responsibilities;</w:t>
      </w:r>
    </w:p>
    <w:p w14:paraId="160D02FA" w14:textId="77777777" w:rsidR="00D30728" w:rsidRPr="006D19AF" w:rsidRDefault="005C3278">
      <w:pPr>
        <w:pStyle w:val="ListParagraph"/>
        <w:numPr>
          <w:ilvl w:val="0"/>
          <w:numId w:val="3"/>
        </w:numPr>
        <w:tabs>
          <w:tab w:val="left" w:pos="1095"/>
        </w:tabs>
        <w:spacing w:before="60"/>
        <w:ind w:right="144"/>
        <w:jc w:val="both"/>
        <w:rPr>
          <w:color w:val="000000" w:themeColor="text1"/>
          <w:sz w:val="20"/>
          <w:lang w:val="en-GB"/>
        </w:rPr>
      </w:pPr>
      <w:r w:rsidRPr="006D19AF">
        <w:rPr>
          <w:color w:val="000000" w:themeColor="text1"/>
          <w:sz w:val="20"/>
          <w:lang w:val="en-GB"/>
        </w:rPr>
        <w:t>The provision of patrol boat cover is limited to such assistance, particularly in extreme weather conditions, as can be practically provided in the</w:t>
      </w:r>
      <w:r w:rsidRPr="006D19AF">
        <w:rPr>
          <w:color w:val="000000" w:themeColor="text1"/>
          <w:spacing w:val="-1"/>
          <w:sz w:val="20"/>
          <w:lang w:val="en-GB"/>
        </w:rPr>
        <w:t xml:space="preserve"> </w:t>
      </w:r>
      <w:r w:rsidRPr="006D19AF">
        <w:rPr>
          <w:color w:val="000000" w:themeColor="text1"/>
          <w:sz w:val="20"/>
          <w:lang w:val="en-GB"/>
        </w:rPr>
        <w:t>circumstances;</w:t>
      </w:r>
    </w:p>
    <w:p w14:paraId="0C37F65B" w14:textId="77777777" w:rsidR="00D30728" w:rsidRPr="006D19AF" w:rsidRDefault="005C3278">
      <w:pPr>
        <w:pStyle w:val="ListParagraph"/>
        <w:numPr>
          <w:ilvl w:val="0"/>
          <w:numId w:val="3"/>
        </w:numPr>
        <w:tabs>
          <w:tab w:val="left" w:pos="1095"/>
        </w:tabs>
        <w:ind w:right="181"/>
        <w:jc w:val="both"/>
        <w:rPr>
          <w:color w:val="000000" w:themeColor="text1"/>
          <w:sz w:val="20"/>
          <w:lang w:val="en-GB"/>
        </w:rPr>
      </w:pPr>
      <w:r w:rsidRPr="006D19AF">
        <w:rPr>
          <w:color w:val="000000" w:themeColor="text1"/>
          <w:sz w:val="20"/>
          <w:lang w:val="en-GB"/>
        </w:rPr>
        <w:t>It is their responsibility to familiarise themselves with any risks specific to this venue or this event drawn to their attention in any rules and information produced for the venue or event and to attend any safety briefing held for the</w:t>
      </w:r>
      <w:r w:rsidRPr="006D19AF">
        <w:rPr>
          <w:color w:val="000000" w:themeColor="text1"/>
          <w:spacing w:val="-1"/>
          <w:sz w:val="20"/>
          <w:lang w:val="en-GB"/>
        </w:rPr>
        <w:t xml:space="preserve"> </w:t>
      </w:r>
      <w:r w:rsidRPr="006D19AF">
        <w:rPr>
          <w:color w:val="000000" w:themeColor="text1"/>
          <w:sz w:val="20"/>
          <w:lang w:val="en-GB"/>
        </w:rPr>
        <w:t>event.</w:t>
      </w:r>
    </w:p>
    <w:p w14:paraId="59F2CA1D" w14:textId="77777777" w:rsidR="00D30728" w:rsidRPr="006D19AF" w:rsidRDefault="00D30728">
      <w:pPr>
        <w:pStyle w:val="BodyText"/>
        <w:spacing w:before="10"/>
        <w:ind w:left="0"/>
        <w:rPr>
          <w:color w:val="000000" w:themeColor="text1"/>
          <w:sz w:val="19"/>
          <w:lang w:val="en-GB"/>
        </w:rPr>
      </w:pPr>
    </w:p>
    <w:p w14:paraId="52409832" w14:textId="77777777" w:rsidR="00D30728" w:rsidRPr="006D19AF" w:rsidRDefault="005C3278" w:rsidP="002A46D0">
      <w:pPr>
        <w:pStyle w:val="Heading1"/>
        <w:numPr>
          <w:ilvl w:val="0"/>
          <w:numId w:val="8"/>
        </w:numPr>
        <w:tabs>
          <w:tab w:val="left" w:pos="666"/>
          <w:tab w:val="left" w:pos="667"/>
        </w:tabs>
        <w:rPr>
          <w:color w:val="000000" w:themeColor="text1"/>
          <w:lang w:val="en-GB"/>
        </w:rPr>
      </w:pPr>
      <w:r w:rsidRPr="006D19AF">
        <w:rPr>
          <w:color w:val="000000" w:themeColor="text1"/>
          <w:lang w:val="en-GB"/>
        </w:rPr>
        <w:t>INSPECTIONS</w:t>
      </w:r>
    </w:p>
    <w:p w14:paraId="131B91F4" w14:textId="77777777" w:rsidR="00D30728" w:rsidRPr="006D19AF" w:rsidRDefault="005C3278">
      <w:pPr>
        <w:pStyle w:val="BodyText"/>
        <w:spacing w:before="58"/>
        <w:ind w:right="153"/>
        <w:rPr>
          <w:color w:val="000000" w:themeColor="text1"/>
          <w:lang w:val="en-GB"/>
        </w:rPr>
      </w:pPr>
      <w:r w:rsidRPr="006D19AF">
        <w:rPr>
          <w:color w:val="000000" w:themeColor="text1"/>
          <w:lang w:val="en-GB"/>
        </w:rPr>
        <w:t>The fact that race officials may conduct inspections of a boat does not reduce the responsibilities of each competitor set out in this Notice of Race.</w:t>
      </w:r>
    </w:p>
    <w:p w14:paraId="23BB04AD" w14:textId="77777777" w:rsidR="00D30728" w:rsidRPr="006D19AF" w:rsidRDefault="00D30728">
      <w:pPr>
        <w:pStyle w:val="BodyText"/>
        <w:spacing w:before="0"/>
        <w:ind w:left="0"/>
        <w:rPr>
          <w:color w:val="000000" w:themeColor="text1"/>
          <w:lang w:val="en-GB"/>
        </w:rPr>
      </w:pPr>
    </w:p>
    <w:p w14:paraId="58AF1BD1" w14:textId="77777777" w:rsidR="00D30728" w:rsidRPr="006D19AF" w:rsidRDefault="005C3278" w:rsidP="002A46D0">
      <w:pPr>
        <w:pStyle w:val="Heading1"/>
        <w:numPr>
          <w:ilvl w:val="0"/>
          <w:numId w:val="8"/>
        </w:numPr>
        <w:tabs>
          <w:tab w:val="left" w:pos="666"/>
          <w:tab w:val="left" w:pos="667"/>
        </w:tabs>
        <w:rPr>
          <w:color w:val="000000" w:themeColor="text1"/>
          <w:lang w:val="en-GB"/>
        </w:rPr>
      </w:pPr>
      <w:r w:rsidRPr="006D19AF">
        <w:rPr>
          <w:color w:val="000000" w:themeColor="text1"/>
          <w:lang w:val="en-GB"/>
        </w:rPr>
        <w:t>INSURANCE</w:t>
      </w:r>
    </w:p>
    <w:p w14:paraId="50CAF8E4" w14:textId="2EBC8106" w:rsidR="00D30728" w:rsidRPr="006D19AF" w:rsidRDefault="005C3278" w:rsidP="002A46D0">
      <w:pPr>
        <w:pStyle w:val="ListParagraph"/>
        <w:numPr>
          <w:ilvl w:val="1"/>
          <w:numId w:val="8"/>
        </w:numPr>
        <w:tabs>
          <w:tab w:val="left" w:pos="666"/>
          <w:tab w:val="left" w:pos="667"/>
        </w:tabs>
        <w:spacing w:before="58"/>
        <w:ind w:right="322"/>
        <w:rPr>
          <w:color w:val="000000" w:themeColor="text1"/>
          <w:sz w:val="20"/>
          <w:lang w:val="en-GB"/>
        </w:rPr>
      </w:pPr>
      <w:r w:rsidRPr="006D19AF">
        <w:rPr>
          <w:color w:val="000000" w:themeColor="text1"/>
          <w:sz w:val="20"/>
          <w:lang w:val="en-GB"/>
        </w:rPr>
        <w:t xml:space="preserve">Each participating boat shall be insured with valid third-party liability insurance with a minimum cover of </w:t>
      </w:r>
      <w:r w:rsidR="002A022C">
        <w:rPr>
          <w:color w:val="000000" w:themeColor="text1"/>
          <w:sz w:val="20"/>
          <w:lang w:val="en-GB"/>
        </w:rPr>
        <w:t>£</w:t>
      </w:r>
      <w:r w:rsidRPr="006D19AF">
        <w:rPr>
          <w:color w:val="000000" w:themeColor="text1"/>
          <w:sz w:val="20"/>
          <w:lang w:val="en-GB"/>
        </w:rPr>
        <w:t>3,000,000 per event or the equivalent. Competitors shall sign a declaration to that effect at registration. Insurance is the sole responsibility of the</w:t>
      </w:r>
      <w:r w:rsidRPr="006D19AF">
        <w:rPr>
          <w:color w:val="000000" w:themeColor="text1"/>
          <w:spacing w:val="-1"/>
          <w:sz w:val="20"/>
          <w:lang w:val="en-GB"/>
        </w:rPr>
        <w:t xml:space="preserve"> </w:t>
      </w:r>
      <w:r w:rsidRPr="006D19AF">
        <w:rPr>
          <w:color w:val="000000" w:themeColor="text1"/>
          <w:sz w:val="20"/>
          <w:lang w:val="en-GB"/>
        </w:rPr>
        <w:t>competitors.</w:t>
      </w:r>
    </w:p>
    <w:p w14:paraId="45F87FF6" w14:textId="77777777" w:rsidR="00261C5F" w:rsidRPr="006D19AF" w:rsidRDefault="00261C5F" w:rsidP="00261C5F">
      <w:pPr>
        <w:pStyle w:val="ListParagraph"/>
        <w:tabs>
          <w:tab w:val="left" w:pos="666"/>
          <w:tab w:val="left" w:pos="667"/>
        </w:tabs>
        <w:spacing w:before="58"/>
        <w:ind w:left="1179" w:right="322" w:firstLine="0"/>
        <w:rPr>
          <w:color w:val="000000" w:themeColor="text1"/>
          <w:sz w:val="20"/>
          <w:lang w:val="en-GB"/>
        </w:rPr>
      </w:pPr>
    </w:p>
    <w:p w14:paraId="4A0CA338" w14:textId="77777777" w:rsidR="00871DE1" w:rsidRPr="006D19AF" w:rsidRDefault="00871DE1" w:rsidP="00871DE1">
      <w:pPr>
        <w:pStyle w:val="Heading1"/>
        <w:numPr>
          <w:ilvl w:val="0"/>
          <w:numId w:val="8"/>
        </w:numPr>
        <w:tabs>
          <w:tab w:val="left" w:pos="666"/>
          <w:tab w:val="left" w:pos="667"/>
        </w:tabs>
        <w:rPr>
          <w:color w:val="000000" w:themeColor="text1"/>
          <w:lang w:val="en-GB"/>
        </w:rPr>
      </w:pPr>
      <w:r w:rsidRPr="006D19AF">
        <w:rPr>
          <w:color w:val="000000" w:themeColor="text1"/>
          <w:lang w:val="en-GB"/>
        </w:rPr>
        <w:t>PRIZES</w:t>
      </w:r>
    </w:p>
    <w:p w14:paraId="61DE6931" w14:textId="49446954" w:rsidR="00871DE1" w:rsidRPr="006D19AF" w:rsidRDefault="00760BD7" w:rsidP="00871DE1">
      <w:pPr>
        <w:pStyle w:val="ListParagraph"/>
        <w:numPr>
          <w:ilvl w:val="1"/>
          <w:numId w:val="8"/>
        </w:numPr>
        <w:tabs>
          <w:tab w:val="left" w:pos="666"/>
          <w:tab w:val="left" w:pos="667"/>
        </w:tabs>
        <w:ind w:right="204"/>
        <w:rPr>
          <w:color w:val="000000" w:themeColor="text1"/>
          <w:sz w:val="20"/>
          <w:lang w:val="en-GB"/>
        </w:rPr>
      </w:pPr>
      <w:r w:rsidRPr="006D19AF">
        <w:rPr>
          <w:color w:val="000000" w:themeColor="text1"/>
          <w:sz w:val="20"/>
          <w:lang w:val="en-GB"/>
        </w:rPr>
        <w:t xml:space="preserve">Trophies </w:t>
      </w:r>
      <w:r w:rsidR="002A022C">
        <w:rPr>
          <w:color w:val="000000" w:themeColor="text1"/>
          <w:sz w:val="20"/>
          <w:lang w:val="en-GB"/>
        </w:rPr>
        <w:t xml:space="preserve">and prizes </w:t>
      </w:r>
      <w:r w:rsidRPr="006D19AF">
        <w:rPr>
          <w:color w:val="000000" w:themeColor="text1"/>
          <w:sz w:val="20"/>
          <w:lang w:val="en-GB"/>
        </w:rPr>
        <w:t>will be awarded to winners of the Championship</w:t>
      </w:r>
      <w:r w:rsidR="00871DE1" w:rsidRPr="006D19AF">
        <w:rPr>
          <w:color w:val="000000" w:themeColor="text1"/>
          <w:sz w:val="20"/>
          <w:lang w:val="en-GB"/>
        </w:rPr>
        <w:t xml:space="preserve"> Prizes may also be awarded to the winners of the Gold, Silver and Bronze fleets. The entry form contains guidelines for selection of fleet and competitors shall nominate their chosen fleet on that</w:t>
      </w:r>
      <w:r w:rsidR="00871DE1" w:rsidRPr="006D19AF">
        <w:rPr>
          <w:color w:val="000000" w:themeColor="text1"/>
          <w:spacing w:val="-3"/>
          <w:sz w:val="20"/>
          <w:lang w:val="en-GB"/>
        </w:rPr>
        <w:t xml:space="preserve"> </w:t>
      </w:r>
      <w:r w:rsidR="00871DE1" w:rsidRPr="006D19AF">
        <w:rPr>
          <w:color w:val="000000" w:themeColor="text1"/>
          <w:sz w:val="20"/>
          <w:lang w:val="en-GB"/>
        </w:rPr>
        <w:t>form.</w:t>
      </w:r>
    </w:p>
    <w:p w14:paraId="2C767271" w14:textId="0C528A70" w:rsidR="00871DE1" w:rsidRPr="006D19AF" w:rsidRDefault="00871DE1" w:rsidP="00261C5F">
      <w:pPr>
        <w:pStyle w:val="BodyText"/>
        <w:spacing w:before="0" w:line="244" w:lineRule="exact"/>
        <w:ind w:left="765" w:firstLine="414"/>
        <w:rPr>
          <w:color w:val="000000" w:themeColor="text1"/>
          <w:lang w:val="en-GB"/>
        </w:rPr>
      </w:pPr>
      <w:r w:rsidRPr="006D19AF">
        <w:rPr>
          <w:color w:val="000000" w:themeColor="text1"/>
          <w:lang w:val="en-GB"/>
        </w:rPr>
        <w:t>Other prizes may be awarded at the discretion of the organisers.</w:t>
      </w:r>
    </w:p>
    <w:p w14:paraId="5595AD86" w14:textId="77777777" w:rsidR="00261C5F" w:rsidRPr="006D19AF" w:rsidRDefault="00261C5F" w:rsidP="00261C5F">
      <w:pPr>
        <w:pStyle w:val="BodyText"/>
        <w:spacing w:before="0" w:line="244" w:lineRule="exact"/>
        <w:ind w:left="765" w:firstLine="414"/>
        <w:rPr>
          <w:color w:val="000000" w:themeColor="text1"/>
          <w:lang w:val="en-GB"/>
        </w:rPr>
      </w:pPr>
    </w:p>
    <w:p w14:paraId="6A586270" w14:textId="4B29CBA1" w:rsidR="00261C5F" w:rsidRPr="006D19AF" w:rsidRDefault="00261C5F" w:rsidP="00261C5F">
      <w:pPr>
        <w:pStyle w:val="BodyText"/>
        <w:spacing w:before="10"/>
        <w:ind w:left="0"/>
        <w:rPr>
          <w:b/>
          <w:bCs/>
          <w:color w:val="000000" w:themeColor="text1"/>
          <w:sz w:val="19"/>
          <w:lang w:val="en-GB"/>
        </w:rPr>
      </w:pPr>
      <w:r w:rsidRPr="006D19AF">
        <w:rPr>
          <w:b/>
          <w:bCs/>
          <w:color w:val="000000" w:themeColor="text1"/>
          <w:sz w:val="19"/>
          <w:lang w:val="en-GB"/>
        </w:rPr>
        <w:t>20     FURTHER INFORMATION</w:t>
      </w:r>
    </w:p>
    <w:p w14:paraId="3A874382" w14:textId="2337234B" w:rsidR="00261C5F" w:rsidRPr="006D19AF" w:rsidRDefault="00261C5F" w:rsidP="0058330A">
      <w:pPr>
        <w:pStyle w:val="BodyText"/>
        <w:spacing w:before="10"/>
        <w:ind w:left="720"/>
        <w:rPr>
          <w:color w:val="000000" w:themeColor="text1"/>
          <w:sz w:val="19"/>
          <w:lang w:val="en-GB"/>
        </w:rPr>
      </w:pPr>
      <w:r w:rsidRPr="006D19AF">
        <w:rPr>
          <w:color w:val="000000" w:themeColor="text1"/>
          <w:sz w:val="19"/>
          <w:lang w:val="en-GB"/>
        </w:rPr>
        <w:t xml:space="preserve">For further information please contact the International GP14 Class Association via the web site </w:t>
      </w:r>
      <w:hyperlink r:id="rId12" w:history="1">
        <w:r w:rsidRPr="006D19AF">
          <w:rPr>
            <w:rStyle w:val="Hyperlink"/>
            <w:color w:val="000000" w:themeColor="text1"/>
            <w:sz w:val="19"/>
            <w:lang w:val="en-GB"/>
          </w:rPr>
          <w:t>www.gp14.org</w:t>
        </w:r>
      </w:hyperlink>
      <w:r w:rsidRPr="006D19AF">
        <w:rPr>
          <w:color w:val="000000" w:themeColor="text1"/>
          <w:sz w:val="19"/>
          <w:lang w:val="en-GB"/>
        </w:rPr>
        <w:t xml:space="preserve"> or </w:t>
      </w:r>
      <w:r w:rsidR="002A022C">
        <w:rPr>
          <w:color w:val="000000" w:themeColor="text1"/>
          <w:sz w:val="19"/>
          <w:lang w:val="en-GB"/>
        </w:rPr>
        <w:t xml:space="preserve">Llandudno Sailing Club at their website </w:t>
      </w:r>
      <w:hyperlink r:id="rId13" w:history="1">
        <w:r w:rsidR="00441F23" w:rsidRPr="009C0F4A">
          <w:rPr>
            <w:rStyle w:val="Hyperlink"/>
            <w:sz w:val="19"/>
            <w:lang w:val="en-GB"/>
          </w:rPr>
          <w:t>www.llandudno-sailing.com</w:t>
        </w:r>
      </w:hyperlink>
      <w:r w:rsidR="00441F23">
        <w:rPr>
          <w:color w:val="000000" w:themeColor="text1"/>
          <w:sz w:val="19"/>
          <w:lang w:val="en-GB"/>
        </w:rPr>
        <w:t xml:space="preserve"> </w:t>
      </w:r>
    </w:p>
    <w:p w14:paraId="0C79437E" w14:textId="77777777" w:rsidR="00261C5F" w:rsidRPr="006D19AF" w:rsidRDefault="00261C5F" w:rsidP="00261C5F">
      <w:pPr>
        <w:pStyle w:val="BodyText"/>
        <w:spacing w:before="10"/>
        <w:ind w:left="0"/>
        <w:rPr>
          <w:color w:val="000000" w:themeColor="text1"/>
          <w:sz w:val="19"/>
          <w:lang w:val="en-GB"/>
        </w:rPr>
      </w:pPr>
    </w:p>
    <w:p w14:paraId="47B1CD7F" w14:textId="379CC4CE" w:rsidR="00D30728" w:rsidRPr="006D19AF" w:rsidRDefault="00760BD7" w:rsidP="00261C5F">
      <w:pPr>
        <w:pStyle w:val="BodyText"/>
        <w:spacing w:before="10"/>
        <w:ind w:left="0"/>
        <w:rPr>
          <w:color w:val="000000" w:themeColor="text1"/>
          <w:lang w:val="en-GB"/>
        </w:rPr>
      </w:pPr>
      <w:r w:rsidRPr="006D19AF">
        <w:rPr>
          <w:color w:val="000000" w:themeColor="text1"/>
          <w:lang w:val="en-GB"/>
        </w:rPr>
        <w:t>EN</w:t>
      </w:r>
      <w:r w:rsidR="005C3278" w:rsidRPr="006D19AF">
        <w:rPr>
          <w:color w:val="000000" w:themeColor="text1"/>
          <w:lang w:val="en-GB"/>
        </w:rPr>
        <w:t>D OF NOTICE OF RACE</w:t>
      </w:r>
    </w:p>
    <w:p w14:paraId="0B256C5D" w14:textId="77777777" w:rsidR="00D30728" w:rsidRPr="006D19AF" w:rsidRDefault="00D30728">
      <w:pPr>
        <w:pStyle w:val="BodyText"/>
        <w:spacing w:before="12"/>
        <w:ind w:left="0"/>
        <w:rPr>
          <w:b/>
          <w:color w:val="000000" w:themeColor="text1"/>
          <w:sz w:val="14"/>
          <w:lang w:val="en-GB"/>
        </w:rPr>
      </w:pPr>
    </w:p>
    <w:p w14:paraId="35BADC7D" w14:textId="77777777" w:rsidR="00D30728" w:rsidRPr="006D19AF" w:rsidRDefault="005C3278">
      <w:pPr>
        <w:ind w:left="100"/>
        <w:rPr>
          <w:b/>
          <w:color w:val="000000" w:themeColor="text1"/>
          <w:sz w:val="20"/>
          <w:lang w:val="en-GB"/>
        </w:rPr>
      </w:pPr>
      <w:r w:rsidRPr="006D19AF">
        <w:rPr>
          <w:b/>
          <w:color w:val="000000" w:themeColor="text1"/>
          <w:sz w:val="20"/>
          <w:lang w:val="en-GB"/>
        </w:rPr>
        <w:t>Additional Information</w:t>
      </w:r>
    </w:p>
    <w:p w14:paraId="6E320186" w14:textId="7E53B079" w:rsidR="00D30728" w:rsidRDefault="001C5D62">
      <w:pPr>
        <w:pStyle w:val="BodyText"/>
        <w:spacing w:before="11"/>
        <w:ind w:left="0"/>
        <w:rPr>
          <w:color w:val="000000" w:themeColor="text1"/>
          <w:lang w:val="en-GB"/>
        </w:rPr>
      </w:pPr>
      <w:r>
        <w:rPr>
          <w:color w:val="000000" w:themeColor="text1"/>
          <w:lang w:val="en-GB"/>
        </w:rPr>
        <w:t xml:space="preserve"> 1. </w:t>
      </w:r>
      <w:r w:rsidR="00DA25AF">
        <w:rPr>
          <w:color w:val="000000" w:themeColor="text1"/>
          <w:lang w:val="en-GB"/>
        </w:rPr>
        <w:tab/>
      </w:r>
      <w:r w:rsidR="00DA25AF" w:rsidRPr="00DA25AF">
        <w:rPr>
          <w:b/>
          <w:bCs/>
          <w:lang w:val="en-GB"/>
        </w:rPr>
        <w:t>Accommodation</w:t>
      </w:r>
      <w:r w:rsidR="00F0362A" w:rsidRPr="00DA25AF">
        <w:rPr>
          <w:b/>
          <w:bCs/>
          <w:lang w:val="en-GB"/>
        </w:rPr>
        <w:t xml:space="preserve"> </w:t>
      </w:r>
      <w:r w:rsidR="00F0362A">
        <w:rPr>
          <w:color w:val="000000" w:themeColor="text1"/>
          <w:lang w:val="en-GB"/>
        </w:rPr>
        <w:t xml:space="preserve">    camping -</w:t>
      </w:r>
      <w:r w:rsidRPr="001C5D62">
        <w:rPr>
          <w:color w:val="000000" w:themeColor="text1"/>
          <w:lang w:val="en-GB"/>
        </w:rPr>
        <w:t>https://www.dinarthhall.co.uk/</w:t>
      </w:r>
      <w:r w:rsidR="00F0362A">
        <w:rPr>
          <w:color w:val="000000" w:themeColor="text1"/>
          <w:lang w:val="en-GB"/>
        </w:rPr>
        <w:t xml:space="preserve">  there is a cycle path </w:t>
      </w:r>
      <w:r w:rsidR="00150375">
        <w:rPr>
          <w:color w:val="000000" w:themeColor="text1"/>
          <w:lang w:val="en-GB"/>
        </w:rPr>
        <w:t xml:space="preserve">across from </w:t>
      </w:r>
      <w:r w:rsidR="00873046">
        <w:rPr>
          <w:color w:val="000000" w:themeColor="text1"/>
          <w:lang w:val="en-GB"/>
        </w:rPr>
        <w:t>the park.</w:t>
      </w:r>
    </w:p>
    <w:p w14:paraId="65033AEF" w14:textId="16BC38BF" w:rsidR="00873046" w:rsidRPr="006D19AF" w:rsidRDefault="00EA209C" w:rsidP="00DA25AF">
      <w:pPr>
        <w:pStyle w:val="BodyText"/>
        <w:spacing w:before="11"/>
        <w:ind w:left="0" w:firstLine="720"/>
        <w:rPr>
          <w:color w:val="000000" w:themeColor="text1"/>
          <w:sz w:val="19"/>
          <w:lang w:val="en-GB"/>
        </w:rPr>
      </w:pPr>
      <w:r>
        <w:rPr>
          <w:color w:val="000000" w:themeColor="text1"/>
          <w:lang w:val="en-GB"/>
        </w:rPr>
        <w:t>Hotels</w:t>
      </w:r>
      <w:r w:rsidR="00D50E9D">
        <w:rPr>
          <w:color w:val="000000" w:themeColor="text1"/>
          <w:lang w:val="en-GB"/>
        </w:rPr>
        <w:t xml:space="preserve">, </w:t>
      </w:r>
      <w:r>
        <w:rPr>
          <w:color w:val="000000" w:themeColor="text1"/>
          <w:lang w:val="en-GB"/>
        </w:rPr>
        <w:t>B&amp;Bs</w:t>
      </w:r>
      <w:r w:rsidR="00D50E9D">
        <w:rPr>
          <w:color w:val="000000" w:themeColor="text1"/>
          <w:lang w:val="en-GB"/>
        </w:rPr>
        <w:t>,</w:t>
      </w:r>
      <w:r>
        <w:rPr>
          <w:color w:val="000000" w:themeColor="text1"/>
          <w:lang w:val="en-GB"/>
        </w:rPr>
        <w:t xml:space="preserve"> guest houses</w:t>
      </w:r>
      <w:r w:rsidR="00D50E9D">
        <w:rPr>
          <w:color w:val="000000" w:themeColor="text1"/>
          <w:lang w:val="en-GB"/>
        </w:rPr>
        <w:t xml:space="preserve"> </w:t>
      </w:r>
      <w:r w:rsidR="00DA4719">
        <w:rPr>
          <w:color w:val="000000" w:themeColor="text1"/>
          <w:lang w:val="en-GB"/>
        </w:rPr>
        <w:t>–</w:t>
      </w:r>
      <w:r w:rsidR="00D50E9D">
        <w:rPr>
          <w:color w:val="000000" w:themeColor="text1"/>
          <w:lang w:val="en-GB"/>
        </w:rPr>
        <w:t xml:space="preserve"> </w:t>
      </w:r>
      <w:r w:rsidR="00DA4719">
        <w:rPr>
          <w:color w:val="000000" w:themeColor="text1"/>
          <w:lang w:val="en-GB"/>
        </w:rPr>
        <w:t>Llandudno has plenty of accommodation for all your needs.</w:t>
      </w:r>
    </w:p>
    <w:p w14:paraId="0F715869" w14:textId="7A59E789" w:rsidR="00D30728" w:rsidRPr="006D19AF" w:rsidRDefault="005C3278" w:rsidP="00D571A7">
      <w:pPr>
        <w:pStyle w:val="BodyText"/>
        <w:tabs>
          <w:tab w:val="left" w:pos="567"/>
        </w:tabs>
        <w:spacing w:before="1"/>
        <w:ind w:left="100"/>
        <w:rPr>
          <w:color w:val="000000" w:themeColor="text1"/>
          <w:lang w:val="en-GB"/>
        </w:rPr>
      </w:pPr>
      <w:r w:rsidRPr="006D19AF">
        <w:rPr>
          <w:color w:val="000000" w:themeColor="text1"/>
          <w:lang w:val="en-GB"/>
        </w:rPr>
        <w:t>2</w:t>
      </w:r>
      <w:r w:rsidRPr="006D19AF">
        <w:rPr>
          <w:color w:val="000000" w:themeColor="text1"/>
          <w:lang w:val="en-GB"/>
        </w:rPr>
        <w:tab/>
      </w:r>
      <w:r w:rsidRPr="00DA25AF">
        <w:rPr>
          <w:b/>
          <w:bCs/>
          <w:color w:val="000000" w:themeColor="text1"/>
          <w:lang w:val="en-GB"/>
        </w:rPr>
        <w:t>Boat Drop</w:t>
      </w:r>
      <w:r w:rsidRPr="00DA25AF">
        <w:rPr>
          <w:b/>
          <w:bCs/>
          <w:color w:val="000000" w:themeColor="text1"/>
          <w:spacing w:val="-1"/>
          <w:lang w:val="en-GB"/>
        </w:rPr>
        <w:t xml:space="preserve"> </w:t>
      </w:r>
      <w:r w:rsidRPr="00DA25AF">
        <w:rPr>
          <w:b/>
          <w:bCs/>
          <w:color w:val="000000" w:themeColor="text1"/>
          <w:lang w:val="en-GB"/>
        </w:rPr>
        <w:t>off</w:t>
      </w:r>
      <w:r w:rsidR="00441F23">
        <w:rPr>
          <w:color w:val="000000" w:themeColor="text1"/>
          <w:lang w:val="en-GB"/>
        </w:rPr>
        <w:t xml:space="preserve"> - </w:t>
      </w:r>
    </w:p>
    <w:p w14:paraId="0A5968D3" w14:textId="2FF84AF1" w:rsidR="00D30728" w:rsidRDefault="00441F23" w:rsidP="00D571A7">
      <w:pPr>
        <w:pStyle w:val="BodyText"/>
        <w:ind w:left="567"/>
        <w:rPr>
          <w:color w:val="000000" w:themeColor="text1"/>
          <w:lang w:val="en-GB"/>
        </w:rPr>
      </w:pPr>
      <w:r>
        <w:rPr>
          <w:color w:val="000000" w:themeColor="text1"/>
          <w:lang w:val="en-GB"/>
        </w:rPr>
        <w:t xml:space="preserve">Dinghies will be parked on the promenade, the entrance from the road is immediately opposite the clubhouse. Cars are permitted on the promenade only for the purposes of dropping off and then collecting the boats at the start and end of the event. </w:t>
      </w:r>
      <w:r w:rsidR="00E26BDA" w:rsidRPr="006D19AF">
        <w:rPr>
          <w:color w:val="000000" w:themeColor="text1"/>
          <w:lang w:val="en-GB"/>
        </w:rPr>
        <w:t xml:space="preserve">When you arrive at the club you will be required to unhitch your boat from the car, a designated person will be there to advise you on where to park your boat and car. </w:t>
      </w:r>
      <w:r w:rsidR="00A1338B">
        <w:rPr>
          <w:color w:val="000000" w:themeColor="text1"/>
          <w:lang w:val="en-GB"/>
        </w:rPr>
        <w:t xml:space="preserve">No double stacking trailers are allowed to be kept on the </w:t>
      </w:r>
      <w:r w:rsidR="00681ADD">
        <w:rPr>
          <w:color w:val="000000" w:themeColor="text1"/>
          <w:lang w:val="en-GB"/>
        </w:rPr>
        <w:t>Promenade, they will be stored elsewhere , you will be advised on arrival where to take them.</w:t>
      </w:r>
      <w:r w:rsidR="009274B3">
        <w:rPr>
          <w:color w:val="000000" w:themeColor="text1"/>
          <w:lang w:val="en-GB"/>
        </w:rPr>
        <w:t xml:space="preserve">  </w:t>
      </w:r>
    </w:p>
    <w:p w14:paraId="3C98F76A" w14:textId="2851243A" w:rsidR="009274B3" w:rsidRPr="00D37C0C" w:rsidRDefault="00D37C0C" w:rsidP="00D571A7">
      <w:pPr>
        <w:pStyle w:val="BodyText"/>
        <w:ind w:left="567"/>
        <w:rPr>
          <w:b/>
          <w:bCs/>
          <w:color w:val="000000" w:themeColor="text1"/>
          <w:lang w:val="en-GB"/>
        </w:rPr>
      </w:pPr>
      <w:r w:rsidRPr="00D37C0C">
        <w:rPr>
          <w:b/>
          <w:bCs/>
          <w:color w:val="000000" w:themeColor="text1"/>
          <w:lang w:val="en-GB"/>
        </w:rPr>
        <w:t xml:space="preserve">Parking </w:t>
      </w:r>
      <w:r>
        <w:rPr>
          <w:b/>
          <w:bCs/>
          <w:color w:val="000000" w:themeColor="text1"/>
          <w:lang w:val="en-GB"/>
        </w:rPr>
        <w:t xml:space="preserve"> -  If you manage to get a parking place on the Promena</w:t>
      </w:r>
      <w:r w:rsidR="008A4774">
        <w:rPr>
          <w:b/>
          <w:bCs/>
          <w:color w:val="000000" w:themeColor="text1"/>
          <w:lang w:val="en-GB"/>
        </w:rPr>
        <w:t xml:space="preserve">de next to your boat space you can pay by </w:t>
      </w:r>
      <w:r w:rsidR="00305A94">
        <w:rPr>
          <w:b/>
          <w:bCs/>
          <w:color w:val="000000" w:themeColor="text1"/>
          <w:lang w:val="en-GB"/>
        </w:rPr>
        <w:t xml:space="preserve">using the “payby phone “app. </w:t>
      </w:r>
    </w:p>
    <w:p w14:paraId="2170566A" w14:textId="4F58B76F" w:rsidR="00D30728" w:rsidRPr="00785CA3" w:rsidRDefault="00411516" w:rsidP="00785CA3">
      <w:pPr>
        <w:pStyle w:val="ListParagraph"/>
        <w:numPr>
          <w:ilvl w:val="0"/>
          <w:numId w:val="15"/>
        </w:numPr>
        <w:tabs>
          <w:tab w:val="left" w:pos="297"/>
        </w:tabs>
        <w:rPr>
          <w:color w:val="000000" w:themeColor="text1"/>
          <w:sz w:val="20"/>
          <w:lang w:val="en-GB"/>
        </w:rPr>
      </w:pPr>
      <w:r w:rsidRPr="00785CA3">
        <w:rPr>
          <w:b/>
          <w:bCs/>
          <w:color w:val="000000" w:themeColor="text1"/>
          <w:sz w:val="20"/>
          <w:lang w:val="en-GB"/>
        </w:rPr>
        <w:t xml:space="preserve"> Food </w:t>
      </w:r>
      <w:r w:rsidR="0095450F" w:rsidRPr="00785CA3">
        <w:rPr>
          <w:b/>
          <w:bCs/>
          <w:color w:val="000000" w:themeColor="text1"/>
          <w:sz w:val="20"/>
          <w:lang w:val="en-GB"/>
        </w:rPr>
        <w:t>and Socials</w:t>
      </w:r>
      <w:r w:rsidR="0095450F" w:rsidRPr="00785CA3">
        <w:rPr>
          <w:color w:val="000000" w:themeColor="text1"/>
          <w:sz w:val="20"/>
          <w:lang w:val="en-GB"/>
        </w:rPr>
        <w:t xml:space="preserve"> - </w:t>
      </w:r>
      <w:r w:rsidR="002B23D8" w:rsidRPr="00785CA3">
        <w:rPr>
          <w:color w:val="000000" w:themeColor="text1"/>
          <w:sz w:val="20"/>
          <w:lang w:val="en-GB"/>
        </w:rPr>
        <w:t>The club is offering evening meals</w:t>
      </w:r>
      <w:r w:rsidR="00624E8B" w:rsidRPr="00785CA3">
        <w:rPr>
          <w:color w:val="000000" w:themeColor="text1"/>
          <w:sz w:val="20"/>
          <w:lang w:val="en-GB"/>
        </w:rPr>
        <w:t xml:space="preserve"> to be </w:t>
      </w:r>
      <w:r w:rsidR="001862AA" w:rsidRPr="00785CA3">
        <w:rPr>
          <w:color w:val="000000" w:themeColor="text1"/>
          <w:sz w:val="20"/>
          <w:lang w:val="en-GB"/>
        </w:rPr>
        <w:t>pre-paid</w:t>
      </w:r>
      <w:r w:rsidR="00624E8B" w:rsidRPr="00785CA3">
        <w:rPr>
          <w:color w:val="000000" w:themeColor="text1"/>
          <w:sz w:val="20"/>
          <w:lang w:val="en-GB"/>
        </w:rPr>
        <w:t xml:space="preserve"> and booked via tickets</w:t>
      </w:r>
      <w:r w:rsidR="00F06E20" w:rsidRPr="00785CA3">
        <w:rPr>
          <w:color w:val="000000" w:themeColor="text1"/>
          <w:sz w:val="20"/>
          <w:lang w:val="en-GB"/>
        </w:rPr>
        <w:t xml:space="preserve"> that can be purchased via the class shop:</w:t>
      </w:r>
    </w:p>
    <w:p w14:paraId="7C306C4A" w14:textId="76FDE3B9" w:rsidR="00D67D6B" w:rsidRDefault="00785CA3" w:rsidP="00F06E20">
      <w:pPr>
        <w:pStyle w:val="ListParagraph"/>
        <w:tabs>
          <w:tab w:val="left" w:pos="297"/>
        </w:tabs>
        <w:spacing w:before="0"/>
        <w:ind w:left="296" w:firstLine="0"/>
        <w:rPr>
          <w:color w:val="000000" w:themeColor="text1"/>
          <w:sz w:val="20"/>
          <w:lang w:val="en-GB"/>
        </w:rPr>
      </w:pPr>
      <w:r>
        <w:rPr>
          <w:color w:val="000000" w:themeColor="text1"/>
          <w:sz w:val="20"/>
          <w:lang w:val="en-GB"/>
        </w:rPr>
        <w:tab/>
      </w:r>
      <w:r>
        <w:rPr>
          <w:color w:val="000000" w:themeColor="text1"/>
          <w:sz w:val="20"/>
          <w:lang w:val="en-GB"/>
        </w:rPr>
        <w:tab/>
      </w:r>
      <w:r w:rsidR="00D67D6B">
        <w:rPr>
          <w:color w:val="000000" w:themeColor="text1"/>
          <w:sz w:val="20"/>
          <w:lang w:val="en-GB"/>
        </w:rPr>
        <w:t xml:space="preserve">Thursday – pizza </w:t>
      </w:r>
      <w:r w:rsidR="003B4580">
        <w:rPr>
          <w:color w:val="000000" w:themeColor="text1"/>
          <w:sz w:val="20"/>
          <w:lang w:val="en-GB"/>
        </w:rPr>
        <w:t xml:space="preserve"> Price TBC</w:t>
      </w:r>
    </w:p>
    <w:p w14:paraId="6F16EF7B" w14:textId="3BD98585" w:rsidR="00F06E20" w:rsidRDefault="00785CA3" w:rsidP="00F06E20">
      <w:pPr>
        <w:pStyle w:val="ListParagraph"/>
        <w:tabs>
          <w:tab w:val="left" w:pos="297"/>
        </w:tabs>
        <w:spacing w:before="0"/>
        <w:ind w:left="296" w:firstLine="0"/>
        <w:rPr>
          <w:color w:val="000000" w:themeColor="text1"/>
          <w:sz w:val="20"/>
          <w:lang w:val="en-GB"/>
        </w:rPr>
      </w:pPr>
      <w:r>
        <w:rPr>
          <w:color w:val="000000" w:themeColor="text1"/>
          <w:sz w:val="20"/>
          <w:lang w:val="en-GB"/>
        </w:rPr>
        <w:tab/>
      </w:r>
      <w:r>
        <w:rPr>
          <w:color w:val="000000" w:themeColor="text1"/>
          <w:sz w:val="20"/>
          <w:lang w:val="en-GB"/>
        </w:rPr>
        <w:tab/>
      </w:r>
      <w:r w:rsidR="00F06E20">
        <w:rPr>
          <w:color w:val="000000" w:themeColor="text1"/>
          <w:sz w:val="20"/>
          <w:lang w:val="en-GB"/>
        </w:rPr>
        <w:t xml:space="preserve">Friday </w:t>
      </w:r>
      <w:r w:rsidR="00556259">
        <w:rPr>
          <w:color w:val="000000" w:themeColor="text1"/>
          <w:sz w:val="20"/>
          <w:lang w:val="en-GB"/>
        </w:rPr>
        <w:t>–</w:t>
      </w:r>
      <w:r w:rsidR="00F06E20">
        <w:rPr>
          <w:color w:val="000000" w:themeColor="text1"/>
          <w:sz w:val="20"/>
          <w:lang w:val="en-GB"/>
        </w:rPr>
        <w:t xml:space="preserve"> </w:t>
      </w:r>
      <w:r w:rsidR="00556259">
        <w:rPr>
          <w:color w:val="000000" w:themeColor="text1"/>
          <w:sz w:val="20"/>
          <w:lang w:val="en-GB"/>
        </w:rPr>
        <w:t xml:space="preserve">lasagne, garlic bread and salad </w:t>
      </w:r>
      <w:r w:rsidR="00A10254">
        <w:rPr>
          <w:color w:val="000000" w:themeColor="text1"/>
          <w:sz w:val="20"/>
          <w:lang w:val="en-GB"/>
        </w:rPr>
        <w:t>Price TBC</w:t>
      </w:r>
    </w:p>
    <w:p w14:paraId="0EDE1A87" w14:textId="4783DCEE" w:rsidR="00556259" w:rsidRDefault="00556259" w:rsidP="00785CA3">
      <w:pPr>
        <w:pStyle w:val="ListParagraph"/>
        <w:tabs>
          <w:tab w:val="left" w:pos="297"/>
        </w:tabs>
        <w:spacing w:before="0"/>
        <w:ind w:left="720" w:firstLine="0"/>
        <w:rPr>
          <w:color w:val="000000" w:themeColor="text1"/>
          <w:sz w:val="20"/>
          <w:lang w:val="en-GB"/>
        </w:rPr>
      </w:pPr>
      <w:r>
        <w:rPr>
          <w:color w:val="000000" w:themeColor="text1"/>
          <w:sz w:val="20"/>
          <w:lang w:val="en-GB"/>
        </w:rPr>
        <w:t>Saturday – curry, rice and poppadom</w:t>
      </w:r>
      <w:r w:rsidR="00A10254">
        <w:rPr>
          <w:color w:val="000000" w:themeColor="text1"/>
          <w:sz w:val="20"/>
          <w:lang w:val="en-GB"/>
        </w:rPr>
        <w:t xml:space="preserve"> Price TBC</w:t>
      </w:r>
    </w:p>
    <w:p w14:paraId="07B01D93" w14:textId="2764F7CD" w:rsidR="00C228B0" w:rsidRDefault="00C228B0" w:rsidP="00785CA3">
      <w:pPr>
        <w:pStyle w:val="ListParagraph"/>
        <w:tabs>
          <w:tab w:val="left" w:pos="297"/>
        </w:tabs>
        <w:spacing w:before="0"/>
        <w:ind w:left="720" w:firstLine="0"/>
        <w:rPr>
          <w:color w:val="000000" w:themeColor="text1"/>
          <w:sz w:val="20"/>
          <w:lang w:val="en-GB"/>
        </w:rPr>
      </w:pPr>
      <w:r>
        <w:rPr>
          <w:color w:val="000000" w:themeColor="text1"/>
          <w:sz w:val="20"/>
          <w:lang w:val="en-GB"/>
        </w:rPr>
        <w:t xml:space="preserve">The club will be doing breakfast however for those wanting lunch please purchase from the </w:t>
      </w:r>
      <w:r w:rsidR="007C3328">
        <w:rPr>
          <w:color w:val="000000" w:themeColor="text1"/>
          <w:sz w:val="20"/>
          <w:lang w:val="en-GB"/>
        </w:rPr>
        <w:t>surrounding shops on your way to the club. See map of the local food shops.</w:t>
      </w:r>
    </w:p>
    <w:p w14:paraId="604AE7A1" w14:textId="797A08E5" w:rsidR="0095450F" w:rsidRDefault="003B5B37" w:rsidP="00785CA3">
      <w:pPr>
        <w:pStyle w:val="ListParagraph"/>
        <w:tabs>
          <w:tab w:val="left" w:pos="297"/>
        </w:tabs>
        <w:spacing w:before="0"/>
        <w:ind w:left="720" w:firstLine="0"/>
        <w:rPr>
          <w:color w:val="000000" w:themeColor="text1"/>
          <w:sz w:val="20"/>
          <w:lang w:val="en-GB"/>
        </w:rPr>
      </w:pPr>
      <w:r>
        <w:rPr>
          <w:color w:val="000000" w:themeColor="text1"/>
          <w:sz w:val="20"/>
          <w:lang w:val="en-GB"/>
        </w:rPr>
        <w:t>Saturday night – music and dancing either a band or a DJ</w:t>
      </w:r>
      <w:r w:rsidR="00C47AD4">
        <w:rPr>
          <w:color w:val="000000" w:themeColor="text1"/>
          <w:sz w:val="20"/>
          <w:lang w:val="en-GB"/>
        </w:rPr>
        <w:t>.</w:t>
      </w:r>
    </w:p>
    <w:p w14:paraId="73581A6F" w14:textId="2AC902E3" w:rsidR="00C47AD4" w:rsidRPr="006D19AF" w:rsidRDefault="00C47AD4" w:rsidP="00785CA3">
      <w:pPr>
        <w:pStyle w:val="ListParagraph"/>
        <w:tabs>
          <w:tab w:val="left" w:pos="297"/>
        </w:tabs>
        <w:spacing w:before="0"/>
        <w:ind w:left="720" w:firstLine="0"/>
        <w:rPr>
          <w:color w:val="000000" w:themeColor="text1"/>
          <w:sz w:val="20"/>
          <w:lang w:val="en-GB"/>
        </w:rPr>
      </w:pPr>
      <w:r>
        <w:rPr>
          <w:color w:val="000000" w:themeColor="text1"/>
          <w:sz w:val="20"/>
          <w:lang w:val="en-GB"/>
        </w:rPr>
        <w:t xml:space="preserve">Friday night – catch up social </w:t>
      </w:r>
    </w:p>
    <w:p w14:paraId="6DAFD5C8" w14:textId="77777777" w:rsidR="00D30728" w:rsidRPr="006D19AF" w:rsidRDefault="00D30728">
      <w:pPr>
        <w:pStyle w:val="BodyText"/>
        <w:spacing w:before="11"/>
        <w:ind w:left="0"/>
        <w:rPr>
          <w:color w:val="000000" w:themeColor="text1"/>
          <w:sz w:val="19"/>
          <w:lang w:val="en-GB"/>
        </w:rPr>
      </w:pPr>
    </w:p>
    <w:p w14:paraId="0DA9391E" w14:textId="042A5494" w:rsidR="00D30728" w:rsidRPr="006D19AF" w:rsidRDefault="005C3278">
      <w:pPr>
        <w:pStyle w:val="ListParagraph"/>
        <w:numPr>
          <w:ilvl w:val="0"/>
          <w:numId w:val="2"/>
        </w:numPr>
        <w:tabs>
          <w:tab w:val="left" w:pos="297"/>
        </w:tabs>
        <w:spacing w:before="0"/>
        <w:rPr>
          <w:color w:val="000000" w:themeColor="text1"/>
          <w:sz w:val="20"/>
          <w:lang w:val="en-GB"/>
        </w:rPr>
      </w:pPr>
      <w:r w:rsidRPr="006D19AF">
        <w:rPr>
          <w:color w:val="000000" w:themeColor="text1"/>
          <w:sz w:val="20"/>
          <w:lang w:val="en-GB"/>
        </w:rPr>
        <w:t xml:space="preserve">Notice of Race </w:t>
      </w:r>
      <w:r w:rsidR="0058330A" w:rsidRPr="006D19AF">
        <w:rPr>
          <w:color w:val="000000" w:themeColor="text1"/>
          <w:sz w:val="20"/>
          <w:lang w:val="en-GB"/>
        </w:rPr>
        <w:t xml:space="preserve">7 - </w:t>
      </w:r>
      <w:r w:rsidRPr="006D19AF">
        <w:rPr>
          <w:color w:val="000000" w:themeColor="text1"/>
          <w:sz w:val="20"/>
          <w:lang w:val="en-GB"/>
        </w:rPr>
        <w:t xml:space="preserve"> Advertising will be advised at a later</w:t>
      </w:r>
      <w:r w:rsidRPr="006D19AF">
        <w:rPr>
          <w:color w:val="000000" w:themeColor="text1"/>
          <w:spacing w:val="-4"/>
          <w:sz w:val="20"/>
          <w:lang w:val="en-GB"/>
        </w:rPr>
        <w:t xml:space="preserve"> </w:t>
      </w:r>
      <w:r w:rsidRPr="006D19AF">
        <w:rPr>
          <w:color w:val="000000" w:themeColor="text1"/>
          <w:sz w:val="20"/>
          <w:lang w:val="en-GB"/>
        </w:rPr>
        <w:t>date.</w:t>
      </w:r>
    </w:p>
    <w:p w14:paraId="3000F743" w14:textId="77777777" w:rsidR="00D30728" w:rsidRPr="006D19AF" w:rsidRDefault="00D30728">
      <w:pPr>
        <w:pStyle w:val="BodyText"/>
        <w:spacing w:before="2"/>
        <w:ind w:left="0"/>
        <w:rPr>
          <w:color w:val="000000" w:themeColor="text1"/>
          <w:lang w:val="en-GB"/>
        </w:rPr>
      </w:pPr>
    </w:p>
    <w:p w14:paraId="301A8422" w14:textId="77777777" w:rsidR="00D30728" w:rsidRPr="006D19AF" w:rsidRDefault="005C3278">
      <w:pPr>
        <w:pStyle w:val="ListParagraph"/>
        <w:numPr>
          <w:ilvl w:val="1"/>
          <w:numId w:val="2"/>
        </w:numPr>
        <w:tabs>
          <w:tab w:val="left" w:pos="397"/>
        </w:tabs>
        <w:spacing w:before="0"/>
        <w:rPr>
          <w:color w:val="000000" w:themeColor="text1"/>
          <w:sz w:val="20"/>
          <w:lang w:val="en-GB"/>
        </w:rPr>
      </w:pPr>
      <w:r w:rsidRPr="006D19AF">
        <w:rPr>
          <w:color w:val="000000" w:themeColor="text1"/>
          <w:sz w:val="20"/>
          <w:lang w:val="en-GB"/>
        </w:rPr>
        <w:t>Logos and clothing; will be advised at a later</w:t>
      </w:r>
      <w:r w:rsidRPr="006D19AF">
        <w:rPr>
          <w:color w:val="000000" w:themeColor="text1"/>
          <w:spacing w:val="-6"/>
          <w:sz w:val="20"/>
          <w:lang w:val="en-GB"/>
        </w:rPr>
        <w:t xml:space="preserve"> </w:t>
      </w:r>
      <w:r w:rsidRPr="006D19AF">
        <w:rPr>
          <w:color w:val="000000" w:themeColor="text1"/>
          <w:sz w:val="20"/>
          <w:lang w:val="en-GB"/>
        </w:rPr>
        <w:t>date.</w:t>
      </w:r>
    </w:p>
    <w:p w14:paraId="044BC813" w14:textId="77777777" w:rsidR="00D30728" w:rsidRPr="006D19AF" w:rsidRDefault="00D30728">
      <w:pPr>
        <w:pStyle w:val="BodyText"/>
        <w:spacing w:before="11"/>
        <w:ind w:left="0"/>
        <w:rPr>
          <w:color w:val="000000" w:themeColor="text1"/>
          <w:sz w:val="19"/>
          <w:lang w:val="en-GB"/>
        </w:rPr>
      </w:pPr>
    </w:p>
    <w:p w14:paraId="6A472B76" w14:textId="77777777" w:rsidR="00D30728" w:rsidRPr="006D19AF" w:rsidRDefault="005C3278">
      <w:pPr>
        <w:pStyle w:val="ListParagraph"/>
        <w:numPr>
          <w:ilvl w:val="0"/>
          <w:numId w:val="2"/>
        </w:numPr>
        <w:tabs>
          <w:tab w:val="left" w:pos="297"/>
        </w:tabs>
        <w:spacing w:before="0"/>
        <w:rPr>
          <w:color w:val="000000" w:themeColor="text1"/>
          <w:sz w:val="20"/>
          <w:lang w:val="en-GB"/>
        </w:rPr>
      </w:pPr>
      <w:r w:rsidRPr="006D19AF">
        <w:rPr>
          <w:color w:val="000000" w:themeColor="text1"/>
          <w:sz w:val="20"/>
          <w:lang w:val="en-GB"/>
        </w:rPr>
        <w:t>GDPR – Personal Data</w:t>
      </w:r>
      <w:r w:rsidRPr="006D19AF">
        <w:rPr>
          <w:color w:val="000000" w:themeColor="text1"/>
          <w:spacing w:val="1"/>
          <w:sz w:val="20"/>
          <w:lang w:val="en-GB"/>
        </w:rPr>
        <w:t xml:space="preserve"> </w:t>
      </w:r>
      <w:r w:rsidRPr="006D19AF">
        <w:rPr>
          <w:color w:val="000000" w:themeColor="text1"/>
          <w:sz w:val="20"/>
          <w:lang w:val="en-GB"/>
        </w:rPr>
        <w:t>permission.</w:t>
      </w:r>
    </w:p>
    <w:p w14:paraId="475B2E4D" w14:textId="77777777" w:rsidR="00D30728" w:rsidRPr="006D19AF" w:rsidRDefault="005C3278" w:rsidP="00D571A7">
      <w:pPr>
        <w:pStyle w:val="BodyText"/>
        <w:spacing w:before="0"/>
        <w:ind w:left="284" w:right="412"/>
        <w:rPr>
          <w:color w:val="000000" w:themeColor="text1"/>
          <w:lang w:val="en-GB"/>
        </w:rPr>
      </w:pPr>
      <w:r w:rsidRPr="006D19AF">
        <w:rPr>
          <w:color w:val="000000" w:themeColor="text1"/>
          <w:lang w:val="en-GB"/>
        </w:rPr>
        <w:t xml:space="preserve">Legislation from May 2018 onwards changes the way in which personal data can be collected, used and destroyed. The Organising Authority (OA) for this Championship will follow the guidelines of the national authority (The </w:t>
      </w:r>
      <w:r w:rsidR="0099204F" w:rsidRPr="006D19AF">
        <w:rPr>
          <w:color w:val="000000" w:themeColor="text1"/>
          <w:lang w:val="en-GB"/>
        </w:rPr>
        <w:t>ISA</w:t>
      </w:r>
      <w:r w:rsidRPr="006D19AF">
        <w:rPr>
          <w:color w:val="000000" w:themeColor="text1"/>
          <w:lang w:val="en-GB"/>
        </w:rPr>
        <w:t>) in order to comply with GDPR.</w:t>
      </w:r>
    </w:p>
    <w:p w14:paraId="100C110C" w14:textId="77777777" w:rsidR="00D30728" w:rsidRPr="006D19AF" w:rsidRDefault="005C3278" w:rsidP="000C2C23">
      <w:pPr>
        <w:pStyle w:val="BodyText"/>
        <w:spacing w:before="1"/>
        <w:ind w:left="100" w:firstLine="184"/>
        <w:rPr>
          <w:color w:val="000000" w:themeColor="text1"/>
          <w:lang w:val="en-GB"/>
        </w:rPr>
      </w:pPr>
      <w:r w:rsidRPr="006D19AF">
        <w:rPr>
          <w:color w:val="000000" w:themeColor="text1"/>
          <w:lang w:val="en-GB"/>
        </w:rPr>
        <w:lastRenderedPageBreak/>
        <w:t>The Personal Data Permission Form, handed to each competitor at registration, covers items such as, but not limited to,</w:t>
      </w:r>
    </w:p>
    <w:p w14:paraId="39F6C15E" w14:textId="77777777" w:rsidR="00D30728" w:rsidRPr="006D19AF" w:rsidRDefault="005C3278">
      <w:pPr>
        <w:pStyle w:val="ListParagraph"/>
        <w:numPr>
          <w:ilvl w:val="0"/>
          <w:numId w:val="1"/>
        </w:numPr>
        <w:tabs>
          <w:tab w:val="left" w:pos="633"/>
        </w:tabs>
        <w:spacing w:before="0" w:line="243" w:lineRule="exact"/>
        <w:rPr>
          <w:color w:val="000000" w:themeColor="text1"/>
          <w:sz w:val="20"/>
          <w:lang w:val="en-GB"/>
        </w:rPr>
      </w:pPr>
      <w:r w:rsidRPr="006D19AF">
        <w:rPr>
          <w:color w:val="000000" w:themeColor="text1"/>
          <w:sz w:val="20"/>
          <w:lang w:val="en-GB"/>
        </w:rPr>
        <w:t>taking of photographs and videos for use by the Club or the</w:t>
      </w:r>
      <w:r w:rsidRPr="006D19AF">
        <w:rPr>
          <w:color w:val="000000" w:themeColor="text1"/>
          <w:spacing w:val="-10"/>
          <w:sz w:val="20"/>
          <w:lang w:val="en-GB"/>
        </w:rPr>
        <w:t xml:space="preserve"> </w:t>
      </w:r>
      <w:r w:rsidRPr="006D19AF">
        <w:rPr>
          <w:color w:val="000000" w:themeColor="text1"/>
          <w:sz w:val="20"/>
          <w:lang w:val="en-GB"/>
        </w:rPr>
        <w:t>Class</w:t>
      </w:r>
    </w:p>
    <w:p w14:paraId="4A64FBFA" w14:textId="77777777" w:rsidR="00D30728" w:rsidRPr="006D19AF" w:rsidRDefault="005C3278">
      <w:pPr>
        <w:pStyle w:val="ListParagraph"/>
        <w:numPr>
          <w:ilvl w:val="0"/>
          <w:numId w:val="1"/>
        </w:numPr>
        <w:tabs>
          <w:tab w:val="left" w:pos="633"/>
        </w:tabs>
        <w:spacing w:before="0" w:line="243" w:lineRule="exact"/>
        <w:rPr>
          <w:color w:val="000000" w:themeColor="text1"/>
          <w:sz w:val="20"/>
          <w:lang w:val="en-GB"/>
        </w:rPr>
      </w:pPr>
      <w:r w:rsidRPr="006D19AF">
        <w:rPr>
          <w:color w:val="000000" w:themeColor="text1"/>
          <w:sz w:val="20"/>
          <w:lang w:val="en-GB"/>
        </w:rPr>
        <w:t>retention of contact data to inform about future</w:t>
      </w:r>
      <w:r w:rsidRPr="006D19AF">
        <w:rPr>
          <w:color w:val="000000" w:themeColor="text1"/>
          <w:spacing w:val="-8"/>
          <w:sz w:val="20"/>
          <w:lang w:val="en-GB"/>
        </w:rPr>
        <w:t xml:space="preserve"> </w:t>
      </w:r>
      <w:r w:rsidRPr="006D19AF">
        <w:rPr>
          <w:color w:val="000000" w:themeColor="text1"/>
          <w:sz w:val="20"/>
          <w:lang w:val="en-GB"/>
        </w:rPr>
        <w:t>events</w:t>
      </w:r>
    </w:p>
    <w:p w14:paraId="1F2394F1" w14:textId="77777777" w:rsidR="00D30728" w:rsidRPr="006D19AF" w:rsidRDefault="005C3278">
      <w:pPr>
        <w:pStyle w:val="ListParagraph"/>
        <w:numPr>
          <w:ilvl w:val="0"/>
          <w:numId w:val="1"/>
        </w:numPr>
        <w:tabs>
          <w:tab w:val="left" w:pos="633"/>
        </w:tabs>
        <w:spacing w:before="1"/>
        <w:rPr>
          <w:color w:val="000000" w:themeColor="text1"/>
          <w:sz w:val="20"/>
          <w:lang w:val="en-GB"/>
        </w:rPr>
      </w:pPr>
      <w:r w:rsidRPr="006D19AF">
        <w:rPr>
          <w:color w:val="000000" w:themeColor="text1"/>
          <w:sz w:val="20"/>
          <w:lang w:val="en-GB"/>
        </w:rPr>
        <w:t>publication of names, clubs and boat numbers on Class web site before the</w:t>
      </w:r>
      <w:r w:rsidRPr="006D19AF">
        <w:rPr>
          <w:color w:val="000000" w:themeColor="text1"/>
          <w:spacing w:val="-5"/>
          <w:sz w:val="20"/>
          <w:lang w:val="en-GB"/>
        </w:rPr>
        <w:t xml:space="preserve"> </w:t>
      </w:r>
      <w:r w:rsidRPr="006D19AF">
        <w:rPr>
          <w:color w:val="000000" w:themeColor="text1"/>
          <w:spacing w:val="-3"/>
          <w:sz w:val="20"/>
          <w:lang w:val="en-GB"/>
        </w:rPr>
        <w:t>regatta</w:t>
      </w:r>
    </w:p>
    <w:p w14:paraId="3315A357" w14:textId="77777777" w:rsidR="00D30728" w:rsidRPr="006D19AF" w:rsidRDefault="005C3278">
      <w:pPr>
        <w:pStyle w:val="ListParagraph"/>
        <w:numPr>
          <w:ilvl w:val="0"/>
          <w:numId w:val="1"/>
        </w:numPr>
        <w:tabs>
          <w:tab w:val="left" w:pos="633"/>
        </w:tabs>
        <w:spacing w:before="1"/>
        <w:rPr>
          <w:color w:val="000000" w:themeColor="text1"/>
          <w:sz w:val="20"/>
          <w:lang w:val="en-GB"/>
        </w:rPr>
      </w:pPr>
      <w:r w:rsidRPr="006D19AF">
        <w:rPr>
          <w:color w:val="000000" w:themeColor="text1"/>
          <w:sz w:val="20"/>
          <w:lang w:val="en-GB"/>
        </w:rPr>
        <w:t>publication of race results during and after the</w:t>
      </w:r>
      <w:r w:rsidRPr="006D19AF">
        <w:rPr>
          <w:color w:val="000000" w:themeColor="text1"/>
          <w:spacing w:val="-7"/>
          <w:sz w:val="20"/>
          <w:lang w:val="en-GB"/>
        </w:rPr>
        <w:t xml:space="preserve"> </w:t>
      </w:r>
      <w:r w:rsidRPr="006D19AF">
        <w:rPr>
          <w:color w:val="000000" w:themeColor="text1"/>
          <w:sz w:val="20"/>
          <w:lang w:val="en-GB"/>
        </w:rPr>
        <w:t>regatta.</w:t>
      </w:r>
    </w:p>
    <w:p w14:paraId="60280683" w14:textId="77777777" w:rsidR="00D30728" w:rsidRPr="006D19AF" w:rsidRDefault="00D30728">
      <w:pPr>
        <w:pStyle w:val="BodyText"/>
        <w:spacing w:before="11"/>
        <w:ind w:left="0"/>
        <w:rPr>
          <w:color w:val="000000" w:themeColor="text1"/>
          <w:sz w:val="19"/>
          <w:lang w:val="en-GB"/>
        </w:rPr>
      </w:pPr>
    </w:p>
    <w:p w14:paraId="7A8EBB7C" w14:textId="77777777" w:rsidR="00D30728" w:rsidRPr="006D19AF" w:rsidRDefault="005C3278" w:rsidP="000C2C23">
      <w:pPr>
        <w:pStyle w:val="BodyText"/>
        <w:spacing w:before="0"/>
        <w:ind w:left="100" w:firstLine="184"/>
        <w:rPr>
          <w:color w:val="000000" w:themeColor="text1"/>
          <w:lang w:val="en-GB"/>
        </w:rPr>
      </w:pPr>
      <w:r w:rsidRPr="006D19AF">
        <w:rPr>
          <w:color w:val="000000" w:themeColor="text1"/>
          <w:lang w:val="en-GB"/>
        </w:rPr>
        <w:t>The OA has adopted a data protection policy which will be on display at the registration desk.</w:t>
      </w:r>
    </w:p>
    <w:p w14:paraId="50BB7377" w14:textId="77777777" w:rsidR="00D30728" w:rsidRPr="006D19AF" w:rsidRDefault="00D30728">
      <w:pPr>
        <w:pStyle w:val="BodyText"/>
        <w:spacing w:before="1"/>
        <w:ind w:left="0"/>
        <w:rPr>
          <w:color w:val="000000" w:themeColor="text1"/>
          <w:lang w:val="en-GB"/>
        </w:rPr>
      </w:pPr>
    </w:p>
    <w:p w14:paraId="641E0CB7" w14:textId="46F0955E" w:rsidR="00DD1CDD" w:rsidRPr="006D19AF" w:rsidRDefault="00DD1CDD">
      <w:pPr>
        <w:pStyle w:val="ListParagraph"/>
        <w:numPr>
          <w:ilvl w:val="0"/>
          <w:numId w:val="2"/>
        </w:numPr>
        <w:tabs>
          <w:tab w:val="left" w:pos="297"/>
        </w:tabs>
        <w:spacing w:before="0"/>
        <w:rPr>
          <w:sz w:val="20"/>
          <w:lang w:val="en-GB"/>
        </w:rPr>
      </w:pPr>
      <w:r w:rsidRPr="006D19AF">
        <w:rPr>
          <w:color w:val="000000" w:themeColor="text1"/>
          <w:sz w:val="20"/>
          <w:lang w:val="en-GB"/>
        </w:rPr>
        <w:t>Details of terms of cancellation</w:t>
      </w:r>
    </w:p>
    <w:p w14:paraId="169F090C" w14:textId="3117F3A4" w:rsidR="00DD1CDD" w:rsidRPr="006D19AF" w:rsidRDefault="00DD1CDD" w:rsidP="00DD1CDD">
      <w:pPr>
        <w:pStyle w:val="ListParagraph"/>
        <w:tabs>
          <w:tab w:val="left" w:pos="297"/>
        </w:tabs>
        <w:spacing w:before="0"/>
        <w:ind w:left="296" w:firstLine="0"/>
        <w:rPr>
          <w:color w:val="000000" w:themeColor="text1"/>
          <w:sz w:val="20"/>
          <w:lang w:val="en-GB"/>
        </w:rPr>
      </w:pPr>
      <w:r w:rsidRPr="006D19AF">
        <w:rPr>
          <w:color w:val="000000" w:themeColor="text1"/>
          <w:sz w:val="20"/>
          <w:lang w:val="en-GB"/>
        </w:rPr>
        <w:t>If a competitor wishes to cancel their entry then;</w:t>
      </w:r>
    </w:p>
    <w:p w14:paraId="3312849B" w14:textId="02FC7774" w:rsidR="00DD1CDD" w:rsidRPr="006D19AF" w:rsidRDefault="00DD1CDD" w:rsidP="00DD1CDD">
      <w:pPr>
        <w:pStyle w:val="ListParagraph"/>
        <w:numPr>
          <w:ilvl w:val="0"/>
          <w:numId w:val="13"/>
        </w:numPr>
        <w:tabs>
          <w:tab w:val="left" w:pos="297"/>
        </w:tabs>
        <w:spacing w:before="0"/>
        <w:rPr>
          <w:sz w:val="20"/>
          <w:lang w:val="en-GB"/>
        </w:rPr>
      </w:pPr>
      <w:r w:rsidRPr="006D19AF">
        <w:rPr>
          <w:color w:val="000000" w:themeColor="text1"/>
          <w:sz w:val="20"/>
          <w:lang w:val="en-GB"/>
        </w:rPr>
        <w:t>Cancellations up to and including May 1</w:t>
      </w:r>
      <w:r w:rsidRPr="006D19AF">
        <w:rPr>
          <w:color w:val="000000" w:themeColor="text1"/>
          <w:sz w:val="20"/>
          <w:vertAlign w:val="superscript"/>
          <w:lang w:val="en-GB"/>
        </w:rPr>
        <w:t>st</w:t>
      </w:r>
      <w:r w:rsidRPr="006D19AF">
        <w:rPr>
          <w:color w:val="000000" w:themeColor="text1"/>
          <w:sz w:val="20"/>
          <w:lang w:val="en-GB"/>
        </w:rPr>
        <w:t xml:space="preserve"> 2022 will be entitled to a full refund of all amounts paid, less an administration fee of £30.</w:t>
      </w:r>
    </w:p>
    <w:p w14:paraId="7151AF9C" w14:textId="54EA0755" w:rsidR="00DD1CDD" w:rsidRPr="001B4F52" w:rsidRDefault="00DD1CDD" w:rsidP="00DD1CDD">
      <w:pPr>
        <w:pStyle w:val="ListParagraph"/>
        <w:numPr>
          <w:ilvl w:val="0"/>
          <w:numId w:val="13"/>
        </w:numPr>
        <w:tabs>
          <w:tab w:val="left" w:pos="297"/>
        </w:tabs>
        <w:spacing w:before="0"/>
        <w:rPr>
          <w:sz w:val="20"/>
          <w:lang w:val="en-GB"/>
        </w:rPr>
      </w:pPr>
      <w:r w:rsidRPr="006D19AF">
        <w:rPr>
          <w:color w:val="000000" w:themeColor="text1"/>
          <w:sz w:val="20"/>
          <w:lang w:val="en-GB"/>
        </w:rPr>
        <w:t>Competitors cancelling after May 1</w:t>
      </w:r>
      <w:r w:rsidRPr="006D19AF">
        <w:rPr>
          <w:color w:val="000000" w:themeColor="text1"/>
          <w:sz w:val="20"/>
          <w:vertAlign w:val="superscript"/>
          <w:lang w:val="en-GB"/>
        </w:rPr>
        <w:t>st</w:t>
      </w:r>
      <w:r w:rsidRPr="006D19AF">
        <w:rPr>
          <w:color w:val="000000" w:themeColor="text1"/>
          <w:sz w:val="20"/>
          <w:lang w:val="en-GB"/>
        </w:rPr>
        <w:t xml:space="preserve"> and before the closing date of midnight on Jul</w:t>
      </w:r>
      <w:r w:rsidR="002C2C78">
        <w:rPr>
          <w:color w:val="000000" w:themeColor="text1"/>
          <w:sz w:val="20"/>
          <w:lang w:val="en-GB"/>
        </w:rPr>
        <w:t>ne 24</w:t>
      </w:r>
      <w:r w:rsidR="00441F23">
        <w:rPr>
          <w:color w:val="000000" w:themeColor="text1"/>
          <w:sz w:val="20"/>
          <w:vertAlign w:val="superscript"/>
          <w:lang w:val="en-GB"/>
        </w:rPr>
        <w:t>3</w:t>
      </w:r>
      <w:r w:rsidRPr="006D19AF">
        <w:rPr>
          <w:color w:val="000000" w:themeColor="text1"/>
          <w:sz w:val="20"/>
          <w:vertAlign w:val="superscript"/>
          <w:lang w:val="en-GB"/>
        </w:rPr>
        <w:t>h</w:t>
      </w:r>
      <w:r w:rsidRPr="006D19AF">
        <w:rPr>
          <w:color w:val="000000" w:themeColor="text1"/>
          <w:sz w:val="20"/>
          <w:lang w:val="en-GB"/>
        </w:rPr>
        <w:t xml:space="preserve"> 2022 will be entitled to a refund of </w:t>
      </w:r>
      <w:r w:rsidR="00441F23">
        <w:rPr>
          <w:color w:val="000000" w:themeColor="text1"/>
          <w:sz w:val="20"/>
          <w:lang w:val="en-GB"/>
        </w:rPr>
        <w:t>50% of monies paid</w:t>
      </w:r>
      <w:r w:rsidRPr="006D19AF">
        <w:rPr>
          <w:color w:val="000000" w:themeColor="text1"/>
          <w:sz w:val="20"/>
          <w:lang w:val="en-GB"/>
        </w:rPr>
        <w:t xml:space="preserve"> to cover the commi</w:t>
      </w:r>
      <w:r w:rsidR="00441F23">
        <w:rPr>
          <w:color w:val="000000" w:themeColor="text1"/>
          <w:sz w:val="20"/>
          <w:lang w:val="en-GB"/>
        </w:rPr>
        <w:t>tted costs of the organisers.</w:t>
      </w:r>
    </w:p>
    <w:p w14:paraId="1745AB38" w14:textId="77777777" w:rsidR="001B4F52" w:rsidRPr="000B1FF2" w:rsidRDefault="001B4F52" w:rsidP="000B1FF2">
      <w:pPr>
        <w:tabs>
          <w:tab w:val="left" w:pos="297"/>
        </w:tabs>
        <w:rPr>
          <w:sz w:val="20"/>
          <w:lang w:val="en-GB"/>
        </w:rPr>
      </w:pPr>
    </w:p>
    <w:p w14:paraId="61470415" w14:textId="446A297C" w:rsidR="00DD1CDD" w:rsidRPr="006D19AF" w:rsidRDefault="00DD1CDD" w:rsidP="00DD1CDD">
      <w:pPr>
        <w:pStyle w:val="ListParagraph"/>
        <w:numPr>
          <w:ilvl w:val="0"/>
          <w:numId w:val="13"/>
        </w:numPr>
        <w:tabs>
          <w:tab w:val="left" w:pos="297"/>
        </w:tabs>
        <w:spacing w:before="0"/>
        <w:rPr>
          <w:sz w:val="20"/>
          <w:lang w:val="en-GB"/>
        </w:rPr>
      </w:pPr>
      <w:r w:rsidRPr="006D19AF">
        <w:rPr>
          <w:sz w:val="20"/>
          <w:lang w:val="en-GB"/>
        </w:rPr>
        <w:t>No refunds will be made after the closing date.</w:t>
      </w:r>
    </w:p>
    <w:p w14:paraId="37C64B92" w14:textId="2FC81F72" w:rsidR="00DD1CDD" w:rsidRPr="006D19AF" w:rsidRDefault="00DD1CDD" w:rsidP="00DD1CDD">
      <w:pPr>
        <w:pStyle w:val="ListParagraph"/>
        <w:numPr>
          <w:ilvl w:val="0"/>
          <w:numId w:val="13"/>
        </w:numPr>
        <w:tabs>
          <w:tab w:val="left" w:pos="297"/>
        </w:tabs>
        <w:spacing w:before="0"/>
        <w:rPr>
          <w:sz w:val="20"/>
          <w:lang w:val="en-GB"/>
        </w:rPr>
      </w:pPr>
      <w:r w:rsidRPr="006D19AF">
        <w:rPr>
          <w:sz w:val="20"/>
          <w:lang w:val="en-GB"/>
        </w:rPr>
        <w:t>All notifications of cancellation must be made in writing (an email is sufficient) to the GP14 Class Association office before the date specified above (</w:t>
      </w:r>
      <w:hyperlink r:id="rId14" w:history="1">
        <w:r w:rsidRPr="006D19AF">
          <w:rPr>
            <w:rStyle w:val="Hyperlink"/>
            <w:sz w:val="20"/>
            <w:lang w:val="en-GB"/>
          </w:rPr>
          <w:t>admin@GP14.org</w:t>
        </w:r>
      </w:hyperlink>
      <w:r w:rsidRPr="006D19AF">
        <w:rPr>
          <w:sz w:val="20"/>
          <w:lang w:val="en-GB"/>
        </w:rPr>
        <w:t xml:space="preserve"> )</w:t>
      </w:r>
    </w:p>
    <w:p w14:paraId="25C1703B" w14:textId="0F81CD59" w:rsidR="008D1D4E" w:rsidRPr="006D19AF" w:rsidRDefault="008D1D4E" w:rsidP="008D1D4E">
      <w:pPr>
        <w:tabs>
          <w:tab w:val="left" w:pos="297"/>
        </w:tabs>
        <w:ind w:left="296"/>
        <w:rPr>
          <w:sz w:val="20"/>
          <w:lang w:val="en-GB"/>
        </w:rPr>
      </w:pPr>
    </w:p>
    <w:p w14:paraId="01AF8090" w14:textId="29FE6091" w:rsidR="008D1D4E" w:rsidRPr="006D19AF" w:rsidRDefault="008D1D4E" w:rsidP="008D1D4E">
      <w:pPr>
        <w:tabs>
          <w:tab w:val="left" w:pos="297"/>
        </w:tabs>
        <w:ind w:left="296"/>
        <w:rPr>
          <w:sz w:val="20"/>
          <w:lang w:val="en-GB"/>
        </w:rPr>
      </w:pPr>
      <w:r w:rsidRPr="006D19AF">
        <w:rPr>
          <w:sz w:val="20"/>
          <w:lang w:val="en-GB"/>
        </w:rPr>
        <w:t>If the organising authority implements a decision to cancel under the provisions of NoR 4.1</w:t>
      </w:r>
      <w:r w:rsidR="000B1FF2">
        <w:rPr>
          <w:sz w:val="20"/>
          <w:lang w:val="en-GB"/>
        </w:rPr>
        <w:t>0</w:t>
      </w:r>
      <w:r w:rsidR="006D19AF" w:rsidRPr="006D19AF">
        <w:rPr>
          <w:sz w:val="20"/>
          <w:lang w:val="en-GB"/>
        </w:rPr>
        <w:t xml:space="preserve">, the amounts to be refunded will match the dates and amounts in </w:t>
      </w:r>
      <w:r w:rsidR="00441F23">
        <w:rPr>
          <w:sz w:val="20"/>
          <w:lang w:val="en-GB"/>
        </w:rPr>
        <w:t>6</w:t>
      </w:r>
      <w:r w:rsidR="006D19AF" w:rsidRPr="006D19AF">
        <w:rPr>
          <w:sz w:val="20"/>
          <w:lang w:val="en-GB"/>
        </w:rPr>
        <w:t xml:space="preserve"> a-d above. </w:t>
      </w:r>
    </w:p>
    <w:sectPr w:rsidR="008D1D4E" w:rsidRPr="006D19AF">
      <w:footerReference w:type="default" r:id="rId15"/>
      <w:pgSz w:w="11910" w:h="16840"/>
      <w:pgMar w:top="500" w:right="840" w:bottom="840" w:left="620" w:header="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4BBD9" w14:textId="77777777" w:rsidR="003C01C9" w:rsidRDefault="003C01C9">
      <w:r>
        <w:separator/>
      </w:r>
    </w:p>
  </w:endnote>
  <w:endnote w:type="continuationSeparator" w:id="0">
    <w:p w14:paraId="15179D93" w14:textId="77777777" w:rsidR="003C01C9" w:rsidRDefault="003C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1D84" w14:textId="77777777" w:rsidR="00D30728" w:rsidRDefault="004115E5">
    <w:pPr>
      <w:pStyle w:val="BodyText"/>
      <w:spacing w:before="0" w:line="14" w:lineRule="auto"/>
      <w:ind w:left="0"/>
    </w:pPr>
    <w:r>
      <w:rPr>
        <w:noProof/>
      </w:rPr>
      <mc:AlternateContent>
        <mc:Choice Requires="wps">
          <w:drawing>
            <wp:anchor distT="0" distB="0" distL="114300" distR="114300" simplePos="0" relativeHeight="251657728" behindDoc="1" locked="0" layoutInCell="1" allowOverlap="1" wp14:anchorId="045C7BED" wp14:editId="36DA14F3">
              <wp:simplePos x="0" y="0"/>
              <wp:positionH relativeFrom="page">
                <wp:posOffset>188468</wp:posOffset>
              </wp:positionH>
              <wp:positionV relativeFrom="bottomMargin">
                <wp:align>top</wp:align>
              </wp:positionV>
              <wp:extent cx="2821940" cy="365760"/>
              <wp:effectExtent l="0" t="0" r="1651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6E52" w14:textId="3D24A7F2" w:rsidR="00D30728" w:rsidRDefault="005C3278">
                          <w:pPr>
                            <w:spacing w:line="203" w:lineRule="exact"/>
                            <w:ind w:left="20"/>
                            <w:rPr>
                              <w:sz w:val="18"/>
                            </w:rPr>
                          </w:pPr>
                          <w:r>
                            <w:rPr>
                              <w:sz w:val="18"/>
                            </w:rPr>
                            <w:t>NoR GP14</w:t>
                          </w:r>
                          <w:r w:rsidR="00C12AC7">
                            <w:rPr>
                              <w:sz w:val="18"/>
                            </w:rPr>
                            <w:t xml:space="preserve"> Nationals 2022, Llandudno </w:t>
                          </w:r>
                          <w:r w:rsidR="0065476B">
                            <w:rPr>
                              <w:sz w:val="18"/>
                            </w:rPr>
                            <w:t>Sailing Club</w:t>
                          </w:r>
                          <w:r w:rsidR="00C909D3">
                            <w:rPr>
                              <w:sz w:val="18"/>
                            </w:rPr>
                            <w:t xml:space="preserve">- </w:t>
                          </w:r>
                          <w:r w:rsidR="00052D38">
                            <w:rPr>
                              <w:sz w:val="18"/>
                            </w:rPr>
                            <w:t>v</w:t>
                          </w:r>
                          <w:r w:rsidR="00B13797">
                            <w:rPr>
                              <w:sz w:val="18"/>
                            </w:rPr>
                            <w:t>3</w:t>
                          </w:r>
                        </w:p>
                        <w:p w14:paraId="67B6A11C" w14:textId="7D7A45D5" w:rsidR="00C12AC7" w:rsidRDefault="00C12AC7">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C7BED" id="_x0000_t202" coordsize="21600,21600" o:spt="202" path="m,l,21600r21600,l21600,xe">
              <v:stroke joinstyle="miter"/>
              <v:path gradientshapeok="t" o:connecttype="rect"/>
            </v:shapetype>
            <v:shape id="Text Box 1" o:spid="_x0000_s1026" type="#_x0000_t202" style="position:absolute;margin-left:14.85pt;margin-top:0;width:222.2pt;height:28.8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" filled="f" stroked="f">
              <v:textbox inset="0,0,0,0">
                <w:txbxContent>
                  <w:p w14:paraId="1B9B6E52" w14:textId="3D24A7F2" w:rsidR="00D30728" w:rsidRDefault="005C3278">
                    <w:pPr>
                      <w:spacing w:line="203" w:lineRule="exact"/>
                      <w:ind w:left="20"/>
                      <w:rPr>
                        <w:sz w:val="18"/>
                      </w:rPr>
                    </w:pPr>
                    <w:r>
                      <w:rPr>
                        <w:sz w:val="18"/>
                      </w:rPr>
                      <w:t>NoR GP14</w:t>
                    </w:r>
                    <w:r w:rsidR="00C12AC7">
                      <w:rPr>
                        <w:sz w:val="18"/>
                      </w:rPr>
                      <w:t xml:space="preserve"> Nationals 2022, Llandudno </w:t>
                    </w:r>
                    <w:r w:rsidR="0065476B">
                      <w:rPr>
                        <w:sz w:val="18"/>
                      </w:rPr>
                      <w:t>Sailing Club</w:t>
                    </w:r>
                    <w:r w:rsidR="00C909D3">
                      <w:rPr>
                        <w:sz w:val="18"/>
                      </w:rPr>
                      <w:t xml:space="preserve">- </w:t>
                    </w:r>
                    <w:r w:rsidR="00052D38">
                      <w:rPr>
                        <w:sz w:val="18"/>
                      </w:rPr>
                      <w:t>v</w:t>
                    </w:r>
                    <w:r w:rsidR="00B13797">
                      <w:rPr>
                        <w:sz w:val="18"/>
                      </w:rPr>
                      <w:t>3</w:t>
                    </w:r>
                  </w:p>
                  <w:p w14:paraId="67B6A11C" w14:textId="7D7A45D5" w:rsidR="00C12AC7" w:rsidRDefault="00C12AC7">
                    <w:pPr>
                      <w:spacing w:line="203" w:lineRule="exact"/>
                      <w:ind w:left="20"/>
                      <w:rPr>
                        <w:sz w:val="18"/>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8DA4" w14:textId="77777777" w:rsidR="003C01C9" w:rsidRDefault="003C01C9">
      <w:r>
        <w:separator/>
      </w:r>
    </w:p>
  </w:footnote>
  <w:footnote w:type="continuationSeparator" w:id="0">
    <w:p w14:paraId="06BBCC7B" w14:textId="77777777" w:rsidR="003C01C9" w:rsidRDefault="003C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4497"/>
    <w:multiLevelType w:val="hybridMultilevel"/>
    <w:tmpl w:val="6DB66AC4"/>
    <w:lvl w:ilvl="0" w:tplc="9084799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73DF"/>
    <w:multiLevelType w:val="multilevel"/>
    <w:tmpl w:val="DE18DAE2"/>
    <w:lvl w:ilvl="0">
      <w:start w:val="3"/>
      <w:numFmt w:val="decimal"/>
      <w:lvlText w:val="%1."/>
      <w:lvlJc w:val="left"/>
      <w:pPr>
        <w:ind w:left="494" w:hanging="197"/>
      </w:pPr>
      <w:rPr>
        <w:rFonts w:ascii="Calibri" w:eastAsia="Calibri" w:hAnsi="Calibri" w:cs="Calibri" w:hint="default"/>
        <w:spacing w:val="-1"/>
        <w:w w:val="99"/>
        <w:sz w:val="20"/>
        <w:szCs w:val="20"/>
        <w:lang w:val="en-US" w:eastAsia="en-US" w:bidi="en-US"/>
      </w:rPr>
    </w:lvl>
    <w:lvl w:ilvl="1">
      <w:start w:val="1"/>
      <w:numFmt w:val="decimal"/>
      <w:lvlText w:val="%1.%2"/>
      <w:lvlJc w:val="left"/>
      <w:pPr>
        <w:ind w:left="594" w:hanging="297"/>
      </w:pPr>
      <w:rPr>
        <w:rFonts w:ascii="Calibri" w:eastAsia="Calibri" w:hAnsi="Calibri" w:cs="Calibri" w:hint="default"/>
        <w:spacing w:val="-1"/>
        <w:w w:val="99"/>
        <w:sz w:val="20"/>
        <w:szCs w:val="20"/>
        <w:lang w:val="en-US" w:eastAsia="en-US" w:bidi="en-US"/>
      </w:rPr>
    </w:lvl>
    <w:lvl w:ilvl="2">
      <w:numFmt w:val="bullet"/>
      <w:lvlText w:val="•"/>
      <w:lvlJc w:val="left"/>
      <w:pPr>
        <w:ind w:left="1714" w:hanging="297"/>
      </w:pPr>
      <w:rPr>
        <w:rFonts w:hint="default"/>
        <w:lang w:val="en-US" w:eastAsia="en-US" w:bidi="en-US"/>
      </w:rPr>
    </w:lvl>
    <w:lvl w:ilvl="3">
      <w:numFmt w:val="bullet"/>
      <w:lvlText w:val="•"/>
      <w:lvlJc w:val="left"/>
      <w:pPr>
        <w:ind w:left="2830" w:hanging="297"/>
      </w:pPr>
      <w:rPr>
        <w:rFonts w:hint="default"/>
        <w:lang w:val="en-US" w:eastAsia="en-US" w:bidi="en-US"/>
      </w:rPr>
    </w:lvl>
    <w:lvl w:ilvl="4">
      <w:numFmt w:val="bullet"/>
      <w:lvlText w:val="•"/>
      <w:lvlJc w:val="left"/>
      <w:pPr>
        <w:ind w:left="3946" w:hanging="297"/>
      </w:pPr>
      <w:rPr>
        <w:rFonts w:hint="default"/>
        <w:lang w:val="en-US" w:eastAsia="en-US" w:bidi="en-US"/>
      </w:rPr>
    </w:lvl>
    <w:lvl w:ilvl="5">
      <w:numFmt w:val="bullet"/>
      <w:lvlText w:val="•"/>
      <w:lvlJc w:val="left"/>
      <w:pPr>
        <w:ind w:left="5063" w:hanging="297"/>
      </w:pPr>
      <w:rPr>
        <w:rFonts w:hint="default"/>
        <w:lang w:val="en-US" w:eastAsia="en-US" w:bidi="en-US"/>
      </w:rPr>
    </w:lvl>
    <w:lvl w:ilvl="6">
      <w:numFmt w:val="bullet"/>
      <w:lvlText w:val="•"/>
      <w:lvlJc w:val="left"/>
      <w:pPr>
        <w:ind w:left="6179" w:hanging="297"/>
      </w:pPr>
      <w:rPr>
        <w:rFonts w:hint="default"/>
        <w:lang w:val="en-US" w:eastAsia="en-US" w:bidi="en-US"/>
      </w:rPr>
    </w:lvl>
    <w:lvl w:ilvl="7">
      <w:numFmt w:val="bullet"/>
      <w:lvlText w:val="•"/>
      <w:lvlJc w:val="left"/>
      <w:pPr>
        <w:ind w:left="7295" w:hanging="297"/>
      </w:pPr>
      <w:rPr>
        <w:rFonts w:hint="default"/>
        <w:lang w:val="en-US" w:eastAsia="en-US" w:bidi="en-US"/>
      </w:rPr>
    </w:lvl>
    <w:lvl w:ilvl="8">
      <w:numFmt w:val="bullet"/>
      <w:lvlText w:val="•"/>
      <w:lvlJc w:val="left"/>
      <w:pPr>
        <w:ind w:left="8411" w:hanging="297"/>
      </w:pPr>
      <w:rPr>
        <w:rFonts w:hint="default"/>
        <w:lang w:val="en-US" w:eastAsia="en-US" w:bidi="en-US"/>
      </w:rPr>
    </w:lvl>
  </w:abstractNum>
  <w:abstractNum w:abstractNumId="2" w15:restartNumberingAfterBreak="0">
    <w:nsid w:val="2A7B5E6C"/>
    <w:multiLevelType w:val="multilevel"/>
    <w:tmpl w:val="897E2F10"/>
    <w:lvl w:ilvl="0">
      <w:start w:val="1"/>
      <w:numFmt w:val="decimal"/>
      <w:lvlText w:val="%1"/>
      <w:lvlJc w:val="left"/>
      <w:pPr>
        <w:ind w:left="666" w:hanging="567"/>
      </w:pPr>
      <w:rPr>
        <w:rFonts w:ascii="Calibri" w:eastAsia="Calibri" w:hAnsi="Calibri" w:cs="Calibri" w:hint="default"/>
        <w:b/>
        <w:bCs/>
        <w:w w:val="99"/>
        <w:sz w:val="20"/>
        <w:szCs w:val="20"/>
        <w:lang w:val="en-US" w:eastAsia="en-US" w:bidi="en-US"/>
      </w:rPr>
    </w:lvl>
    <w:lvl w:ilvl="1">
      <w:start w:val="1"/>
      <w:numFmt w:val="decimal"/>
      <w:lvlText w:val="%1.%2"/>
      <w:lvlJc w:val="left"/>
      <w:pPr>
        <w:ind w:left="666" w:hanging="567"/>
      </w:pPr>
      <w:rPr>
        <w:rFonts w:ascii="Calibri" w:eastAsia="Calibri" w:hAnsi="Calibri" w:cs="Calibri" w:hint="default"/>
        <w:w w:val="99"/>
        <w:sz w:val="20"/>
        <w:szCs w:val="20"/>
        <w:lang w:val="en-US" w:eastAsia="en-US" w:bidi="en-US"/>
      </w:rPr>
    </w:lvl>
    <w:lvl w:ilvl="2">
      <w:start w:val="2"/>
      <w:numFmt w:val="lowerLetter"/>
      <w:lvlText w:val="%3)"/>
      <w:lvlJc w:val="left"/>
      <w:pPr>
        <w:ind w:left="637" w:hanging="211"/>
      </w:pPr>
      <w:rPr>
        <w:rFonts w:ascii="Calibri" w:eastAsia="Calibri" w:hAnsi="Calibri" w:cs="Calibri" w:hint="default"/>
        <w:w w:val="99"/>
        <w:sz w:val="20"/>
        <w:szCs w:val="20"/>
        <w:lang w:val="en-US" w:eastAsia="en-US" w:bidi="en-US"/>
      </w:rPr>
    </w:lvl>
    <w:lvl w:ilvl="3">
      <w:numFmt w:val="bullet"/>
      <w:lvlText w:val="•"/>
      <w:lvlJc w:val="left"/>
      <w:pPr>
        <w:ind w:left="3595" w:hanging="211"/>
      </w:pPr>
      <w:rPr>
        <w:rFonts w:hint="default"/>
        <w:lang w:val="en-US" w:eastAsia="en-US" w:bidi="en-US"/>
      </w:rPr>
    </w:lvl>
    <w:lvl w:ilvl="4">
      <w:numFmt w:val="bullet"/>
      <w:lvlText w:val="•"/>
      <w:lvlJc w:val="left"/>
      <w:pPr>
        <w:ind w:left="4574" w:hanging="211"/>
      </w:pPr>
      <w:rPr>
        <w:rFonts w:hint="default"/>
        <w:lang w:val="en-US" w:eastAsia="en-US" w:bidi="en-US"/>
      </w:rPr>
    </w:lvl>
    <w:lvl w:ilvl="5">
      <w:numFmt w:val="bullet"/>
      <w:lvlText w:val="•"/>
      <w:lvlJc w:val="left"/>
      <w:pPr>
        <w:ind w:left="5553" w:hanging="211"/>
      </w:pPr>
      <w:rPr>
        <w:rFonts w:hint="default"/>
        <w:lang w:val="en-US" w:eastAsia="en-US" w:bidi="en-US"/>
      </w:rPr>
    </w:lvl>
    <w:lvl w:ilvl="6">
      <w:numFmt w:val="bullet"/>
      <w:lvlText w:val="•"/>
      <w:lvlJc w:val="left"/>
      <w:pPr>
        <w:ind w:left="6531" w:hanging="211"/>
      </w:pPr>
      <w:rPr>
        <w:rFonts w:hint="default"/>
        <w:lang w:val="en-US" w:eastAsia="en-US" w:bidi="en-US"/>
      </w:rPr>
    </w:lvl>
    <w:lvl w:ilvl="7">
      <w:numFmt w:val="bullet"/>
      <w:lvlText w:val="•"/>
      <w:lvlJc w:val="left"/>
      <w:pPr>
        <w:ind w:left="7510" w:hanging="211"/>
      </w:pPr>
      <w:rPr>
        <w:rFonts w:hint="default"/>
        <w:lang w:val="en-US" w:eastAsia="en-US" w:bidi="en-US"/>
      </w:rPr>
    </w:lvl>
    <w:lvl w:ilvl="8">
      <w:numFmt w:val="bullet"/>
      <w:lvlText w:val="•"/>
      <w:lvlJc w:val="left"/>
      <w:pPr>
        <w:ind w:left="8489" w:hanging="211"/>
      </w:pPr>
      <w:rPr>
        <w:rFonts w:hint="default"/>
        <w:lang w:val="en-US" w:eastAsia="en-US" w:bidi="en-US"/>
      </w:rPr>
    </w:lvl>
  </w:abstractNum>
  <w:abstractNum w:abstractNumId="3" w15:restartNumberingAfterBreak="0">
    <w:nsid w:val="33CB3CD9"/>
    <w:multiLevelType w:val="multilevel"/>
    <w:tmpl w:val="C35C5792"/>
    <w:lvl w:ilvl="0">
      <w:start w:val="3"/>
      <w:numFmt w:val="decimal"/>
      <w:lvlText w:val="%1"/>
      <w:lvlJc w:val="left"/>
      <w:pPr>
        <w:ind w:left="666" w:hanging="567"/>
      </w:pPr>
      <w:rPr>
        <w:rFonts w:hint="default"/>
        <w:lang w:val="en-US" w:eastAsia="en-US" w:bidi="en-US"/>
      </w:rPr>
    </w:lvl>
    <w:lvl w:ilvl="1">
      <w:start w:val="6"/>
      <w:numFmt w:val="decimal"/>
      <w:lvlText w:val="%1.%2"/>
      <w:lvlJc w:val="left"/>
      <w:pPr>
        <w:ind w:left="666" w:hanging="567"/>
      </w:pPr>
      <w:rPr>
        <w:rFonts w:ascii="Calibri" w:eastAsia="Calibri" w:hAnsi="Calibri" w:cs="Calibri" w:hint="default"/>
        <w:w w:val="99"/>
        <w:sz w:val="20"/>
        <w:szCs w:val="20"/>
        <w:lang w:val="en-US" w:eastAsia="en-US" w:bidi="en-US"/>
      </w:rPr>
    </w:lvl>
    <w:lvl w:ilvl="2">
      <w:numFmt w:val="bullet"/>
      <w:lvlText w:val="•"/>
      <w:lvlJc w:val="left"/>
      <w:pPr>
        <w:ind w:left="2617" w:hanging="567"/>
      </w:pPr>
      <w:rPr>
        <w:rFonts w:hint="default"/>
        <w:lang w:val="en-US" w:eastAsia="en-US" w:bidi="en-US"/>
      </w:rPr>
    </w:lvl>
    <w:lvl w:ilvl="3">
      <w:numFmt w:val="bullet"/>
      <w:lvlText w:val="•"/>
      <w:lvlJc w:val="left"/>
      <w:pPr>
        <w:ind w:left="3595" w:hanging="567"/>
      </w:pPr>
      <w:rPr>
        <w:rFonts w:hint="default"/>
        <w:lang w:val="en-US" w:eastAsia="en-US" w:bidi="en-US"/>
      </w:rPr>
    </w:lvl>
    <w:lvl w:ilvl="4">
      <w:numFmt w:val="bullet"/>
      <w:lvlText w:val="•"/>
      <w:lvlJc w:val="left"/>
      <w:pPr>
        <w:ind w:left="4574" w:hanging="567"/>
      </w:pPr>
      <w:rPr>
        <w:rFonts w:hint="default"/>
        <w:lang w:val="en-US" w:eastAsia="en-US" w:bidi="en-US"/>
      </w:rPr>
    </w:lvl>
    <w:lvl w:ilvl="5">
      <w:numFmt w:val="bullet"/>
      <w:lvlText w:val="•"/>
      <w:lvlJc w:val="left"/>
      <w:pPr>
        <w:ind w:left="5553" w:hanging="567"/>
      </w:pPr>
      <w:rPr>
        <w:rFonts w:hint="default"/>
        <w:lang w:val="en-US" w:eastAsia="en-US" w:bidi="en-US"/>
      </w:rPr>
    </w:lvl>
    <w:lvl w:ilvl="6">
      <w:numFmt w:val="bullet"/>
      <w:lvlText w:val="•"/>
      <w:lvlJc w:val="left"/>
      <w:pPr>
        <w:ind w:left="6531" w:hanging="567"/>
      </w:pPr>
      <w:rPr>
        <w:rFonts w:hint="default"/>
        <w:lang w:val="en-US" w:eastAsia="en-US" w:bidi="en-US"/>
      </w:rPr>
    </w:lvl>
    <w:lvl w:ilvl="7">
      <w:numFmt w:val="bullet"/>
      <w:lvlText w:val="•"/>
      <w:lvlJc w:val="left"/>
      <w:pPr>
        <w:ind w:left="7510" w:hanging="567"/>
      </w:pPr>
      <w:rPr>
        <w:rFonts w:hint="default"/>
        <w:lang w:val="en-US" w:eastAsia="en-US" w:bidi="en-US"/>
      </w:rPr>
    </w:lvl>
    <w:lvl w:ilvl="8">
      <w:numFmt w:val="bullet"/>
      <w:lvlText w:val="•"/>
      <w:lvlJc w:val="left"/>
      <w:pPr>
        <w:ind w:left="8489" w:hanging="567"/>
      </w:pPr>
      <w:rPr>
        <w:rFonts w:hint="default"/>
        <w:lang w:val="en-US" w:eastAsia="en-US" w:bidi="en-US"/>
      </w:rPr>
    </w:lvl>
  </w:abstractNum>
  <w:abstractNum w:abstractNumId="4" w15:restartNumberingAfterBreak="0">
    <w:nsid w:val="35617EE8"/>
    <w:multiLevelType w:val="hybridMultilevel"/>
    <w:tmpl w:val="956A6E42"/>
    <w:lvl w:ilvl="0" w:tplc="0136CFD4">
      <w:start w:val="1"/>
      <w:numFmt w:val="decimal"/>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36FC2AA1"/>
    <w:multiLevelType w:val="hybridMultilevel"/>
    <w:tmpl w:val="AE208A38"/>
    <w:lvl w:ilvl="0" w:tplc="AA726ED0">
      <w:start w:val="16"/>
      <w:numFmt w:val="decimal"/>
      <w:lvlText w:val="%1"/>
      <w:lvlJc w:val="left"/>
      <w:pPr>
        <w:ind w:left="459" w:hanging="360"/>
      </w:pPr>
      <w:rPr>
        <w:rFonts w:hint="default"/>
      </w:rPr>
    </w:lvl>
    <w:lvl w:ilvl="1" w:tplc="08090019">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6" w15:restartNumberingAfterBreak="0">
    <w:nsid w:val="38013A58"/>
    <w:multiLevelType w:val="hybridMultilevel"/>
    <w:tmpl w:val="5CFA5C4A"/>
    <w:lvl w:ilvl="0" w:tplc="7F9C2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44EE3"/>
    <w:multiLevelType w:val="hybridMultilevel"/>
    <w:tmpl w:val="8B301838"/>
    <w:lvl w:ilvl="0" w:tplc="8FDC75AA">
      <w:start w:val="1"/>
      <w:numFmt w:val="lowerLetter"/>
      <w:lvlText w:val="%1)"/>
      <w:lvlJc w:val="left"/>
      <w:pPr>
        <w:ind w:left="656" w:hanging="360"/>
      </w:pPr>
      <w:rPr>
        <w:rFonts w:hint="default"/>
        <w:color w:val="000000" w:themeColor="text1"/>
      </w:rPr>
    </w:lvl>
    <w:lvl w:ilvl="1" w:tplc="08090019" w:tentative="1">
      <w:start w:val="1"/>
      <w:numFmt w:val="lowerLetter"/>
      <w:lvlText w:val="%2."/>
      <w:lvlJc w:val="left"/>
      <w:pPr>
        <w:ind w:left="1376" w:hanging="360"/>
      </w:pPr>
    </w:lvl>
    <w:lvl w:ilvl="2" w:tplc="0809001B" w:tentative="1">
      <w:start w:val="1"/>
      <w:numFmt w:val="lowerRoman"/>
      <w:lvlText w:val="%3."/>
      <w:lvlJc w:val="right"/>
      <w:pPr>
        <w:ind w:left="2096" w:hanging="180"/>
      </w:pPr>
    </w:lvl>
    <w:lvl w:ilvl="3" w:tplc="0809000F" w:tentative="1">
      <w:start w:val="1"/>
      <w:numFmt w:val="decimal"/>
      <w:lvlText w:val="%4."/>
      <w:lvlJc w:val="left"/>
      <w:pPr>
        <w:ind w:left="2816" w:hanging="360"/>
      </w:pPr>
    </w:lvl>
    <w:lvl w:ilvl="4" w:tplc="08090019" w:tentative="1">
      <w:start w:val="1"/>
      <w:numFmt w:val="lowerLetter"/>
      <w:lvlText w:val="%5."/>
      <w:lvlJc w:val="left"/>
      <w:pPr>
        <w:ind w:left="3536" w:hanging="360"/>
      </w:pPr>
    </w:lvl>
    <w:lvl w:ilvl="5" w:tplc="0809001B" w:tentative="1">
      <w:start w:val="1"/>
      <w:numFmt w:val="lowerRoman"/>
      <w:lvlText w:val="%6."/>
      <w:lvlJc w:val="right"/>
      <w:pPr>
        <w:ind w:left="4256" w:hanging="180"/>
      </w:pPr>
    </w:lvl>
    <w:lvl w:ilvl="6" w:tplc="0809000F" w:tentative="1">
      <w:start w:val="1"/>
      <w:numFmt w:val="decimal"/>
      <w:lvlText w:val="%7."/>
      <w:lvlJc w:val="left"/>
      <w:pPr>
        <w:ind w:left="4976" w:hanging="360"/>
      </w:pPr>
    </w:lvl>
    <w:lvl w:ilvl="7" w:tplc="08090019" w:tentative="1">
      <w:start w:val="1"/>
      <w:numFmt w:val="lowerLetter"/>
      <w:lvlText w:val="%8."/>
      <w:lvlJc w:val="left"/>
      <w:pPr>
        <w:ind w:left="5696" w:hanging="360"/>
      </w:pPr>
    </w:lvl>
    <w:lvl w:ilvl="8" w:tplc="0809001B" w:tentative="1">
      <w:start w:val="1"/>
      <w:numFmt w:val="lowerRoman"/>
      <w:lvlText w:val="%9."/>
      <w:lvlJc w:val="right"/>
      <w:pPr>
        <w:ind w:left="6416" w:hanging="180"/>
      </w:pPr>
    </w:lvl>
  </w:abstractNum>
  <w:abstractNum w:abstractNumId="8" w15:restartNumberingAfterBreak="0">
    <w:nsid w:val="53FB0126"/>
    <w:multiLevelType w:val="hybridMultilevel"/>
    <w:tmpl w:val="809A346C"/>
    <w:lvl w:ilvl="0" w:tplc="7B42165C">
      <w:numFmt w:val="bullet"/>
      <w:lvlText w:val="-"/>
      <w:lvlJc w:val="left"/>
      <w:pPr>
        <w:ind w:left="632" w:hanging="106"/>
      </w:pPr>
      <w:rPr>
        <w:rFonts w:ascii="Calibri" w:eastAsia="Calibri" w:hAnsi="Calibri" w:cs="Calibri" w:hint="default"/>
        <w:w w:val="99"/>
        <w:sz w:val="20"/>
        <w:szCs w:val="20"/>
        <w:lang w:val="en-US" w:eastAsia="en-US" w:bidi="en-US"/>
      </w:rPr>
    </w:lvl>
    <w:lvl w:ilvl="1" w:tplc="1B640C94">
      <w:numFmt w:val="bullet"/>
      <w:lvlText w:val="•"/>
      <w:lvlJc w:val="left"/>
      <w:pPr>
        <w:ind w:left="1620" w:hanging="106"/>
      </w:pPr>
      <w:rPr>
        <w:rFonts w:hint="default"/>
        <w:lang w:val="en-US" w:eastAsia="en-US" w:bidi="en-US"/>
      </w:rPr>
    </w:lvl>
    <w:lvl w:ilvl="2" w:tplc="D3923E94">
      <w:numFmt w:val="bullet"/>
      <w:lvlText w:val="•"/>
      <w:lvlJc w:val="left"/>
      <w:pPr>
        <w:ind w:left="2601" w:hanging="106"/>
      </w:pPr>
      <w:rPr>
        <w:rFonts w:hint="default"/>
        <w:lang w:val="en-US" w:eastAsia="en-US" w:bidi="en-US"/>
      </w:rPr>
    </w:lvl>
    <w:lvl w:ilvl="3" w:tplc="2E04CFB8">
      <w:numFmt w:val="bullet"/>
      <w:lvlText w:val="•"/>
      <w:lvlJc w:val="left"/>
      <w:pPr>
        <w:ind w:left="3581" w:hanging="106"/>
      </w:pPr>
      <w:rPr>
        <w:rFonts w:hint="default"/>
        <w:lang w:val="en-US" w:eastAsia="en-US" w:bidi="en-US"/>
      </w:rPr>
    </w:lvl>
    <w:lvl w:ilvl="4" w:tplc="45C4F90C">
      <w:numFmt w:val="bullet"/>
      <w:lvlText w:val="•"/>
      <w:lvlJc w:val="left"/>
      <w:pPr>
        <w:ind w:left="4562" w:hanging="106"/>
      </w:pPr>
      <w:rPr>
        <w:rFonts w:hint="default"/>
        <w:lang w:val="en-US" w:eastAsia="en-US" w:bidi="en-US"/>
      </w:rPr>
    </w:lvl>
    <w:lvl w:ilvl="5" w:tplc="E6701AB4">
      <w:numFmt w:val="bullet"/>
      <w:lvlText w:val="•"/>
      <w:lvlJc w:val="left"/>
      <w:pPr>
        <w:ind w:left="5543" w:hanging="106"/>
      </w:pPr>
      <w:rPr>
        <w:rFonts w:hint="default"/>
        <w:lang w:val="en-US" w:eastAsia="en-US" w:bidi="en-US"/>
      </w:rPr>
    </w:lvl>
    <w:lvl w:ilvl="6" w:tplc="F0A6C342">
      <w:numFmt w:val="bullet"/>
      <w:lvlText w:val="•"/>
      <w:lvlJc w:val="left"/>
      <w:pPr>
        <w:ind w:left="6523" w:hanging="106"/>
      </w:pPr>
      <w:rPr>
        <w:rFonts w:hint="default"/>
        <w:lang w:val="en-US" w:eastAsia="en-US" w:bidi="en-US"/>
      </w:rPr>
    </w:lvl>
    <w:lvl w:ilvl="7" w:tplc="3F4EE418">
      <w:numFmt w:val="bullet"/>
      <w:lvlText w:val="•"/>
      <w:lvlJc w:val="left"/>
      <w:pPr>
        <w:ind w:left="7504" w:hanging="106"/>
      </w:pPr>
      <w:rPr>
        <w:rFonts w:hint="default"/>
        <w:lang w:val="en-US" w:eastAsia="en-US" w:bidi="en-US"/>
      </w:rPr>
    </w:lvl>
    <w:lvl w:ilvl="8" w:tplc="F8E4FBC4">
      <w:numFmt w:val="bullet"/>
      <w:lvlText w:val="•"/>
      <w:lvlJc w:val="left"/>
      <w:pPr>
        <w:ind w:left="8485" w:hanging="106"/>
      </w:pPr>
      <w:rPr>
        <w:rFonts w:hint="default"/>
        <w:lang w:val="en-US" w:eastAsia="en-US" w:bidi="en-US"/>
      </w:rPr>
    </w:lvl>
  </w:abstractNum>
  <w:abstractNum w:abstractNumId="9" w15:restartNumberingAfterBreak="0">
    <w:nsid w:val="5A9A0973"/>
    <w:multiLevelType w:val="hybridMultilevel"/>
    <w:tmpl w:val="D6AAF8AA"/>
    <w:lvl w:ilvl="0" w:tplc="D922A33C">
      <w:start w:val="1"/>
      <w:numFmt w:val="lowerLetter"/>
      <w:lvlText w:val="%1)"/>
      <w:lvlJc w:val="left"/>
      <w:pPr>
        <w:ind w:left="1026" w:hanging="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0" w15:restartNumberingAfterBreak="0">
    <w:nsid w:val="64BA7831"/>
    <w:multiLevelType w:val="hybridMultilevel"/>
    <w:tmpl w:val="612654BC"/>
    <w:lvl w:ilvl="0" w:tplc="31341204">
      <w:start w:val="1"/>
      <w:numFmt w:val="lowerLetter"/>
      <w:lvlText w:val="(%1)"/>
      <w:lvlJc w:val="left"/>
      <w:pPr>
        <w:ind w:left="1094" w:hanging="428"/>
      </w:pPr>
      <w:rPr>
        <w:rFonts w:ascii="Calibri" w:eastAsia="Calibri" w:hAnsi="Calibri" w:cs="Calibri" w:hint="default"/>
        <w:spacing w:val="-1"/>
        <w:w w:val="99"/>
        <w:sz w:val="20"/>
        <w:szCs w:val="20"/>
        <w:lang w:val="en-US" w:eastAsia="en-US" w:bidi="en-US"/>
      </w:rPr>
    </w:lvl>
    <w:lvl w:ilvl="1" w:tplc="971CA228">
      <w:numFmt w:val="bullet"/>
      <w:lvlText w:val="•"/>
      <w:lvlJc w:val="left"/>
      <w:pPr>
        <w:ind w:left="2034" w:hanging="428"/>
      </w:pPr>
      <w:rPr>
        <w:rFonts w:hint="default"/>
        <w:lang w:val="en-US" w:eastAsia="en-US" w:bidi="en-US"/>
      </w:rPr>
    </w:lvl>
    <w:lvl w:ilvl="2" w:tplc="6D782BD8">
      <w:numFmt w:val="bullet"/>
      <w:lvlText w:val="•"/>
      <w:lvlJc w:val="left"/>
      <w:pPr>
        <w:ind w:left="2969" w:hanging="428"/>
      </w:pPr>
      <w:rPr>
        <w:rFonts w:hint="default"/>
        <w:lang w:val="en-US" w:eastAsia="en-US" w:bidi="en-US"/>
      </w:rPr>
    </w:lvl>
    <w:lvl w:ilvl="3" w:tplc="428E8CB4">
      <w:numFmt w:val="bullet"/>
      <w:lvlText w:val="•"/>
      <w:lvlJc w:val="left"/>
      <w:pPr>
        <w:ind w:left="3903" w:hanging="428"/>
      </w:pPr>
      <w:rPr>
        <w:rFonts w:hint="default"/>
        <w:lang w:val="en-US" w:eastAsia="en-US" w:bidi="en-US"/>
      </w:rPr>
    </w:lvl>
    <w:lvl w:ilvl="4" w:tplc="5C82392C">
      <w:numFmt w:val="bullet"/>
      <w:lvlText w:val="•"/>
      <w:lvlJc w:val="left"/>
      <w:pPr>
        <w:ind w:left="4838" w:hanging="428"/>
      </w:pPr>
      <w:rPr>
        <w:rFonts w:hint="default"/>
        <w:lang w:val="en-US" w:eastAsia="en-US" w:bidi="en-US"/>
      </w:rPr>
    </w:lvl>
    <w:lvl w:ilvl="5" w:tplc="AC829F26">
      <w:numFmt w:val="bullet"/>
      <w:lvlText w:val="•"/>
      <w:lvlJc w:val="left"/>
      <w:pPr>
        <w:ind w:left="5773" w:hanging="428"/>
      </w:pPr>
      <w:rPr>
        <w:rFonts w:hint="default"/>
        <w:lang w:val="en-US" w:eastAsia="en-US" w:bidi="en-US"/>
      </w:rPr>
    </w:lvl>
    <w:lvl w:ilvl="6" w:tplc="E09EAD44">
      <w:numFmt w:val="bullet"/>
      <w:lvlText w:val="•"/>
      <w:lvlJc w:val="left"/>
      <w:pPr>
        <w:ind w:left="6707" w:hanging="428"/>
      </w:pPr>
      <w:rPr>
        <w:rFonts w:hint="default"/>
        <w:lang w:val="en-US" w:eastAsia="en-US" w:bidi="en-US"/>
      </w:rPr>
    </w:lvl>
    <w:lvl w:ilvl="7" w:tplc="BDACF2D6">
      <w:numFmt w:val="bullet"/>
      <w:lvlText w:val="•"/>
      <w:lvlJc w:val="left"/>
      <w:pPr>
        <w:ind w:left="7642" w:hanging="428"/>
      </w:pPr>
      <w:rPr>
        <w:rFonts w:hint="default"/>
        <w:lang w:val="en-US" w:eastAsia="en-US" w:bidi="en-US"/>
      </w:rPr>
    </w:lvl>
    <w:lvl w:ilvl="8" w:tplc="ADB20D16">
      <w:numFmt w:val="bullet"/>
      <w:lvlText w:val="•"/>
      <w:lvlJc w:val="left"/>
      <w:pPr>
        <w:ind w:left="8577" w:hanging="428"/>
      </w:pPr>
      <w:rPr>
        <w:rFonts w:hint="default"/>
        <w:lang w:val="en-US" w:eastAsia="en-US" w:bidi="en-US"/>
      </w:rPr>
    </w:lvl>
  </w:abstractNum>
  <w:abstractNum w:abstractNumId="11" w15:restartNumberingAfterBreak="0">
    <w:nsid w:val="701C35FC"/>
    <w:multiLevelType w:val="hybridMultilevel"/>
    <w:tmpl w:val="73FAB2B0"/>
    <w:lvl w:ilvl="0" w:tplc="B5480E36">
      <w:start w:val="9"/>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2" w15:restartNumberingAfterBreak="0">
    <w:nsid w:val="726D206C"/>
    <w:multiLevelType w:val="multilevel"/>
    <w:tmpl w:val="897E2F10"/>
    <w:lvl w:ilvl="0">
      <w:start w:val="1"/>
      <w:numFmt w:val="decimal"/>
      <w:lvlText w:val="%1"/>
      <w:lvlJc w:val="left"/>
      <w:pPr>
        <w:ind w:left="666" w:hanging="567"/>
      </w:pPr>
      <w:rPr>
        <w:rFonts w:ascii="Calibri" w:eastAsia="Calibri" w:hAnsi="Calibri" w:cs="Calibri" w:hint="default"/>
        <w:b/>
        <w:bCs/>
        <w:w w:val="99"/>
        <w:sz w:val="20"/>
        <w:szCs w:val="20"/>
        <w:lang w:val="en-US" w:eastAsia="en-US" w:bidi="en-US"/>
      </w:rPr>
    </w:lvl>
    <w:lvl w:ilvl="1">
      <w:start w:val="1"/>
      <w:numFmt w:val="decimal"/>
      <w:lvlText w:val="%1.%2"/>
      <w:lvlJc w:val="left"/>
      <w:pPr>
        <w:ind w:left="666" w:hanging="567"/>
      </w:pPr>
      <w:rPr>
        <w:rFonts w:ascii="Calibri" w:eastAsia="Calibri" w:hAnsi="Calibri" w:cs="Calibri" w:hint="default"/>
        <w:w w:val="99"/>
        <w:sz w:val="20"/>
        <w:szCs w:val="20"/>
        <w:lang w:val="en-US" w:eastAsia="en-US" w:bidi="en-US"/>
      </w:rPr>
    </w:lvl>
    <w:lvl w:ilvl="2">
      <w:start w:val="2"/>
      <w:numFmt w:val="lowerLetter"/>
      <w:lvlText w:val="%3)"/>
      <w:lvlJc w:val="left"/>
      <w:pPr>
        <w:ind w:left="666" w:hanging="211"/>
      </w:pPr>
      <w:rPr>
        <w:rFonts w:ascii="Calibri" w:eastAsia="Calibri" w:hAnsi="Calibri" w:cs="Calibri" w:hint="default"/>
        <w:w w:val="99"/>
        <w:sz w:val="20"/>
        <w:szCs w:val="20"/>
        <w:lang w:val="en-US" w:eastAsia="en-US" w:bidi="en-US"/>
      </w:rPr>
    </w:lvl>
    <w:lvl w:ilvl="3">
      <w:numFmt w:val="bullet"/>
      <w:lvlText w:val="•"/>
      <w:lvlJc w:val="left"/>
      <w:pPr>
        <w:ind w:left="3595" w:hanging="211"/>
      </w:pPr>
      <w:rPr>
        <w:rFonts w:hint="default"/>
        <w:lang w:val="en-US" w:eastAsia="en-US" w:bidi="en-US"/>
      </w:rPr>
    </w:lvl>
    <w:lvl w:ilvl="4">
      <w:numFmt w:val="bullet"/>
      <w:lvlText w:val="•"/>
      <w:lvlJc w:val="left"/>
      <w:pPr>
        <w:ind w:left="4574" w:hanging="211"/>
      </w:pPr>
      <w:rPr>
        <w:rFonts w:hint="default"/>
        <w:lang w:val="en-US" w:eastAsia="en-US" w:bidi="en-US"/>
      </w:rPr>
    </w:lvl>
    <w:lvl w:ilvl="5">
      <w:numFmt w:val="bullet"/>
      <w:lvlText w:val="•"/>
      <w:lvlJc w:val="left"/>
      <w:pPr>
        <w:ind w:left="5553" w:hanging="211"/>
      </w:pPr>
      <w:rPr>
        <w:rFonts w:hint="default"/>
        <w:lang w:val="en-US" w:eastAsia="en-US" w:bidi="en-US"/>
      </w:rPr>
    </w:lvl>
    <w:lvl w:ilvl="6">
      <w:numFmt w:val="bullet"/>
      <w:lvlText w:val="•"/>
      <w:lvlJc w:val="left"/>
      <w:pPr>
        <w:ind w:left="6531" w:hanging="211"/>
      </w:pPr>
      <w:rPr>
        <w:rFonts w:hint="default"/>
        <w:lang w:val="en-US" w:eastAsia="en-US" w:bidi="en-US"/>
      </w:rPr>
    </w:lvl>
    <w:lvl w:ilvl="7">
      <w:numFmt w:val="bullet"/>
      <w:lvlText w:val="•"/>
      <w:lvlJc w:val="left"/>
      <w:pPr>
        <w:ind w:left="7510" w:hanging="211"/>
      </w:pPr>
      <w:rPr>
        <w:rFonts w:hint="default"/>
        <w:lang w:val="en-US" w:eastAsia="en-US" w:bidi="en-US"/>
      </w:rPr>
    </w:lvl>
    <w:lvl w:ilvl="8">
      <w:numFmt w:val="bullet"/>
      <w:lvlText w:val="•"/>
      <w:lvlJc w:val="left"/>
      <w:pPr>
        <w:ind w:left="8489" w:hanging="211"/>
      </w:pPr>
      <w:rPr>
        <w:rFonts w:hint="default"/>
        <w:lang w:val="en-US" w:eastAsia="en-US" w:bidi="en-US"/>
      </w:rPr>
    </w:lvl>
  </w:abstractNum>
  <w:abstractNum w:abstractNumId="13" w15:restartNumberingAfterBreak="0">
    <w:nsid w:val="771A7B47"/>
    <w:multiLevelType w:val="hybridMultilevel"/>
    <w:tmpl w:val="3946B648"/>
    <w:lvl w:ilvl="0" w:tplc="AC8051FA">
      <w:start w:val="2"/>
      <w:numFmt w:val="bullet"/>
      <w:lvlText w:val="-"/>
      <w:lvlJc w:val="left"/>
      <w:pPr>
        <w:ind w:left="1806" w:hanging="360"/>
      </w:pPr>
      <w:rPr>
        <w:rFonts w:ascii="Calibri" w:eastAsia="Calibri" w:hAnsi="Calibri" w:cs="Calibri" w:hint="default"/>
      </w:rPr>
    </w:lvl>
    <w:lvl w:ilvl="1" w:tplc="08090003" w:tentative="1">
      <w:start w:val="1"/>
      <w:numFmt w:val="bullet"/>
      <w:lvlText w:val="o"/>
      <w:lvlJc w:val="left"/>
      <w:pPr>
        <w:ind w:left="2526" w:hanging="360"/>
      </w:pPr>
      <w:rPr>
        <w:rFonts w:ascii="Courier New" w:hAnsi="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14" w15:restartNumberingAfterBreak="0">
    <w:nsid w:val="7A655503"/>
    <w:multiLevelType w:val="hybridMultilevel"/>
    <w:tmpl w:val="AC00F29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3"/>
  </w:num>
  <w:num w:numId="5">
    <w:abstractNumId w:val="2"/>
  </w:num>
  <w:num w:numId="6">
    <w:abstractNumId w:val="12"/>
  </w:num>
  <w:num w:numId="7">
    <w:abstractNumId w:val="9"/>
  </w:num>
  <w:num w:numId="8">
    <w:abstractNumId w:val="5"/>
  </w:num>
  <w:num w:numId="9">
    <w:abstractNumId w:val="14"/>
  </w:num>
  <w:num w:numId="10">
    <w:abstractNumId w:val="6"/>
  </w:num>
  <w:num w:numId="11">
    <w:abstractNumId w:val="11"/>
  </w:num>
  <w:num w:numId="12">
    <w:abstractNumId w:val="13"/>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NrE0MjC1NDe2NDZX0lEKTi0uzszPAykwqQUAu2YbNiwAAAA="/>
  </w:docVars>
  <w:rsids>
    <w:rsidRoot w:val="00D30728"/>
    <w:rsid w:val="00004A8F"/>
    <w:rsid w:val="00017022"/>
    <w:rsid w:val="00037439"/>
    <w:rsid w:val="00042A37"/>
    <w:rsid w:val="00044CA8"/>
    <w:rsid w:val="00052D38"/>
    <w:rsid w:val="000A6251"/>
    <w:rsid w:val="000B1FF2"/>
    <w:rsid w:val="000C2C23"/>
    <w:rsid w:val="00125044"/>
    <w:rsid w:val="00150375"/>
    <w:rsid w:val="00153B11"/>
    <w:rsid w:val="00163E7D"/>
    <w:rsid w:val="001862AA"/>
    <w:rsid w:val="001B4F52"/>
    <w:rsid w:val="001C5D62"/>
    <w:rsid w:val="001E60BA"/>
    <w:rsid w:val="001F2E04"/>
    <w:rsid w:val="00214495"/>
    <w:rsid w:val="00216BC1"/>
    <w:rsid w:val="002211EF"/>
    <w:rsid w:val="002253D6"/>
    <w:rsid w:val="00225BEF"/>
    <w:rsid w:val="00261C5F"/>
    <w:rsid w:val="002A022C"/>
    <w:rsid w:val="002A46D0"/>
    <w:rsid w:val="002B23D8"/>
    <w:rsid w:val="002C2C78"/>
    <w:rsid w:val="002E381B"/>
    <w:rsid w:val="00305A94"/>
    <w:rsid w:val="003270B9"/>
    <w:rsid w:val="00337060"/>
    <w:rsid w:val="0034433D"/>
    <w:rsid w:val="00360D5D"/>
    <w:rsid w:val="003811A5"/>
    <w:rsid w:val="003A71A2"/>
    <w:rsid w:val="003B4580"/>
    <w:rsid w:val="003B5B37"/>
    <w:rsid w:val="003C01C9"/>
    <w:rsid w:val="00411516"/>
    <w:rsid w:val="004115E5"/>
    <w:rsid w:val="00430D6C"/>
    <w:rsid w:val="00441F23"/>
    <w:rsid w:val="00470264"/>
    <w:rsid w:val="004923F0"/>
    <w:rsid w:val="004B548C"/>
    <w:rsid w:val="004B75A3"/>
    <w:rsid w:val="005021FA"/>
    <w:rsid w:val="0051501F"/>
    <w:rsid w:val="00520532"/>
    <w:rsid w:val="005361AA"/>
    <w:rsid w:val="005429A8"/>
    <w:rsid w:val="00556259"/>
    <w:rsid w:val="00557088"/>
    <w:rsid w:val="00562927"/>
    <w:rsid w:val="0058330A"/>
    <w:rsid w:val="005A799B"/>
    <w:rsid w:val="005B5A41"/>
    <w:rsid w:val="005C3278"/>
    <w:rsid w:val="00605B46"/>
    <w:rsid w:val="00624E8B"/>
    <w:rsid w:val="0065476B"/>
    <w:rsid w:val="00656898"/>
    <w:rsid w:val="00671BB9"/>
    <w:rsid w:val="00681ADD"/>
    <w:rsid w:val="00687E27"/>
    <w:rsid w:val="00694BDA"/>
    <w:rsid w:val="006A0675"/>
    <w:rsid w:val="006D0E9B"/>
    <w:rsid w:val="006D19AF"/>
    <w:rsid w:val="006D6555"/>
    <w:rsid w:val="006E01DB"/>
    <w:rsid w:val="00706368"/>
    <w:rsid w:val="0071166F"/>
    <w:rsid w:val="00760BD7"/>
    <w:rsid w:val="00785CA3"/>
    <w:rsid w:val="00786570"/>
    <w:rsid w:val="007B27DE"/>
    <w:rsid w:val="007B6268"/>
    <w:rsid w:val="007C3328"/>
    <w:rsid w:val="00857A52"/>
    <w:rsid w:val="0086611F"/>
    <w:rsid w:val="00871DE1"/>
    <w:rsid w:val="00873046"/>
    <w:rsid w:val="00885C06"/>
    <w:rsid w:val="00894E37"/>
    <w:rsid w:val="008A4742"/>
    <w:rsid w:val="008A4774"/>
    <w:rsid w:val="008A7726"/>
    <w:rsid w:val="008C0AD9"/>
    <w:rsid w:val="008D1D4E"/>
    <w:rsid w:val="008F5558"/>
    <w:rsid w:val="00913DBD"/>
    <w:rsid w:val="0092467D"/>
    <w:rsid w:val="009274B3"/>
    <w:rsid w:val="0095450F"/>
    <w:rsid w:val="00973DDF"/>
    <w:rsid w:val="00981349"/>
    <w:rsid w:val="0099204F"/>
    <w:rsid w:val="009A43C8"/>
    <w:rsid w:val="009A5C55"/>
    <w:rsid w:val="009B5D8A"/>
    <w:rsid w:val="009F36B4"/>
    <w:rsid w:val="00A10254"/>
    <w:rsid w:val="00A1338B"/>
    <w:rsid w:val="00A13A10"/>
    <w:rsid w:val="00A36581"/>
    <w:rsid w:val="00A43B11"/>
    <w:rsid w:val="00A476B1"/>
    <w:rsid w:val="00A80BD9"/>
    <w:rsid w:val="00A83443"/>
    <w:rsid w:val="00AB0923"/>
    <w:rsid w:val="00AC2B54"/>
    <w:rsid w:val="00AC3CD4"/>
    <w:rsid w:val="00AC4231"/>
    <w:rsid w:val="00AD5A67"/>
    <w:rsid w:val="00AF3DB2"/>
    <w:rsid w:val="00AF4CA6"/>
    <w:rsid w:val="00B01C5E"/>
    <w:rsid w:val="00B039F9"/>
    <w:rsid w:val="00B11762"/>
    <w:rsid w:val="00B13797"/>
    <w:rsid w:val="00B140B8"/>
    <w:rsid w:val="00B2012A"/>
    <w:rsid w:val="00B50AAB"/>
    <w:rsid w:val="00B75340"/>
    <w:rsid w:val="00B764C0"/>
    <w:rsid w:val="00B862E4"/>
    <w:rsid w:val="00BD4B0A"/>
    <w:rsid w:val="00C12AC7"/>
    <w:rsid w:val="00C228B0"/>
    <w:rsid w:val="00C35B22"/>
    <w:rsid w:val="00C45446"/>
    <w:rsid w:val="00C47AD4"/>
    <w:rsid w:val="00C909D3"/>
    <w:rsid w:val="00C93377"/>
    <w:rsid w:val="00CB6312"/>
    <w:rsid w:val="00D268BD"/>
    <w:rsid w:val="00D30728"/>
    <w:rsid w:val="00D34F8B"/>
    <w:rsid w:val="00D35B47"/>
    <w:rsid w:val="00D37C0C"/>
    <w:rsid w:val="00D4121E"/>
    <w:rsid w:val="00D50E9D"/>
    <w:rsid w:val="00D571A7"/>
    <w:rsid w:val="00D67D6B"/>
    <w:rsid w:val="00D80132"/>
    <w:rsid w:val="00DA25AF"/>
    <w:rsid w:val="00DA4719"/>
    <w:rsid w:val="00DB5848"/>
    <w:rsid w:val="00DD1CDD"/>
    <w:rsid w:val="00E154A2"/>
    <w:rsid w:val="00E17CE1"/>
    <w:rsid w:val="00E26BDA"/>
    <w:rsid w:val="00E27F5B"/>
    <w:rsid w:val="00E56ED0"/>
    <w:rsid w:val="00E77E49"/>
    <w:rsid w:val="00E845D2"/>
    <w:rsid w:val="00E84605"/>
    <w:rsid w:val="00EA209C"/>
    <w:rsid w:val="00F0362A"/>
    <w:rsid w:val="00F06E20"/>
    <w:rsid w:val="00F33689"/>
    <w:rsid w:val="00F46985"/>
    <w:rsid w:val="00F665A3"/>
    <w:rsid w:val="00FA0498"/>
    <w:rsid w:val="00FB22F5"/>
    <w:rsid w:val="00FC25DB"/>
    <w:rsid w:val="00FC3B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B5CBE"/>
  <w15:docId w15:val="{B93092A2-9912-4A80-80F9-F7883E98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666" w:hanging="5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666"/>
    </w:pPr>
    <w:rPr>
      <w:sz w:val="20"/>
      <w:szCs w:val="20"/>
    </w:rPr>
  </w:style>
  <w:style w:type="paragraph" w:styleId="ListParagraph">
    <w:name w:val="List Paragraph"/>
    <w:basedOn w:val="Normal"/>
    <w:uiPriority w:val="1"/>
    <w:qFormat/>
    <w:pPr>
      <w:spacing w:before="61"/>
      <w:ind w:left="666" w:hanging="567"/>
    </w:pPr>
  </w:style>
  <w:style w:type="paragraph" w:customStyle="1" w:styleId="TableParagraph">
    <w:name w:val="Table Paragraph"/>
    <w:basedOn w:val="Normal"/>
    <w:uiPriority w:val="1"/>
    <w:qFormat/>
    <w:pPr>
      <w:spacing w:line="243" w:lineRule="exact"/>
      <w:ind w:left="106"/>
    </w:pPr>
  </w:style>
  <w:style w:type="paragraph" w:styleId="Header">
    <w:name w:val="header"/>
    <w:basedOn w:val="Normal"/>
    <w:link w:val="HeaderChar"/>
    <w:uiPriority w:val="99"/>
    <w:unhideWhenUsed/>
    <w:rsid w:val="0065476B"/>
    <w:pPr>
      <w:tabs>
        <w:tab w:val="center" w:pos="4680"/>
        <w:tab w:val="right" w:pos="9360"/>
      </w:tabs>
    </w:pPr>
  </w:style>
  <w:style w:type="character" w:customStyle="1" w:styleId="HeaderChar">
    <w:name w:val="Header Char"/>
    <w:basedOn w:val="DefaultParagraphFont"/>
    <w:link w:val="Header"/>
    <w:uiPriority w:val="99"/>
    <w:rsid w:val="0065476B"/>
    <w:rPr>
      <w:rFonts w:ascii="Calibri" w:eastAsia="Calibri" w:hAnsi="Calibri" w:cs="Calibri"/>
      <w:lang w:bidi="en-US"/>
    </w:rPr>
  </w:style>
  <w:style w:type="paragraph" w:styleId="Footer">
    <w:name w:val="footer"/>
    <w:basedOn w:val="Normal"/>
    <w:link w:val="FooterChar"/>
    <w:uiPriority w:val="99"/>
    <w:unhideWhenUsed/>
    <w:rsid w:val="0065476B"/>
    <w:pPr>
      <w:tabs>
        <w:tab w:val="center" w:pos="4680"/>
        <w:tab w:val="right" w:pos="9360"/>
      </w:tabs>
    </w:pPr>
  </w:style>
  <w:style w:type="character" w:customStyle="1" w:styleId="FooterChar">
    <w:name w:val="Footer Char"/>
    <w:basedOn w:val="DefaultParagraphFont"/>
    <w:link w:val="Footer"/>
    <w:uiPriority w:val="99"/>
    <w:rsid w:val="0065476B"/>
    <w:rPr>
      <w:rFonts w:ascii="Calibri" w:eastAsia="Calibri" w:hAnsi="Calibri" w:cs="Calibri"/>
      <w:lang w:bidi="en-US"/>
    </w:rPr>
  </w:style>
  <w:style w:type="paragraph" w:styleId="BalloonText">
    <w:name w:val="Balloon Text"/>
    <w:basedOn w:val="Normal"/>
    <w:link w:val="BalloonTextChar"/>
    <w:uiPriority w:val="99"/>
    <w:semiHidden/>
    <w:unhideWhenUsed/>
    <w:rsid w:val="009920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04F"/>
    <w:rPr>
      <w:rFonts w:ascii="Times New Roman" w:eastAsia="Calibri" w:hAnsi="Times New Roman" w:cs="Times New Roman"/>
      <w:sz w:val="18"/>
      <w:szCs w:val="18"/>
      <w:lang w:bidi="en-US"/>
    </w:rPr>
  </w:style>
  <w:style w:type="character" w:styleId="Hyperlink">
    <w:name w:val="Hyperlink"/>
    <w:basedOn w:val="DefaultParagraphFont"/>
    <w:uiPriority w:val="99"/>
    <w:unhideWhenUsed/>
    <w:rsid w:val="00261C5F"/>
    <w:rPr>
      <w:color w:val="0000FF" w:themeColor="hyperlink"/>
      <w:u w:val="single"/>
    </w:rPr>
  </w:style>
  <w:style w:type="character" w:styleId="UnresolvedMention">
    <w:name w:val="Unresolved Mention"/>
    <w:basedOn w:val="DefaultParagraphFont"/>
    <w:uiPriority w:val="99"/>
    <w:semiHidden/>
    <w:unhideWhenUsed/>
    <w:rsid w:val="0026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landudno-sai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14.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14.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acingrulesofsailing.org/documents/3651/ev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P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10AE-890F-4091-95BD-14B89C9E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GP14 NoR - Championship</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GP14 NoR - Championship</dc:title>
  <dc:creator>Vanessa Devereux</dc:creator>
  <cp:lastModifiedBy>Mike Butterfield</cp:lastModifiedBy>
  <cp:revision>7</cp:revision>
  <cp:lastPrinted>2022-03-23T14:54:00Z</cp:lastPrinted>
  <dcterms:created xsi:type="dcterms:W3CDTF">2022-03-23T18:57:00Z</dcterms:created>
  <dcterms:modified xsi:type="dcterms:W3CDTF">2022-03-23T19:01:00Z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2013</vt:lpwstr>
  </property>
  <property fmtid="{D5CDD505-2E9C-101B-9397-08002B2CF9AE}" pid="4" name="LastSaved">
    <vt:filetime>2019-07-09T00:00:00Z</vt:filetime>
  </property>
</Properties>
</file>