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F5" w:rsidRPr="009401F3" w:rsidRDefault="009A6A78" w:rsidP="006F2EF5">
      <w:pPr>
        <w:jc w:val="center"/>
        <w:rPr>
          <w:rFonts w:ascii="Verdana" w:hAnsi="Verdana" w:cs="Arial"/>
          <w:b/>
          <w:sz w:val="22"/>
          <w:szCs w:val="22"/>
          <w:lang w:val="en-US"/>
        </w:rPr>
      </w:pPr>
      <w:r>
        <w:rPr>
          <w:rFonts w:ascii="Verdana" w:hAnsi="Verdana" w:cs="Arial"/>
          <w:b/>
          <w:noProof/>
          <w:sz w:val="22"/>
          <w:szCs w:val="22"/>
        </w:rPr>
        <w:drawing>
          <wp:inline distT="0" distB="0" distL="0" distR="0">
            <wp:extent cx="5181600" cy="1383792"/>
            <wp:effectExtent l="38100" t="0" r="19050" b="406908"/>
            <wp:docPr id="2" name="1 - Εικόνα" descr="teliko logo REGATTA-0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iko logo REGATTA-02 jpg.jpg"/>
                    <pic:cNvPicPr/>
                  </pic:nvPicPr>
                  <pic:blipFill>
                    <a:blip r:embed="rId8" cstate="print"/>
                    <a:stretch>
                      <a:fillRect/>
                    </a:stretch>
                  </pic:blipFill>
                  <pic:spPr>
                    <a:xfrm>
                      <a:off x="0" y="0"/>
                      <a:ext cx="5181600" cy="138379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D6AC3" w:rsidRDefault="00DD6AC3" w:rsidP="009059C3">
      <w:pPr>
        <w:jc w:val="center"/>
        <w:rPr>
          <w:rFonts w:ascii="Verdana" w:hAnsi="Verdana" w:cs="Arial"/>
          <w:b/>
          <w:sz w:val="22"/>
          <w:szCs w:val="22"/>
          <w:lang w:val="en-US"/>
        </w:rPr>
      </w:pPr>
    </w:p>
    <w:p w:rsidR="009059C3" w:rsidRPr="009401F3" w:rsidRDefault="006F2EF5" w:rsidP="009059C3">
      <w:pPr>
        <w:jc w:val="center"/>
        <w:rPr>
          <w:rFonts w:ascii="Verdana" w:hAnsi="Verdana" w:cs="Arial"/>
          <w:b/>
          <w:sz w:val="22"/>
          <w:szCs w:val="22"/>
          <w:lang w:val="en-US"/>
        </w:rPr>
      </w:pPr>
      <w:r w:rsidRPr="009401F3">
        <w:rPr>
          <w:rFonts w:ascii="Verdana" w:hAnsi="Verdana" w:cs="Arial"/>
          <w:b/>
          <w:sz w:val="22"/>
          <w:szCs w:val="22"/>
        </w:rPr>
        <w:t>ΑΓΩΝΑΣ</w:t>
      </w:r>
      <w:r w:rsidRPr="009401F3">
        <w:rPr>
          <w:rFonts w:ascii="Verdana" w:hAnsi="Verdana" w:cs="Arial"/>
          <w:b/>
          <w:sz w:val="22"/>
          <w:szCs w:val="22"/>
          <w:lang w:val="en-US"/>
        </w:rPr>
        <w:t xml:space="preserve"> </w:t>
      </w:r>
      <w:r w:rsidR="006A030A" w:rsidRPr="009401F3">
        <w:rPr>
          <w:rFonts w:ascii="Verdana" w:hAnsi="Verdana" w:cs="Arial"/>
          <w:b/>
          <w:sz w:val="22"/>
          <w:szCs w:val="22"/>
          <w:lang w:val="en-US"/>
        </w:rPr>
        <w:t>“</w:t>
      </w:r>
      <w:r w:rsidR="0065176C" w:rsidRPr="009401F3">
        <w:rPr>
          <w:rFonts w:ascii="Verdana" w:hAnsi="Verdana" w:cs="Arial"/>
          <w:b/>
          <w:sz w:val="22"/>
          <w:szCs w:val="22"/>
        </w:rPr>
        <w:t>ΝΗΣΟΣ</w:t>
      </w:r>
      <w:r w:rsidR="0065176C" w:rsidRPr="009401F3">
        <w:rPr>
          <w:rFonts w:ascii="Verdana" w:hAnsi="Verdana" w:cs="Arial"/>
          <w:b/>
          <w:sz w:val="22"/>
          <w:szCs w:val="22"/>
          <w:lang w:val="en-US"/>
        </w:rPr>
        <w:t xml:space="preserve"> </w:t>
      </w:r>
      <w:r w:rsidR="0065176C" w:rsidRPr="009401F3">
        <w:rPr>
          <w:rFonts w:ascii="Verdana" w:hAnsi="Verdana" w:cs="Arial"/>
          <w:b/>
          <w:sz w:val="22"/>
          <w:szCs w:val="22"/>
        </w:rPr>
        <w:t>ΕΥΒΟΙΑ</w:t>
      </w:r>
      <w:r w:rsidR="0065176C" w:rsidRPr="009401F3">
        <w:rPr>
          <w:rFonts w:ascii="Verdana" w:hAnsi="Verdana" w:cs="Arial"/>
          <w:b/>
          <w:sz w:val="22"/>
          <w:szCs w:val="22"/>
          <w:lang w:val="en-US"/>
        </w:rPr>
        <w:t xml:space="preserve"> REGATTA</w:t>
      </w:r>
      <w:r w:rsidR="004C2BB2" w:rsidRPr="009401F3">
        <w:rPr>
          <w:rFonts w:ascii="Verdana" w:hAnsi="Verdana" w:cs="Arial"/>
          <w:b/>
          <w:sz w:val="22"/>
          <w:szCs w:val="22"/>
          <w:lang w:val="en-US"/>
        </w:rPr>
        <w:t xml:space="preserve"> </w:t>
      </w:r>
      <w:r w:rsidR="00381E4F" w:rsidRPr="009401F3">
        <w:rPr>
          <w:rFonts w:ascii="Verdana" w:hAnsi="Verdana" w:cs="Arial"/>
          <w:b/>
          <w:sz w:val="22"/>
          <w:szCs w:val="22"/>
          <w:lang w:val="en-US"/>
        </w:rPr>
        <w:t>201</w:t>
      </w:r>
      <w:r w:rsidR="00395717" w:rsidRPr="009401F3">
        <w:rPr>
          <w:rFonts w:ascii="Verdana" w:hAnsi="Verdana" w:cs="Arial"/>
          <w:b/>
          <w:sz w:val="22"/>
          <w:szCs w:val="22"/>
          <w:lang w:val="en-US"/>
        </w:rPr>
        <w:t>9</w:t>
      </w:r>
      <w:r w:rsidR="006A030A" w:rsidRPr="009401F3">
        <w:rPr>
          <w:rFonts w:ascii="Verdana" w:hAnsi="Verdana" w:cs="Arial"/>
          <w:b/>
          <w:sz w:val="22"/>
          <w:szCs w:val="22"/>
          <w:lang w:val="en-US"/>
        </w:rPr>
        <w:t>”</w:t>
      </w:r>
    </w:p>
    <w:p w:rsidR="006F2EF5" w:rsidRPr="009401F3" w:rsidRDefault="006F2EF5" w:rsidP="006F2EF5">
      <w:pPr>
        <w:jc w:val="center"/>
        <w:rPr>
          <w:rFonts w:ascii="Verdana" w:hAnsi="Verdana" w:cs="Arial"/>
          <w:b/>
          <w:sz w:val="28"/>
          <w:szCs w:val="28"/>
          <w:lang w:val="en-US"/>
        </w:rPr>
      </w:pPr>
    </w:p>
    <w:p w:rsidR="0040706B" w:rsidRPr="009401F3" w:rsidRDefault="005F324A" w:rsidP="005F324A">
      <w:pPr>
        <w:jc w:val="center"/>
        <w:rPr>
          <w:rFonts w:ascii="Verdana" w:hAnsi="Verdana" w:cs="Arial"/>
          <w:b/>
          <w:sz w:val="22"/>
          <w:szCs w:val="22"/>
        </w:rPr>
      </w:pPr>
      <w:r w:rsidRPr="009401F3">
        <w:rPr>
          <w:rFonts w:ascii="Verdana" w:hAnsi="Verdana" w:cs="Arial"/>
          <w:b/>
          <w:sz w:val="22"/>
          <w:szCs w:val="22"/>
        </w:rPr>
        <w:t>ΟΔΗΓΙΕΣ ΠΛΟΥ</w:t>
      </w:r>
    </w:p>
    <w:p w:rsidR="0040706B" w:rsidRPr="009401F3" w:rsidRDefault="0040706B" w:rsidP="00C37A98">
      <w:pPr>
        <w:jc w:val="both"/>
        <w:rPr>
          <w:rFonts w:ascii="Verdana" w:hAnsi="Verdana" w:cs="Arial"/>
          <w:b/>
          <w:sz w:val="20"/>
          <w:szCs w:val="20"/>
        </w:rPr>
      </w:pPr>
    </w:p>
    <w:p w:rsidR="0040706B" w:rsidRPr="009401F3" w:rsidRDefault="00835DE5" w:rsidP="008E27E9">
      <w:pPr>
        <w:numPr>
          <w:ilvl w:val="0"/>
          <w:numId w:val="2"/>
        </w:numPr>
        <w:ind w:left="540" w:hanging="540"/>
        <w:jc w:val="both"/>
        <w:rPr>
          <w:rFonts w:ascii="Verdana" w:hAnsi="Verdana" w:cs="Arial"/>
          <w:b/>
          <w:sz w:val="22"/>
          <w:szCs w:val="22"/>
        </w:rPr>
      </w:pPr>
      <w:r w:rsidRPr="009401F3">
        <w:rPr>
          <w:rFonts w:ascii="Verdana" w:hAnsi="Verdana" w:cs="Arial"/>
          <w:b/>
          <w:sz w:val="22"/>
          <w:szCs w:val="22"/>
        </w:rPr>
        <w:t>ΚΑΝΟΝΙΣΜΟΙ</w:t>
      </w:r>
    </w:p>
    <w:p w:rsidR="001B05B4" w:rsidRPr="009401F3" w:rsidRDefault="001B05B4" w:rsidP="001B05B4">
      <w:pPr>
        <w:ind w:left="540"/>
        <w:jc w:val="both"/>
        <w:rPr>
          <w:rFonts w:ascii="Verdana" w:hAnsi="Verdana" w:cs="Arial"/>
          <w:b/>
          <w:sz w:val="22"/>
          <w:szCs w:val="22"/>
        </w:rPr>
      </w:pPr>
    </w:p>
    <w:p w:rsidR="0040706B" w:rsidRPr="009401F3" w:rsidRDefault="0040706B" w:rsidP="00582F15">
      <w:pPr>
        <w:ind w:left="540"/>
        <w:rPr>
          <w:rFonts w:ascii="Verdana" w:hAnsi="Verdana" w:cs="Arial"/>
          <w:sz w:val="22"/>
          <w:szCs w:val="22"/>
        </w:rPr>
      </w:pPr>
      <w:r w:rsidRPr="009401F3">
        <w:rPr>
          <w:rFonts w:ascii="Verdana" w:hAnsi="Verdana" w:cs="Arial"/>
          <w:sz w:val="22"/>
          <w:szCs w:val="22"/>
        </w:rPr>
        <w:t xml:space="preserve">Ο Αγώνας </w:t>
      </w:r>
      <w:r w:rsidR="006A030A" w:rsidRPr="009401F3">
        <w:rPr>
          <w:rFonts w:ascii="Verdana" w:hAnsi="Verdana" w:cs="Arial"/>
          <w:sz w:val="22"/>
          <w:szCs w:val="22"/>
        </w:rPr>
        <w:t>“</w:t>
      </w:r>
      <w:r w:rsidR="0016125F" w:rsidRPr="009401F3">
        <w:rPr>
          <w:rFonts w:ascii="Verdana" w:hAnsi="Verdana" w:cs="Arial"/>
          <w:sz w:val="22"/>
          <w:szCs w:val="22"/>
        </w:rPr>
        <w:t xml:space="preserve">ΝΗΣΟΣ ΕΥΒΟΙΑ </w:t>
      </w:r>
      <w:r w:rsidR="0016125F" w:rsidRPr="009401F3">
        <w:rPr>
          <w:rFonts w:ascii="Verdana" w:hAnsi="Verdana" w:cs="Arial"/>
          <w:sz w:val="22"/>
          <w:szCs w:val="22"/>
          <w:lang w:val="en-US"/>
        </w:rPr>
        <w:t>REGATTA</w:t>
      </w:r>
      <w:r w:rsidR="00381E4F" w:rsidRPr="009401F3">
        <w:rPr>
          <w:rFonts w:ascii="Verdana" w:hAnsi="Verdana" w:cs="Arial"/>
          <w:sz w:val="22"/>
          <w:szCs w:val="22"/>
        </w:rPr>
        <w:t xml:space="preserve"> 201</w:t>
      </w:r>
      <w:r w:rsidR="004C5054" w:rsidRPr="009401F3">
        <w:rPr>
          <w:rFonts w:ascii="Verdana" w:hAnsi="Verdana" w:cs="Arial"/>
          <w:sz w:val="22"/>
          <w:szCs w:val="22"/>
        </w:rPr>
        <w:t>9</w:t>
      </w:r>
      <w:r w:rsidR="006A030A" w:rsidRPr="009401F3">
        <w:rPr>
          <w:rFonts w:ascii="Verdana" w:hAnsi="Verdana" w:cs="Arial"/>
          <w:sz w:val="22"/>
          <w:szCs w:val="22"/>
        </w:rPr>
        <w:t>”</w:t>
      </w:r>
      <w:r w:rsidRPr="009401F3">
        <w:rPr>
          <w:rFonts w:ascii="Verdana" w:hAnsi="Verdana" w:cs="Arial"/>
          <w:sz w:val="22"/>
          <w:szCs w:val="22"/>
        </w:rPr>
        <w:t xml:space="preserve"> θα διεξαχθεί </w:t>
      </w:r>
      <w:r w:rsidR="005D5915" w:rsidRPr="009401F3">
        <w:rPr>
          <w:rFonts w:ascii="Verdana" w:hAnsi="Verdana" w:cs="Arial"/>
          <w:sz w:val="22"/>
          <w:szCs w:val="22"/>
        </w:rPr>
        <w:t xml:space="preserve">σύμφωνα </w:t>
      </w:r>
      <w:r w:rsidRPr="009401F3">
        <w:rPr>
          <w:rFonts w:ascii="Verdana" w:hAnsi="Verdana" w:cs="Arial"/>
          <w:sz w:val="22"/>
          <w:szCs w:val="22"/>
        </w:rPr>
        <w:t>µε:</w:t>
      </w:r>
    </w:p>
    <w:p w:rsidR="00582F15" w:rsidRPr="009401F3" w:rsidRDefault="0040706B" w:rsidP="008E27E9">
      <w:pPr>
        <w:numPr>
          <w:ilvl w:val="0"/>
          <w:numId w:val="3"/>
        </w:numPr>
        <w:ind w:left="1440" w:hanging="900"/>
        <w:jc w:val="both"/>
        <w:rPr>
          <w:rFonts w:ascii="Verdana" w:hAnsi="Verdana" w:cs="Arial"/>
          <w:sz w:val="22"/>
          <w:szCs w:val="22"/>
        </w:rPr>
      </w:pPr>
      <w:r w:rsidRPr="009401F3">
        <w:rPr>
          <w:rFonts w:ascii="Verdana" w:hAnsi="Verdana" w:cs="Arial"/>
          <w:sz w:val="22"/>
          <w:szCs w:val="22"/>
        </w:rPr>
        <w:t xml:space="preserve">Τους </w:t>
      </w:r>
      <w:r w:rsidR="005D5915" w:rsidRPr="009401F3">
        <w:rPr>
          <w:rFonts w:ascii="Verdana" w:hAnsi="Verdana" w:cs="Arial"/>
          <w:sz w:val="22"/>
          <w:szCs w:val="22"/>
        </w:rPr>
        <w:t>κανονισμούς</w:t>
      </w:r>
      <w:r w:rsidR="00AB38AE" w:rsidRPr="009401F3">
        <w:rPr>
          <w:rFonts w:ascii="Verdana" w:hAnsi="Verdana" w:cs="Arial"/>
          <w:sz w:val="22"/>
          <w:szCs w:val="22"/>
        </w:rPr>
        <w:t xml:space="preserve"> που αναφέρονται στο άρθρο </w:t>
      </w:r>
      <w:r w:rsidR="00E72920" w:rsidRPr="009401F3">
        <w:rPr>
          <w:rFonts w:ascii="Verdana" w:hAnsi="Verdana" w:cs="Arial"/>
          <w:sz w:val="22"/>
          <w:szCs w:val="22"/>
        </w:rPr>
        <w:t>4</w:t>
      </w:r>
      <w:r w:rsidRPr="009401F3">
        <w:rPr>
          <w:rFonts w:ascii="Verdana" w:hAnsi="Verdana" w:cs="Arial"/>
          <w:sz w:val="22"/>
          <w:szCs w:val="22"/>
        </w:rPr>
        <w:t xml:space="preserve"> της Προκήρυξης του αγώνα, όπως αυτοί τροποποιούνται από τις παρούσες Οδηγίες Πλου.</w:t>
      </w:r>
    </w:p>
    <w:p w:rsidR="0040706B" w:rsidRPr="009401F3" w:rsidRDefault="0040706B" w:rsidP="008E27E9">
      <w:pPr>
        <w:numPr>
          <w:ilvl w:val="0"/>
          <w:numId w:val="4"/>
        </w:numPr>
        <w:ind w:hanging="180"/>
        <w:rPr>
          <w:rFonts w:ascii="Verdana" w:hAnsi="Verdana" w:cs="Arial"/>
          <w:sz w:val="22"/>
          <w:szCs w:val="22"/>
        </w:rPr>
      </w:pPr>
      <w:r w:rsidRPr="009401F3">
        <w:rPr>
          <w:rFonts w:ascii="Verdana" w:hAnsi="Verdana" w:cs="Arial"/>
          <w:sz w:val="22"/>
          <w:szCs w:val="22"/>
        </w:rPr>
        <w:t>Τις παρούσες Οδηγίες Πλου.</w:t>
      </w:r>
    </w:p>
    <w:p w:rsidR="0040706B" w:rsidRPr="009401F3" w:rsidRDefault="0040706B" w:rsidP="00C37A98">
      <w:pPr>
        <w:jc w:val="both"/>
        <w:rPr>
          <w:rFonts w:ascii="Verdana" w:hAnsi="Verdana" w:cs="Arial"/>
          <w:sz w:val="22"/>
          <w:szCs w:val="22"/>
        </w:rPr>
      </w:pPr>
    </w:p>
    <w:p w:rsidR="0040706B" w:rsidRPr="009401F3" w:rsidRDefault="00835DE5" w:rsidP="008E27E9">
      <w:pPr>
        <w:numPr>
          <w:ilvl w:val="0"/>
          <w:numId w:val="2"/>
        </w:numPr>
        <w:ind w:left="540" w:hanging="540"/>
        <w:jc w:val="both"/>
        <w:rPr>
          <w:rFonts w:ascii="Verdana" w:hAnsi="Verdana" w:cs="Arial"/>
          <w:b/>
          <w:sz w:val="22"/>
          <w:szCs w:val="22"/>
        </w:rPr>
      </w:pPr>
      <w:r w:rsidRPr="009401F3">
        <w:rPr>
          <w:rFonts w:ascii="Verdana" w:hAnsi="Verdana" w:cs="Arial"/>
          <w:b/>
          <w:sz w:val="22"/>
          <w:szCs w:val="22"/>
        </w:rPr>
        <w:t>ΑΝΑΚΟΙΝΩΣΕΙΣ ΠΡΟΣ ΤΟΥΣ ΑΓΩΝΙΖΟΜΕΝΟΥΣ</w:t>
      </w:r>
    </w:p>
    <w:p w:rsidR="001B05B4" w:rsidRPr="009401F3" w:rsidRDefault="001B05B4" w:rsidP="001B05B4">
      <w:pPr>
        <w:ind w:left="540"/>
        <w:jc w:val="both"/>
        <w:rPr>
          <w:rFonts w:ascii="Verdana" w:hAnsi="Verdana" w:cs="Arial"/>
          <w:b/>
          <w:sz w:val="22"/>
          <w:szCs w:val="22"/>
        </w:rPr>
      </w:pPr>
    </w:p>
    <w:p w:rsidR="0040706B" w:rsidRPr="009401F3" w:rsidRDefault="0040706B" w:rsidP="001B1F06">
      <w:pPr>
        <w:numPr>
          <w:ilvl w:val="0"/>
          <w:numId w:val="5"/>
        </w:numPr>
        <w:ind w:left="1418" w:hanging="851"/>
        <w:rPr>
          <w:rFonts w:ascii="Verdana" w:hAnsi="Verdana" w:cs="Arial"/>
          <w:sz w:val="22"/>
          <w:szCs w:val="22"/>
        </w:rPr>
      </w:pPr>
      <w:r w:rsidRPr="009401F3">
        <w:rPr>
          <w:rFonts w:ascii="Verdana" w:hAnsi="Verdana" w:cs="Arial"/>
          <w:sz w:val="22"/>
          <w:szCs w:val="22"/>
        </w:rPr>
        <w:t xml:space="preserve">Οι ανακοινώσεις προς τους </w:t>
      </w:r>
      <w:r w:rsidR="001B40D1" w:rsidRPr="009401F3">
        <w:rPr>
          <w:rFonts w:ascii="Verdana" w:hAnsi="Verdana" w:cs="Arial"/>
          <w:sz w:val="22"/>
          <w:szCs w:val="22"/>
        </w:rPr>
        <w:t>αγωνιζόμενους</w:t>
      </w:r>
      <w:r w:rsidR="0016125F" w:rsidRPr="009401F3">
        <w:rPr>
          <w:rFonts w:ascii="Verdana" w:hAnsi="Verdana" w:cs="Arial"/>
          <w:sz w:val="22"/>
          <w:szCs w:val="22"/>
        </w:rPr>
        <w:t xml:space="preserve"> </w:t>
      </w:r>
      <w:r w:rsidRPr="009401F3">
        <w:rPr>
          <w:rFonts w:ascii="Verdana" w:hAnsi="Verdana" w:cs="Arial"/>
          <w:sz w:val="22"/>
          <w:szCs w:val="22"/>
        </w:rPr>
        <w:t xml:space="preserve">θα αναρτώνται στον </w:t>
      </w:r>
      <w:r w:rsidR="001B40D1" w:rsidRPr="009401F3">
        <w:rPr>
          <w:rFonts w:ascii="Verdana" w:hAnsi="Verdana" w:cs="Arial"/>
          <w:sz w:val="22"/>
          <w:szCs w:val="22"/>
        </w:rPr>
        <w:t xml:space="preserve">επίσημο </w:t>
      </w:r>
      <w:r w:rsidR="0016125F" w:rsidRPr="009401F3">
        <w:rPr>
          <w:rFonts w:ascii="Verdana" w:hAnsi="Verdana" w:cs="Arial"/>
          <w:sz w:val="22"/>
          <w:szCs w:val="22"/>
        </w:rPr>
        <w:t>πίνακα ανακοινώσεων</w:t>
      </w:r>
      <w:r w:rsidR="0016624D" w:rsidRPr="009401F3">
        <w:rPr>
          <w:rFonts w:ascii="Verdana" w:hAnsi="Verdana" w:cs="Arial"/>
          <w:sz w:val="22"/>
          <w:szCs w:val="22"/>
        </w:rPr>
        <w:t xml:space="preserve"> που βρίσκεται</w:t>
      </w:r>
      <w:r w:rsidR="0016125F" w:rsidRPr="009401F3">
        <w:rPr>
          <w:rFonts w:ascii="Verdana" w:hAnsi="Verdana" w:cs="Arial"/>
          <w:sz w:val="22"/>
          <w:szCs w:val="22"/>
        </w:rPr>
        <w:t xml:space="preserve"> </w:t>
      </w:r>
      <w:r w:rsidR="00D406F8" w:rsidRPr="009401F3">
        <w:rPr>
          <w:rFonts w:ascii="Verdana" w:hAnsi="Verdana" w:cs="Arial"/>
          <w:sz w:val="22"/>
          <w:szCs w:val="22"/>
        </w:rPr>
        <w:t xml:space="preserve">εγκαταστάσεις του ΙΟΧ . Οι ανακοινώσεις προς τους αγωνιζόμενους σε κάθε λιμάνι-σταθμό θα αναρτώνται στους πίνακες ανακοινώσεων που θα βρίσκονται </w:t>
      </w:r>
      <w:r w:rsidR="0016125F" w:rsidRPr="009401F3">
        <w:rPr>
          <w:rFonts w:ascii="Verdana" w:hAnsi="Verdana" w:cs="Arial"/>
          <w:sz w:val="22"/>
          <w:szCs w:val="22"/>
        </w:rPr>
        <w:t>μπροστά στο σκάφος Επιτροπής Αγώνων. Θα αναρτώνται επίσης και σ</w:t>
      </w:r>
      <w:r w:rsidR="00344033" w:rsidRPr="009401F3">
        <w:rPr>
          <w:rFonts w:ascii="Verdana" w:hAnsi="Verdana" w:cs="Arial"/>
          <w:sz w:val="22"/>
          <w:szCs w:val="22"/>
        </w:rPr>
        <w:t>τη επίσημη ιστοσελίδα του αγώνα και θα επικοινων</w:t>
      </w:r>
      <w:r w:rsidR="00265B0E">
        <w:rPr>
          <w:rFonts w:ascii="Verdana" w:hAnsi="Verdana" w:cs="Arial"/>
          <w:sz w:val="22"/>
          <w:szCs w:val="22"/>
        </w:rPr>
        <w:t>ού</w:t>
      </w:r>
      <w:r w:rsidR="00344033" w:rsidRPr="009401F3">
        <w:rPr>
          <w:rFonts w:ascii="Verdana" w:hAnsi="Verdana" w:cs="Arial"/>
          <w:sz w:val="22"/>
          <w:szCs w:val="22"/>
        </w:rPr>
        <w:t xml:space="preserve">νται διαδικτυακά στους εντεταλμένους εκπροσώπους των συμμετεχόντων σκαφών. </w:t>
      </w:r>
    </w:p>
    <w:p w:rsidR="0040706B" w:rsidRPr="009401F3" w:rsidRDefault="009059C3" w:rsidP="009059C3">
      <w:pPr>
        <w:numPr>
          <w:ilvl w:val="0"/>
          <w:numId w:val="6"/>
        </w:numPr>
        <w:ind w:left="1418" w:hanging="851"/>
        <w:jc w:val="both"/>
        <w:rPr>
          <w:rFonts w:ascii="Verdana" w:hAnsi="Verdana" w:cs="Arial"/>
          <w:b/>
          <w:sz w:val="22"/>
          <w:szCs w:val="22"/>
        </w:rPr>
      </w:pPr>
      <w:r w:rsidRPr="009401F3">
        <w:rPr>
          <w:rFonts w:ascii="Verdana" w:hAnsi="Verdana"/>
          <w:sz w:val="22"/>
          <w:szCs w:val="22"/>
        </w:rPr>
        <w:t xml:space="preserve">Τα παραπάνω θα συνοδεύονται με ένα ηχητικό και την ανάρτηση της σημαίας «L» του ΔΚΣ. </w:t>
      </w:r>
    </w:p>
    <w:p w:rsidR="00BF3A33" w:rsidRPr="009401F3" w:rsidRDefault="00BF3A33" w:rsidP="00BF3A33">
      <w:pPr>
        <w:ind w:left="525"/>
        <w:jc w:val="both"/>
        <w:rPr>
          <w:rFonts w:ascii="Verdana" w:hAnsi="Verdana" w:cs="Arial"/>
          <w:b/>
          <w:sz w:val="22"/>
          <w:szCs w:val="22"/>
        </w:rPr>
      </w:pPr>
    </w:p>
    <w:p w:rsidR="0040706B" w:rsidRPr="009401F3" w:rsidRDefault="00835DE5" w:rsidP="008E27E9">
      <w:pPr>
        <w:numPr>
          <w:ilvl w:val="0"/>
          <w:numId w:val="2"/>
        </w:numPr>
        <w:ind w:left="540" w:hanging="540"/>
        <w:jc w:val="both"/>
        <w:rPr>
          <w:rFonts w:ascii="Verdana" w:hAnsi="Verdana" w:cs="Arial"/>
          <w:b/>
          <w:sz w:val="22"/>
          <w:szCs w:val="22"/>
        </w:rPr>
      </w:pPr>
      <w:r w:rsidRPr="009401F3">
        <w:rPr>
          <w:rFonts w:ascii="Verdana" w:hAnsi="Verdana" w:cs="Arial"/>
          <w:b/>
          <w:sz w:val="22"/>
          <w:szCs w:val="22"/>
        </w:rPr>
        <w:t>ΑΛΛΑΓΕΣ ΣΤΙΣ ΟΔΗΓΙΕΣ ΠΛΟΥ</w:t>
      </w:r>
    </w:p>
    <w:p w:rsidR="001B05B4" w:rsidRPr="009401F3" w:rsidRDefault="001B05B4" w:rsidP="001B05B4">
      <w:pPr>
        <w:ind w:left="540"/>
        <w:jc w:val="both"/>
        <w:rPr>
          <w:rFonts w:ascii="Verdana" w:hAnsi="Verdana" w:cs="Arial"/>
          <w:b/>
          <w:sz w:val="22"/>
          <w:szCs w:val="22"/>
        </w:rPr>
      </w:pPr>
    </w:p>
    <w:p w:rsidR="0040706B" w:rsidRPr="009401F3" w:rsidRDefault="0016125F" w:rsidP="00216485">
      <w:pPr>
        <w:ind w:left="540"/>
        <w:jc w:val="both"/>
        <w:rPr>
          <w:rFonts w:ascii="Verdana" w:hAnsi="Verdana" w:cs="Arial"/>
          <w:sz w:val="22"/>
          <w:szCs w:val="22"/>
        </w:rPr>
      </w:pPr>
      <w:r w:rsidRPr="009401F3">
        <w:rPr>
          <w:rFonts w:ascii="Verdana" w:hAnsi="Verdana" w:cs="Arial"/>
          <w:b/>
          <w:sz w:val="22"/>
          <w:szCs w:val="22"/>
        </w:rPr>
        <w:t>3.1</w:t>
      </w:r>
      <w:r w:rsidRPr="009401F3">
        <w:rPr>
          <w:rFonts w:ascii="Verdana" w:hAnsi="Verdana" w:cs="Arial"/>
          <w:sz w:val="22"/>
          <w:szCs w:val="22"/>
        </w:rPr>
        <w:t xml:space="preserve"> </w:t>
      </w:r>
      <w:r w:rsidR="000A5FB5" w:rsidRPr="009401F3">
        <w:rPr>
          <w:rFonts w:ascii="Verdana" w:hAnsi="Verdana" w:cs="Arial"/>
          <w:sz w:val="22"/>
          <w:szCs w:val="22"/>
        </w:rPr>
        <w:t xml:space="preserve">Οποιαδήποτε αλλαγή στις Οδηγίες Πλου θα ανακοινώνεται πριν από τις 08:00 της ημέρας που θα τεθεί σε ισχύ, εκτός από οποιαδήποτε αλλαγή στο Πρόγραμμα των ιστιοδρομιών </w:t>
      </w:r>
      <w:r w:rsidR="003F7209" w:rsidRPr="009401F3">
        <w:rPr>
          <w:rFonts w:ascii="Verdana" w:hAnsi="Verdana" w:cs="Arial"/>
          <w:sz w:val="22"/>
          <w:szCs w:val="22"/>
        </w:rPr>
        <w:t>που θα ανακοινώνεται πριν τις 21</w:t>
      </w:r>
      <w:r w:rsidR="000A5FB5" w:rsidRPr="009401F3">
        <w:rPr>
          <w:rFonts w:ascii="Verdana" w:hAnsi="Verdana" w:cs="Arial"/>
          <w:sz w:val="22"/>
          <w:szCs w:val="22"/>
        </w:rPr>
        <w:t>:00 της προηγούμενης ημέρας που θα τεθεί σε ισχύ.</w:t>
      </w:r>
    </w:p>
    <w:p w:rsidR="003F7209" w:rsidRPr="009401F3" w:rsidRDefault="003F7209" w:rsidP="00216485">
      <w:pPr>
        <w:ind w:left="540"/>
        <w:jc w:val="both"/>
        <w:rPr>
          <w:rFonts w:ascii="Verdana" w:hAnsi="Verdana" w:cs="Arial"/>
          <w:sz w:val="22"/>
          <w:szCs w:val="22"/>
        </w:rPr>
      </w:pPr>
      <w:r w:rsidRPr="009401F3">
        <w:rPr>
          <w:rFonts w:ascii="Verdana" w:hAnsi="Verdana" w:cs="Arial"/>
          <w:b/>
          <w:sz w:val="22"/>
          <w:szCs w:val="22"/>
        </w:rPr>
        <w:t>3.2</w:t>
      </w:r>
      <w:r w:rsidRPr="009401F3">
        <w:rPr>
          <w:rFonts w:ascii="Verdana" w:hAnsi="Verdana" w:cs="Arial"/>
          <w:sz w:val="22"/>
          <w:szCs w:val="22"/>
        </w:rPr>
        <w:t xml:space="preserve"> Προφορικές οδηγίες μπορούν να δοθούν εν πλω. Η Επιτροπή Αγώνα θα πραγματοποιήσει τις ανακοινώσεις στα σκάφη μέσω </w:t>
      </w:r>
      <w:r w:rsidRPr="009401F3">
        <w:rPr>
          <w:rFonts w:ascii="Verdana" w:hAnsi="Verdana" w:cs="Arial"/>
          <w:sz w:val="22"/>
          <w:szCs w:val="22"/>
          <w:lang w:val="en-US"/>
        </w:rPr>
        <w:t>VHF</w:t>
      </w:r>
      <w:r w:rsidRPr="009401F3">
        <w:rPr>
          <w:rFonts w:ascii="Verdana" w:hAnsi="Verdana" w:cs="Arial"/>
          <w:sz w:val="22"/>
          <w:szCs w:val="22"/>
        </w:rPr>
        <w:t xml:space="preserve"> (κανάλι 72)</w:t>
      </w:r>
      <w:r w:rsidR="00265B0E">
        <w:rPr>
          <w:rFonts w:ascii="Verdana" w:hAnsi="Verdana" w:cs="Arial"/>
          <w:sz w:val="22"/>
          <w:szCs w:val="22"/>
        </w:rPr>
        <w:t xml:space="preserve"> και θα επικοινωνού</w:t>
      </w:r>
      <w:r w:rsidR="00344033" w:rsidRPr="009401F3">
        <w:rPr>
          <w:rFonts w:ascii="Verdana" w:hAnsi="Verdana" w:cs="Arial"/>
          <w:sz w:val="22"/>
          <w:szCs w:val="22"/>
        </w:rPr>
        <w:t>νται διαδικτυακά στους εντεταλμένους εκπροσώπους των συμμετεχόντων σκαφών</w:t>
      </w:r>
    </w:p>
    <w:p w:rsidR="008E125E" w:rsidRPr="009401F3" w:rsidRDefault="008E125E" w:rsidP="008E125E">
      <w:pPr>
        <w:widowControl w:val="0"/>
        <w:pBdr>
          <w:top w:val="nil"/>
          <w:left w:val="nil"/>
          <w:bottom w:val="nil"/>
          <w:right w:val="nil"/>
          <w:between w:val="nil"/>
        </w:pBdr>
        <w:ind w:left="720" w:right="394" w:hanging="153"/>
        <w:jc w:val="both"/>
        <w:rPr>
          <w:rFonts w:ascii="Verdana" w:hAnsi="Verdana" w:cs="Arial"/>
          <w:sz w:val="22"/>
          <w:szCs w:val="22"/>
        </w:rPr>
      </w:pPr>
      <w:r w:rsidRPr="009401F3">
        <w:rPr>
          <w:rFonts w:ascii="Verdana" w:hAnsi="Verdana" w:cs="Arial"/>
          <w:b/>
          <w:sz w:val="22"/>
          <w:szCs w:val="22"/>
        </w:rPr>
        <w:t xml:space="preserve">3.3. </w:t>
      </w:r>
      <w:r w:rsidRPr="009401F3">
        <w:rPr>
          <w:rFonts w:ascii="Verdana" w:hAnsi="Verdana" w:cs="Arial"/>
          <w:sz w:val="22"/>
          <w:szCs w:val="22"/>
        </w:rPr>
        <w:t>Αποτελεί αποκλειστική ευθύνη των αγωνιζομένων, η ενημέρωσή τους σχετικά με τις ανακοινώσεις ή αλλαγές στις Οδηγίες Πλου.</w:t>
      </w:r>
    </w:p>
    <w:p w:rsidR="008E125E" w:rsidRPr="009401F3" w:rsidRDefault="008E125E" w:rsidP="00216485">
      <w:pPr>
        <w:ind w:left="540"/>
        <w:jc w:val="both"/>
        <w:rPr>
          <w:rFonts w:ascii="Verdana" w:hAnsi="Verdana" w:cs="Arial"/>
          <w:sz w:val="22"/>
          <w:szCs w:val="22"/>
        </w:rPr>
      </w:pPr>
    </w:p>
    <w:p w:rsidR="0040706B" w:rsidRPr="009401F3" w:rsidRDefault="00835DE5" w:rsidP="008E27E9">
      <w:pPr>
        <w:numPr>
          <w:ilvl w:val="0"/>
          <w:numId w:val="2"/>
        </w:numPr>
        <w:ind w:left="540" w:hanging="540"/>
        <w:jc w:val="both"/>
        <w:rPr>
          <w:rFonts w:ascii="Verdana" w:hAnsi="Verdana" w:cs="Arial"/>
          <w:sz w:val="22"/>
          <w:szCs w:val="22"/>
        </w:rPr>
      </w:pPr>
      <w:r w:rsidRPr="009401F3">
        <w:rPr>
          <w:rFonts w:ascii="Verdana" w:hAnsi="Verdana" w:cs="Arial"/>
          <w:b/>
          <w:sz w:val="22"/>
          <w:szCs w:val="22"/>
        </w:rPr>
        <w:t>ΣΗΜΑΤΑ ΣΤΗ ΣΤΕΡΙΑ</w:t>
      </w:r>
    </w:p>
    <w:p w:rsidR="001B05B4" w:rsidRPr="009401F3" w:rsidRDefault="001B05B4" w:rsidP="001B05B4">
      <w:pPr>
        <w:ind w:left="540"/>
        <w:jc w:val="both"/>
        <w:rPr>
          <w:rFonts w:ascii="Verdana" w:hAnsi="Verdana" w:cs="Arial"/>
          <w:sz w:val="22"/>
          <w:szCs w:val="22"/>
        </w:rPr>
      </w:pPr>
    </w:p>
    <w:p w:rsidR="009059C3" w:rsidRPr="009401F3" w:rsidRDefault="009059C3" w:rsidP="003F7209">
      <w:pPr>
        <w:ind w:left="540"/>
        <w:jc w:val="both"/>
        <w:rPr>
          <w:rFonts w:ascii="Verdana" w:hAnsi="Verdana" w:cs="Arial"/>
          <w:sz w:val="22"/>
          <w:szCs w:val="22"/>
        </w:rPr>
      </w:pPr>
      <w:r w:rsidRPr="009401F3">
        <w:rPr>
          <w:rFonts w:ascii="Verdana" w:hAnsi="Verdana" w:cs="Arial"/>
          <w:b/>
          <w:sz w:val="22"/>
          <w:szCs w:val="22"/>
        </w:rPr>
        <w:t>4.1</w:t>
      </w:r>
      <w:r w:rsidR="00C66D17" w:rsidRPr="009401F3">
        <w:rPr>
          <w:rFonts w:ascii="Verdana" w:hAnsi="Verdana" w:cs="Arial"/>
          <w:sz w:val="22"/>
          <w:szCs w:val="22"/>
        </w:rPr>
        <w:t xml:space="preserve"> Τα σήματα στη στεριά σε κάθε λιμάνι-σταθμό θα επιδεικνύονται σε ιστό </w:t>
      </w:r>
      <w:r w:rsidR="00D868DA" w:rsidRPr="009401F3">
        <w:rPr>
          <w:rFonts w:ascii="Verdana" w:hAnsi="Verdana" w:cs="Arial"/>
          <w:sz w:val="22"/>
          <w:szCs w:val="22"/>
        </w:rPr>
        <w:t xml:space="preserve">στο χώρο ελλιμενισμού των σκαφών </w:t>
      </w:r>
    </w:p>
    <w:p w:rsidR="0040706B" w:rsidRPr="009401F3" w:rsidRDefault="009059C3" w:rsidP="00216485">
      <w:pPr>
        <w:ind w:left="540"/>
        <w:jc w:val="both"/>
        <w:rPr>
          <w:rFonts w:ascii="Verdana" w:hAnsi="Verdana" w:cs="Arial"/>
          <w:sz w:val="22"/>
          <w:szCs w:val="22"/>
        </w:rPr>
      </w:pPr>
      <w:r w:rsidRPr="009401F3">
        <w:rPr>
          <w:rFonts w:ascii="Verdana" w:hAnsi="Verdana" w:cs="Arial"/>
          <w:b/>
          <w:sz w:val="22"/>
          <w:szCs w:val="22"/>
        </w:rPr>
        <w:t>4.2</w:t>
      </w:r>
      <w:r w:rsidRPr="009401F3">
        <w:rPr>
          <w:rFonts w:ascii="Verdana" w:hAnsi="Verdana" w:cs="Arial"/>
          <w:sz w:val="22"/>
          <w:szCs w:val="22"/>
        </w:rPr>
        <w:t xml:space="preserve"> Έπαρση του Απαντητικού Επισείοντα “AP” µε 2 ηχητικά (ένα ηχητικό όταν υποστέλλεται) σηµαίνει «Η ιστιοδροµία αναβάλλεται. Το προειδοποιητικό σήµα δεν θα δοθεί νωρίτερα από (1/2) µισή ώρα µετά την υποστολή του “AP”. </w:t>
      </w:r>
    </w:p>
    <w:p w:rsidR="0006451C" w:rsidRPr="009401F3" w:rsidRDefault="0006451C" w:rsidP="00C37A98">
      <w:pPr>
        <w:rPr>
          <w:rFonts w:ascii="Verdana" w:hAnsi="Verdana" w:cs="Arial"/>
          <w:sz w:val="22"/>
          <w:szCs w:val="22"/>
        </w:rPr>
      </w:pPr>
    </w:p>
    <w:p w:rsidR="000C4057" w:rsidRPr="009401F3" w:rsidRDefault="000C4057" w:rsidP="008E27E9">
      <w:pPr>
        <w:numPr>
          <w:ilvl w:val="0"/>
          <w:numId w:val="2"/>
        </w:numPr>
        <w:ind w:left="540" w:hanging="540"/>
        <w:rPr>
          <w:rFonts w:ascii="Verdana" w:hAnsi="Verdana" w:cs="Arial"/>
          <w:b/>
          <w:sz w:val="22"/>
          <w:szCs w:val="22"/>
        </w:rPr>
      </w:pPr>
      <w:r w:rsidRPr="009401F3">
        <w:rPr>
          <w:rFonts w:ascii="Verdana" w:hAnsi="Verdana" w:cs="Arial"/>
          <w:b/>
          <w:sz w:val="22"/>
          <w:szCs w:val="22"/>
        </w:rPr>
        <w:t>ΠΡΟΓΡΑΜΜΑ ΑΓΩΝΩΝ - ΔΙΑΔΡΟΜΕΣ</w:t>
      </w:r>
    </w:p>
    <w:p w:rsidR="000C4057" w:rsidRPr="009401F3" w:rsidRDefault="000C4057" w:rsidP="000C4057">
      <w:pPr>
        <w:rPr>
          <w:rFonts w:ascii="Verdana" w:hAnsi="Verdana" w:cs="Arial"/>
          <w:b/>
          <w:sz w:val="22"/>
          <w:szCs w:val="22"/>
        </w:rPr>
      </w:pPr>
    </w:p>
    <w:p w:rsidR="000C4057" w:rsidRPr="009401F3" w:rsidRDefault="00D427A1" w:rsidP="000C4057">
      <w:pPr>
        <w:ind w:left="360"/>
        <w:rPr>
          <w:rFonts w:ascii="Verdana" w:hAnsi="Verdana" w:cs="Arial"/>
          <w:b/>
          <w:sz w:val="22"/>
          <w:szCs w:val="22"/>
          <w:u w:val="single"/>
        </w:rPr>
      </w:pPr>
      <w:r>
        <w:rPr>
          <w:rFonts w:ascii="Verdana" w:hAnsi="Verdana" w:cs="Arial"/>
          <w:b/>
          <w:sz w:val="22"/>
          <w:szCs w:val="22"/>
        </w:rPr>
        <w:t>5</w:t>
      </w:r>
      <w:r w:rsidR="000C4057" w:rsidRPr="009401F3">
        <w:rPr>
          <w:rFonts w:ascii="Verdana" w:hAnsi="Verdana" w:cs="Arial"/>
          <w:b/>
          <w:sz w:val="22"/>
          <w:szCs w:val="22"/>
        </w:rPr>
        <w:t xml:space="preserve">.1 </w:t>
      </w:r>
      <w:r w:rsidR="000C4057" w:rsidRPr="009401F3">
        <w:rPr>
          <w:rFonts w:ascii="Verdana" w:hAnsi="Verdana" w:cs="Arial"/>
          <w:sz w:val="22"/>
          <w:szCs w:val="22"/>
        </w:rPr>
        <w:t xml:space="preserve"> </w:t>
      </w:r>
      <w:r w:rsidR="000C4057" w:rsidRPr="009401F3">
        <w:rPr>
          <w:rFonts w:ascii="Verdana" w:hAnsi="Verdana" w:cs="Arial"/>
          <w:b/>
          <w:sz w:val="22"/>
          <w:szCs w:val="22"/>
          <w:u w:val="single"/>
        </w:rPr>
        <w:t>1</w:t>
      </w:r>
      <w:r w:rsidR="000C4057" w:rsidRPr="009401F3">
        <w:rPr>
          <w:rFonts w:ascii="Verdana" w:hAnsi="Verdana" w:cs="Arial"/>
          <w:b/>
          <w:sz w:val="22"/>
          <w:szCs w:val="22"/>
          <w:u w:val="single"/>
          <w:vertAlign w:val="superscript"/>
        </w:rPr>
        <w:t xml:space="preserve">η </w:t>
      </w:r>
      <w:r w:rsidR="000C4057" w:rsidRPr="009401F3">
        <w:rPr>
          <w:rFonts w:ascii="Verdana" w:hAnsi="Verdana" w:cs="Arial"/>
          <w:b/>
          <w:sz w:val="22"/>
          <w:szCs w:val="22"/>
          <w:u w:val="single"/>
        </w:rPr>
        <w:t>Ιστιοδρομία(</w:t>
      </w:r>
      <w:r w:rsidR="000C4057" w:rsidRPr="009401F3">
        <w:rPr>
          <w:rFonts w:ascii="Verdana" w:hAnsi="Verdana" w:cs="Arial"/>
          <w:b/>
          <w:sz w:val="22"/>
          <w:szCs w:val="22"/>
          <w:u w:val="single"/>
          <w:lang w:val="en-US"/>
        </w:rPr>
        <w:t>Inshore</w:t>
      </w:r>
      <w:r w:rsidR="000C4057" w:rsidRPr="009401F3">
        <w:rPr>
          <w:rFonts w:ascii="Verdana" w:hAnsi="Verdana" w:cs="Arial"/>
          <w:b/>
          <w:sz w:val="22"/>
          <w:szCs w:val="22"/>
          <w:u w:val="single"/>
        </w:rPr>
        <w:t>) :  Χαλκίδα-Λίμνη</w:t>
      </w:r>
    </w:p>
    <w:p w:rsidR="000C4057" w:rsidRPr="009401F3" w:rsidRDefault="000C4057" w:rsidP="000C4057">
      <w:pPr>
        <w:ind w:left="360"/>
        <w:rPr>
          <w:rFonts w:ascii="Verdana" w:hAnsi="Verdana" w:cs="Arial"/>
          <w:sz w:val="22"/>
          <w:szCs w:val="22"/>
        </w:rPr>
      </w:pPr>
    </w:p>
    <w:p w:rsidR="000C4057" w:rsidRPr="009401F3" w:rsidRDefault="000C4057" w:rsidP="000C4057">
      <w:pPr>
        <w:widowControl w:val="0"/>
        <w:pBdr>
          <w:top w:val="nil"/>
          <w:left w:val="nil"/>
          <w:bottom w:val="nil"/>
          <w:right w:val="nil"/>
          <w:between w:val="nil"/>
        </w:pBdr>
        <w:ind w:left="357"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Εκκίνηση  : </w:t>
      </w:r>
      <w:r w:rsidRPr="009401F3">
        <w:rPr>
          <w:rFonts w:ascii="Verdana" w:eastAsia="Arial" w:hAnsi="Verdana" w:cs="Arial"/>
          <w:color w:val="000000"/>
          <w:sz w:val="22"/>
          <w:szCs w:val="22"/>
        </w:rPr>
        <w:tab/>
      </w:r>
      <w:r w:rsidR="00DD6AC3">
        <w:rPr>
          <w:rFonts w:ascii="Verdana" w:hAnsi="Verdana" w:cs="Arial"/>
          <w:b/>
          <w:sz w:val="22"/>
          <w:szCs w:val="22"/>
        </w:rPr>
        <w:t>Έ</w:t>
      </w:r>
      <w:r w:rsidRPr="009401F3">
        <w:rPr>
          <w:rFonts w:ascii="Verdana" w:hAnsi="Verdana" w:cs="Arial"/>
          <w:b/>
          <w:sz w:val="22"/>
          <w:szCs w:val="22"/>
        </w:rPr>
        <w:t>ξω από το δίαυλο στο βόρειο λιμάνι της Χαλκίδας</w:t>
      </w:r>
      <w:r w:rsidRPr="009401F3">
        <w:rPr>
          <w:rFonts w:ascii="Verdana" w:eastAsia="Arial" w:hAnsi="Verdana" w:cs="Arial"/>
          <w:color w:val="000000"/>
          <w:sz w:val="22"/>
          <w:szCs w:val="22"/>
        </w:rPr>
        <w:t xml:space="preserve">, </w:t>
      </w:r>
    </w:p>
    <w:p w:rsidR="000C4057" w:rsidRPr="009401F3" w:rsidRDefault="000C4057" w:rsidP="000C4057">
      <w:pPr>
        <w:widowControl w:val="0"/>
        <w:pBdr>
          <w:top w:val="nil"/>
          <w:left w:val="nil"/>
          <w:bottom w:val="nil"/>
          <w:right w:val="nil"/>
          <w:between w:val="nil"/>
        </w:pBdr>
        <w:ind w:left="1701"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την  Κυριακή  </w:t>
      </w:r>
      <w:r w:rsidRPr="009401F3">
        <w:rPr>
          <w:rFonts w:ascii="Verdana" w:eastAsia="Arial" w:hAnsi="Verdana" w:cs="Arial"/>
          <w:b/>
          <w:color w:val="000000"/>
          <w:sz w:val="22"/>
          <w:szCs w:val="22"/>
        </w:rPr>
        <w:t>4</w:t>
      </w:r>
      <w:r w:rsidRPr="009401F3">
        <w:rPr>
          <w:rFonts w:ascii="Verdana" w:eastAsia="Arial" w:hAnsi="Verdana" w:cs="Arial"/>
          <w:color w:val="000000"/>
          <w:sz w:val="22"/>
          <w:szCs w:val="22"/>
        </w:rPr>
        <w:t xml:space="preserve"> </w:t>
      </w:r>
      <w:r w:rsidRPr="009401F3">
        <w:rPr>
          <w:rFonts w:ascii="Verdana" w:eastAsia="Arial" w:hAnsi="Verdana" w:cs="Arial"/>
          <w:b/>
          <w:color w:val="000000"/>
          <w:sz w:val="22"/>
          <w:szCs w:val="22"/>
        </w:rPr>
        <w:t>Αυγούστου</w:t>
      </w:r>
      <w:r w:rsidRPr="009401F3">
        <w:rPr>
          <w:rFonts w:ascii="Verdana" w:eastAsia="Arial" w:hAnsi="Verdana" w:cs="Arial"/>
          <w:color w:val="000000"/>
          <w:sz w:val="22"/>
          <w:szCs w:val="22"/>
        </w:rPr>
        <w:t xml:space="preserve">  2019, ώρα </w:t>
      </w:r>
      <w:r w:rsidRPr="009401F3">
        <w:rPr>
          <w:rFonts w:ascii="Verdana" w:eastAsia="Arial" w:hAnsi="Verdana" w:cs="Arial"/>
          <w:b/>
          <w:color w:val="000000"/>
          <w:sz w:val="22"/>
          <w:szCs w:val="22"/>
        </w:rPr>
        <w:t>10:30</w:t>
      </w:r>
      <w:r w:rsidRPr="009401F3">
        <w:rPr>
          <w:rFonts w:ascii="Verdana" w:eastAsia="Arial" w:hAnsi="Verdana" w:cs="Arial"/>
          <w:color w:val="000000"/>
          <w:sz w:val="22"/>
          <w:szCs w:val="22"/>
        </w:rPr>
        <w:t>.</w:t>
      </w:r>
    </w:p>
    <w:p w:rsidR="000C4057" w:rsidRPr="009401F3" w:rsidRDefault="000C4057" w:rsidP="000C4057">
      <w:pPr>
        <w:widowControl w:val="0"/>
        <w:pBdr>
          <w:top w:val="nil"/>
          <w:left w:val="nil"/>
          <w:bottom w:val="nil"/>
          <w:right w:val="nil"/>
          <w:between w:val="nil"/>
        </w:pBdr>
        <w:ind w:left="2098" w:right="397" w:hanging="1304"/>
        <w:jc w:val="both"/>
        <w:rPr>
          <w:rFonts w:ascii="Verdana" w:eastAsia="Arial" w:hAnsi="Verdana" w:cs="Arial"/>
          <w:color w:val="000000"/>
          <w:sz w:val="22"/>
          <w:szCs w:val="22"/>
        </w:rPr>
      </w:pPr>
      <w:r w:rsidRPr="009401F3">
        <w:rPr>
          <w:rFonts w:ascii="Verdana" w:eastAsia="Arial" w:hAnsi="Verdana" w:cs="Arial"/>
          <w:color w:val="000000"/>
          <w:sz w:val="22"/>
          <w:szCs w:val="22"/>
        </w:rPr>
        <w:t xml:space="preserve">Διαδρομή  : </w:t>
      </w:r>
      <w:r w:rsidRPr="009401F3">
        <w:rPr>
          <w:rFonts w:ascii="Verdana" w:hAnsi="Verdana" w:cs="Tahoma"/>
        </w:rPr>
        <w:t>Χαλκίδα-Λίμνη</w:t>
      </w:r>
    </w:p>
    <w:p w:rsidR="000C4057" w:rsidRPr="009401F3" w:rsidRDefault="000C4057" w:rsidP="000C4057">
      <w:pPr>
        <w:widowControl w:val="0"/>
        <w:pBdr>
          <w:top w:val="nil"/>
          <w:left w:val="nil"/>
          <w:bottom w:val="nil"/>
          <w:right w:val="nil"/>
          <w:between w:val="nil"/>
        </w:pBdr>
        <w:ind w:left="357" w:right="394" w:firstLine="363"/>
        <w:rPr>
          <w:rFonts w:ascii="Verdana" w:eastAsia="Arial" w:hAnsi="Verdana" w:cs="Arial"/>
          <w:color w:val="000000"/>
          <w:sz w:val="22"/>
          <w:szCs w:val="22"/>
        </w:rPr>
      </w:pPr>
      <w:r w:rsidRPr="009401F3">
        <w:rPr>
          <w:rFonts w:ascii="Verdana" w:eastAsia="Arial" w:hAnsi="Verdana" w:cs="Arial"/>
          <w:color w:val="000000"/>
          <w:sz w:val="22"/>
          <w:szCs w:val="22"/>
        </w:rPr>
        <w:t>Απόσταση:</w:t>
      </w:r>
      <w:r w:rsidRPr="009401F3">
        <w:rPr>
          <w:rFonts w:ascii="Verdana" w:eastAsia="Arial" w:hAnsi="Verdana" w:cs="Arial"/>
          <w:color w:val="000000"/>
          <w:sz w:val="22"/>
          <w:szCs w:val="22"/>
        </w:rPr>
        <w:tab/>
      </w:r>
      <w:r w:rsidRPr="009401F3">
        <w:rPr>
          <w:rFonts w:ascii="Verdana" w:eastAsia="Arial" w:hAnsi="Verdana" w:cs="Arial"/>
          <w:sz w:val="22"/>
          <w:szCs w:val="22"/>
        </w:rPr>
        <w:t>22</w:t>
      </w:r>
      <w:r w:rsidRPr="009401F3">
        <w:rPr>
          <w:rFonts w:ascii="Verdana" w:eastAsia="Arial" w:hAnsi="Verdana" w:cs="Arial"/>
          <w:color w:val="000000"/>
          <w:sz w:val="22"/>
          <w:szCs w:val="22"/>
        </w:rPr>
        <w:t xml:space="preserve"> ναυτικά μίλια περίπου.</w:t>
      </w:r>
    </w:p>
    <w:p w:rsidR="0031190F" w:rsidRPr="009401F3" w:rsidRDefault="0031190F" w:rsidP="000C4057">
      <w:pPr>
        <w:widowControl w:val="0"/>
        <w:pBdr>
          <w:top w:val="nil"/>
          <w:left w:val="nil"/>
          <w:bottom w:val="nil"/>
          <w:right w:val="nil"/>
          <w:between w:val="nil"/>
        </w:pBdr>
        <w:ind w:left="357" w:right="394" w:firstLine="363"/>
        <w:rPr>
          <w:rFonts w:ascii="Verdana" w:eastAsia="Arial" w:hAnsi="Verdana" w:cs="Arial"/>
          <w:color w:val="000000"/>
          <w:sz w:val="22"/>
          <w:szCs w:val="22"/>
        </w:rPr>
      </w:pPr>
    </w:p>
    <w:p w:rsidR="00191CA4" w:rsidRPr="00CF1274" w:rsidRDefault="00D427A1" w:rsidP="0031190F">
      <w:pPr>
        <w:ind w:left="360"/>
        <w:rPr>
          <w:rFonts w:ascii="Verdana" w:hAnsi="Verdana" w:cs="Tahoma"/>
          <w:b/>
          <w:u w:val="single"/>
        </w:rPr>
      </w:pPr>
      <w:r>
        <w:rPr>
          <w:rFonts w:ascii="Verdana" w:hAnsi="Verdana" w:cs="Arial"/>
          <w:b/>
          <w:sz w:val="22"/>
          <w:szCs w:val="22"/>
        </w:rPr>
        <w:t>5</w:t>
      </w:r>
      <w:r w:rsidR="0031190F" w:rsidRPr="009401F3">
        <w:rPr>
          <w:rFonts w:ascii="Verdana" w:hAnsi="Verdana" w:cs="Arial"/>
          <w:b/>
          <w:sz w:val="22"/>
          <w:szCs w:val="22"/>
        </w:rPr>
        <w:t xml:space="preserve">.2 </w:t>
      </w:r>
      <w:r w:rsidR="0031190F" w:rsidRPr="009401F3">
        <w:rPr>
          <w:rFonts w:ascii="Verdana" w:hAnsi="Verdana" w:cs="Arial"/>
          <w:sz w:val="22"/>
          <w:szCs w:val="22"/>
        </w:rPr>
        <w:t xml:space="preserve"> </w:t>
      </w:r>
      <w:r w:rsidR="0031190F" w:rsidRPr="009401F3">
        <w:rPr>
          <w:rFonts w:ascii="Verdana" w:hAnsi="Verdana" w:cs="Arial"/>
          <w:b/>
          <w:sz w:val="22"/>
          <w:szCs w:val="22"/>
          <w:u w:val="single"/>
        </w:rPr>
        <w:t>2</w:t>
      </w:r>
      <w:r w:rsidR="0031190F" w:rsidRPr="009401F3">
        <w:rPr>
          <w:rFonts w:ascii="Verdana" w:hAnsi="Verdana" w:cs="Arial"/>
          <w:b/>
          <w:sz w:val="22"/>
          <w:szCs w:val="22"/>
          <w:u w:val="single"/>
          <w:vertAlign w:val="superscript"/>
        </w:rPr>
        <w:t xml:space="preserve">η </w:t>
      </w:r>
      <w:r w:rsidR="0031190F" w:rsidRPr="009401F3">
        <w:rPr>
          <w:rFonts w:ascii="Verdana" w:hAnsi="Verdana" w:cs="Arial"/>
          <w:b/>
          <w:sz w:val="22"/>
          <w:szCs w:val="22"/>
          <w:u w:val="single"/>
        </w:rPr>
        <w:t>Ιστιοδρομία(</w:t>
      </w:r>
      <w:r w:rsidR="0031190F" w:rsidRPr="009401F3">
        <w:rPr>
          <w:rFonts w:ascii="Verdana" w:hAnsi="Verdana" w:cs="Arial"/>
          <w:b/>
          <w:sz w:val="22"/>
          <w:szCs w:val="22"/>
          <w:u w:val="single"/>
          <w:lang w:val="en-US"/>
        </w:rPr>
        <w:t>Inshore</w:t>
      </w:r>
      <w:r w:rsidR="0031190F" w:rsidRPr="009401F3">
        <w:rPr>
          <w:rFonts w:ascii="Verdana" w:hAnsi="Verdana" w:cs="Arial"/>
          <w:b/>
          <w:sz w:val="22"/>
          <w:szCs w:val="22"/>
          <w:u w:val="single"/>
        </w:rPr>
        <w:t xml:space="preserve">) :  </w:t>
      </w:r>
      <w:r w:rsidR="0031190F" w:rsidRPr="009401F3">
        <w:rPr>
          <w:rFonts w:ascii="Verdana" w:hAnsi="Verdana" w:cs="Tahoma"/>
          <w:b/>
          <w:u w:val="single"/>
          <w:lang w:val="en-US"/>
        </w:rPr>
        <w:t>Inshore</w:t>
      </w:r>
      <w:r w:rsidR="0031190F" w:rsidRPr="009401F3">
        <w:rPr>
          <w:rFonts w:ascii="Verdana" w:hAnsi="Verdana" w:cs="Tahoma"/>
          <w:b/>
          <w:u w:val="single"/>
        </w:rPr>
        <w:t xml:space="preserve"> Ιστιοδρομία στη θαλάσσια περιοχή </w:t>
      </w:r>
    </w:p>
    <w:p w:rsidR="0031190F" w:rsidRPr="009401F3" w:rsidRDefault="00191CA4" w:rsidP="0031190F">
      <w:pPr>
        <w:ind w:left="360"/>
        <w:rPr>
          <w:rFonts w:ascii="Verdana" w:hAnsi="Verdana" w:cs="Arial"/>
          <w:b/>
          <w:sz w:val="22"/>
          <w:szCs w:val="22"/>
          <w:u w:val="single"/>
        </w:rPr>
      </w:pPr>
      <w:r w:rsidRPr="00CF1274">
        <w:rPr>
          <w:rFonts w:ascii="Verdana" w:hAnsi="Verdana" w:cs="Tahoma"/>
          <w:b/>
        </w:rPr>
        <w:tab/>
      </w:r>
      <w:r w:rsidRPr="00CF1274">
        <w:rPr>
          <w:rFonts w:ascii="Verdana" w:hAnsi="Verdana" w:cs="Tahoma"/>
          <w:b/>
        </w:rPr>
        <w:tab/>
      </w:r>
      <w:r w:rsidR="0031190F" w:rsidRPr="009401F3">
        <w:rPr>
          <w:rFonts w:ascii="Verdana" w:hAnsi="Verdana" w:cs="Tahoma"/>
          <w:b/>
          <w:u w:val="single"/>
        </w:rPr>
        <w:t>Ωρεών</w:t>
      </w:r>
    </w:p>
    <w:p w:rsidR="0031190F" w:rsidRPr="009401F3" w:rsidRDefault="0031190F" w:rsidP="0031190F">
      <w:pPr>
        <w:ind w:left="360"/>
        <w:rPr>
          <w:rFonts w:ascii="Verdana" w:hAnsi="Verdana" w:cs="Arial"/>
          <w:sz w:val="22"/>
          <w:szCs w:val="22"/>
        </w:rPr>
      </w:pPr>
    </w:p>
    <w:p w:rsidR="0031190F" w:rsidRPr="009401F3" w:rsidRDefault="0031190F" w:rsidP="0031190F">
      <w:pPr>
        <w:widowControl w:val="0"/>
        <w:pBdr>
          <w:top w:val="nil"/>
          <w:left w:val="nil"/>
          <w:bottom w:val="nil"/>
          <w:right w:val="nil"/>
          <w:between w:val="nil"/>
        </w:pBdr>
        <w:ind w:left="357"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Εκκίνηση  : </w:t>
      </w:r>
      <w:r w:rsidRPr="009401F3">
        <w:rPr>
          <w:rFonts w:ascii="Verdana" w:eastAsia="Arial" w:hAnsi="Verdana" w:cs="Arial"/>
          <w:color w:val="000000"/>
          <w:sz w:val="22"/>
          <w:szCs w:val="22"/>
        </w:rPr>
        <w:tab/>
      </w:r>
      <w:r w:rsidRPr="009401F3">
        <w:rPr>
          <w:rFonts w:ascii="Verdana" w:hAnsi="Verdana" w:cs="Arial"/>
          <w:b/>
          <w:sz w:val="22"/>
          <w:szCs w:val="22"/>
          <w:lang w:val="en-US"/>
        </w:rPr>
        <w:t>E</w:t>
      </w:r>
      <w:r w:rsidR="00DD6AC3">
        <w:rPr>
          <w:rFonts w:ascii="Verdana" w:hAnsi="Verdana" w:cs="Arial"/>
          <w:b/>
          <w:sz w:val="22"/>
          <w:szCs w:val="22"/>
        </w:rPr>
        <w:t>ξω από το λιμάνι των Ωρεώ</w:t>
      </w:r>
      <w:r w:rsidRPr="009401F3">
        <w:rPr>
          <w:rFonts w:ascii="Verdana" w:hAnsi="Verdana" w:cs="Arial"/>
          <w:b/>
          <w:sz w:val="22"/>
          <w:szCs w:val="22"/>
        </w:rPr>
        <w:t>ν</w:t>
      </w:r>
      <w:r w:rsidRPr="009401F3">
        <w:rPr>
          <w:rFonts w:ascii="Verdana" w:eastAsia="Arial" w:hAnsi="Verdana" w:cs="Arial"/>
          <w:color w:val="000000"/>
          <w:sz w:val="22"/>
          <w:szCs w:val="22"/>
        </w:rPr>
        <w:t xml:space="preserve"> </w:t>
      </w:r>
    </w:p>
    <w:p w:rsidR="0031190F" w:rsidRPr="009401F3" w:rsidRDefault="0031190F" w:rsidP="0031190F">
      <w:pPr>
        <w:widowControl w:val="0"/>
        <w:pBdr>
          <w:top w:val="nil"/>
          <w:left w:val="nil"/>
          <w:bottom w:val="nil"/>
          <w:right w:val="nil"/>
          <w:between w:val="nil"/>
        </w:pBdr>
        <w:ind w:left="1701"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την  </w:t>
      </w:r>
      <w:r w:rsidR="0075265A" w:rsidRPr="009401F3">
        <w:rPr>
          <w:rFonts w:ascii="Verdana" w:eastAsia="Arial" w:hAnsi="Verdana" w:cs="Arial"/>
          <w:color w:val="000000"/>
          <w:sz w:val="22"/>
          <w:szCs w:val="22"/>
        </w:rPr>
        <w:t>Τρίτη</w:t>
      </w:r>
      <w:r w:rsidRPr="009401F3">
        <w:rPr>
          <w:rFonts w:ascii="Verdana" w:eastAsia="Arial" w:hAnsi="Verdana" w:cs="Arial"/>
          <w:color w:val="000000"/>
          <w:sz w:val="22"/>
          <w:szCs w:val="22"/>
        </w:rPr>
        <w:t xml:space="preserve">  </w:t>
      </w:r>
      <w:r w:rsidR="0075265A" w:rsidRPr="009401F3">
        <w:rPr>
          <w:rFonts w:ascii="Verdana" w:eastAsia="Arial" w:hAnsi="Verdana" w:cs="Arial"/>
          <w:b/>
          <w:color w:val="000000"/>
          <w:sz w:val="22"/>
          <w:szCs w:val="22"/>
        </w:rPr>
        <w:t>6</w:t>
      </w:r>
      <w:r w:rsidRPr="009401F3">
        <w:rPr>
          <w:rFonts w:ascii="Verdana" w:eastAsia="Arial" w:hAnsi="Verdana" w:cs="Arial"/>
          <w:color w:val="000000"/>
          <w:sz w:val="22"/>
          <w:szCs w:val="22"/>
        </w:rPr>
        <w:t xml:space="preserve"> </w:t>
      </w:r>
      <w:r w:rsidRPr="009401F3">
        <w:rPr>
          <w:rFonts w:ascii="Verdana" w:eastAsia="Arial" w:hAnsi="Verdana" w:cs="Arial"/>
          <w:b/>
          <w:color w:val="000000"/>
          <w:sz w:val="22"/>
          <w:szCs w:val="22"/>
        </w:rPr>
        <w:t>Αυγούστου</w:t>
      </w:r>
      <w:r w:rsidRPr="009401F3">
        <w:rPr>
          <w:rFonts w:ascii="Verdana" w:eastAsia="Arial" w:hAnsi="Verdana" w:cs="Arial"/>
          <w:color w:val="000000"/>
          <w:sz w:val="22"/>
          <w:szCs w:val="22"/>
        </w:rPr>
        <w:t xml:space="preserve">  2019, ώρα </w:t>
      </w:r>
      <w:r w:rsidRPr="009401F3">
        <w:rPr>
          <w:rFonts w:ascii="Verdana" w:eastAsia="Arial" w:hAnsi="Verdana" w:cs="Arial"/>
          <w:b/>
          <w:color w:val="000000"/>
          <w:sz w:val="22"/>
          <w:szCs w:val="22"/>
        </w:rPr>
        <w:t>10:30</w:t>
      </w:r>
      <w:r w:rsidRPr="009401F3">
        <w:rPr>
          <w:rFonts w:ascii="Verdana" w:eastAsia="Arial" w:hAnsi="Verdana" w:cs="Arial"/>
          <w:color w:val="000000"/>
          <w:sz w:val="22"/>
          <w:szCs w:val="22"/>
        </w:rPr>
        <w:t>.</w:t>
      </w:r>
    </w:p>
    <w:p w:rsidR="00191CA4" w:rsidRPr="001A1C2B" w:rsidRDefault="0031190F" w:rsidP="0031190F">
      <w:pPr>
        <w:widowControl w:val="0"/>
        <w:pBdr>
          <w:top w:val="nil"/>
          <w:left w:val="nil"/>
          <w:bottom w:val="nil"/>
          <w:right w:val="nil"/>
          <w:between w:val="nil"/>
        </w:pBdr>
        <w:ind w:left="2098" w:right="397" w:hanging="1304"/>
        <w:jc w:val="both"/>
        <w:rPr>
          <w:rFonts w:ascii="Verdana" w:hAnsi="Verdana" w:cs="Tahoma"/>
          <w:sz w:val="22"/>
          <w:szCs w:val="22"/>
        </w:rPr>
      </w:pPr>
      <w:r w:rsidRPr="009401F3">
        <w:rPr>
          <w:rFonts w:ascii="Verdana" w:eastAsia="Arial" w:hAnsi="Verdana" w:cs="Arial"/>
          <w:color w:val="000000"/>
          <w:sz w:val="22"/>
          <w:szCs w:val="22"/>
        </w:rPr>
        <w:t xml:space="preserve">Διαδρομή  : </w:t>
      </w:r>
      <w:r w:rsidR="0075265A" w:rsidRPr="001A1C2B">
        <w:rPr>
          <w:rFonts w:ascii="Verdana" w:hAnsi="Verdana" w:cs="Tahoma"/>
          <w:sz w:val="22"/>
          <w:szCs w:val="22"/>
        </w:rPr>
        <w:t>Γραμμή</w:t>
      </w:r>
      <w:r w:rsidRPr="001A1C2B">
        <w:rPr>
          <w:rFonts w:ascii="Verdana" w:hAnsi="Verdana" w:cs="Tahoma"/>
          <w:sz w:val="22"/>
          <w:szCs w:val="22"/>
        </w:rPr>
        <w:t xml:space="preserve"> </w:t>
      </w:r>
      <w:r w:rsidR="0075265A" w:rsidRPr="001A1C2B">
        <w:rPr>
          <w:rFonts w:ascii="Verdana" w:hAnsi="Verdana" w:cs="Tahoma"/>
          <w:sz w:val="22"/>
          <w:szCs w:val="22"/>
        </w:rPr>
        <w:t>εκκίνησης</w:t>
      </w:r>
      <w:r w:rsidRPr="001A1C2B">
        <w:rPr>
          <w:rFonts w:ascii="Verdana" w:hAnsi="Verdana" w:cs="Tahoma"/>
          <w:sz w:val="22"/>
          <w:szCs w:val="22"/>
        </w:rPr>
        <w:t xml:space="preserve"> </w:t>
      </w:r>
      <w:r w:rsidR="00EE4CEC" w:rsidRPr="001A1C2B">
        <w:rPr>
          <w:rFonts w:ascii="Verdana" w:hAnsi="Verdana" w:cs="Tahoma"/>
          <w:sz w:val="22"/>
          <w:szCs w:val="22"/>
        </w:rPr>
        <w:t>–</w:t>
      </w:r>
      <w:r w:rsidRPr="001A1C2B">
        <w:rPr>
          <w:rFonts w:ascii="Verdana" w:hAnsi="Verdana" w:cs="Tahoma"/>
          <w:sz w:val="22"/>
          <w:szCs w:val="22"/>
        </w:rPr>
        <w:t xml:space="preserve"> Μ</w:t>
      </w:r>
      <w:r w:rsidR="00EE4CEC" w:rsidRPr="001A1C2B">
        <w:rPr>
          <w:rFonts w:ascii="Verdana" w:hAnsi="Verdana" w:cs="Tahoma"/>
          <w:sz w:val="22"/>
          <w:szCs w:val="22"/>
        </w:rPr>
        <w:t>2</w:t>
      </w:r>
      <w:r w:rsidRPr="001A1C2B">
        <w:rPr>
          <w:rFonts w:ascii="Verdana" w:hAnsi="Verdana" w:cs="Tahoma"/>
          <w:sz w:val="22"/>
          <w:szCs w:val="22"/>
        </w:rPr>
        <w:t xml:space="preserve"> </w:t>
      </w:r>
      <w:r w:rsidR="0075265A" w:rsidRPr="001A1C2B">
        <w:rPr>
          <w:rFonts w:ascii="Verdana" w:hAnsi="Verdana" w:cs="Tahoma"/>
          <w:sz w:val="22"/>
          <w:szCs w:val="22"/>
        </w:rPr>
        <w:t>–</w:t>
      </w:r>
      <w:r w:rsidRPr="001A1C2B">
        <w:rPr>
          <w:rFonts w:ascii="Verdana" w:hAnsi="Verdana" w:cs="Tahoma"/>
          <w:sz w:val="22"/>
          <w:szCs w:val="22"/>
        </w:rPr>
        <w:t xml:space="preserve"> </w:t>
      </w:r>
      <w:r w:rsidR="0075265A" w:rsidRPr="001A1C2B">
        <w:rPr>
          <w:rFonts w:ascii="Verdana" w:hAnsi="Verdana" w:cs="Tahoma"/>
          <w:sz w:val="22"/>
          <w:szCs w:val="22"/>
        </w:rPr>
        <w:t>Βρ. Αη Νικολας – Μ</w:t>
      </w:r>
      <w:r w:rsidR="00EE4CEC" w:rsidRPr="001A1C2B">
        <w:rPr>
          <w:rFonts w:ascii="Verdana" w:hAnsi="Verdana" w:cs="Tahoma"/>
          <w:sz w:val="22"/>
          <w:szCs w:val="22"/>
        </w:rPr>
        <w:t>3</w:t>
      </w:r>
      <w:r w:rsidR="0075265A" w:rsidRPr="001A1C2B">
        <w:rPr>
          <w:rFonts w:ascii="Verdana" w:hAnsi="Verdana" w:cs="Tahoma"/>
          <w:sz w:val="22"/>
          <w:szCs w:val="22"/>
        </w:rPr>
        <w:t xml:space="preserve"> – </w:t>
      </w:r>
      <w:r w:rsidR="00191CA4" w:rsidRPr="001A1C2B">
        <w:rPr>
          <w:rFonts w:ascii="Verdana" w:hAnsi="Verdana" w:cs="Tahoma"/>
          <w:sz w:val="22"/>
          <w:szCs w:val="22"/>
        </w:rPr>
        <w:t>Βρ. Αη Νικολας</w:t>
      </w:r>
      <w:r w:rsidR="0075265A" w:rsidRPr="001A1C2B">
        <w:rPr>
          <w:rFonts w:ascii="Verdana" w:hAnsi="Verdana" w:cs="Tahoma"/>
          <w:sz w:val="22"/>
          <w:szCs w:val="22"/>
        </w:rPr>
        <w:t xml:space="preserve"> – </w:t>
      </w:r>
    </w:p>
    <w:p w:rsidR="0031190F" w:rsidRPr="001A1C2B" w:rsidRDefault="00191CA4" w:rsidP="0031190F">
      <w:pPr>
        <w:widowControl w:val="0"/>
        <w:pBdr>
          <w:top w:val="nil"/>
          <w:left w:val="nil"/>
          <w:bottom w:val="nil"/>
          <w:right w:val="nil"/>
          <w:between w:val="nil"/>
        </w:pBdr>
        <w:ind w:left="2098" w:right="397" w:hanging="1304"/>
        <w:jc w:val="both"/>
        <w:rPr>
          <w:rFonts w:ascii="Verdana" w:eastAsia="Arial" w:hAnsi="Verdana" w:cs="Arial"/>
          <w:sz w:val="22"/>
          <w:szCs w:val="22"/>
        </w:rPr>
      </w:pPr>
      <w:r w:rsidRPr="008329B2">
        <w:rPr>
          <w:rFonts w:ascii="Verdana" w:hAnsi="Verdana" w:cs="Tahoma"/>
          <w:sz w:val="22"/>
          <w:szCs w:val="22"/>
        </w:rPr>
        <w:t xml:space="preserve">                </w:t>
      </w:r>
      <w:r w:rsidRPr="001A1C2B">
        <w:rPr>
          <w:rFonts w:ascii="Verdana" w:hAnsi="Verdana" w:cs="Tahoma"/>
          <w:sz w:val="22"/>
          <w:szCs w:val="22"/>
        </w:rPr>
        <w:t xml:space="preserve">  </w:t>
      </w:r>
      <w:r w:rsidR="0075265A" w:rsidRPr="001A1C2B">
        <w:rPr>
          <w:rFonts w:ascii="Verdana" w:hAnsi="Verdana" w:cs="Tahoma"/>
          <w:sz w:val="22"/>
          <w:szCs w:val="22"/>
        </w:rPr>
        <w:t>Γραμμή τερματισμού</w:t>
      </w:r>
    </w:p>
    <w:p w:rsidR="000C4057" w:rsidRPr="009401F3" w:rsidRDefault="0031190F" w:rsidP="0075265A">
      <w:pPr>
        <w:ind w:left="360" w:firstLine="360"/>
        <w:rPr>
          <w:rFonts w:ascii="Verdana" w:eastAsia="Arial" w:hAnsi="Verdana" w:cs="Arial"/>
          <w:color w:val="000000"/>
          <w:sz w:val="22"/>
          <w:szCs w:val="22"/>
        </w:rPr>
      </w:pPr>
      <w:r w:rsidRPr="009401F3">
        <w:rPr>
          <w:rFonts w:ascii="Verdana" w:eastAsia="Arial" w:hAnsi="Verdana" w:cs="Arial"/>
          <w:color w:val="000000"/>
          <w:sz w:val="22"/>
          <w:szCs w:val="22"/>
        </w:rPr>
        <w:t>Απόσταση:</w:t>
      </w:r>
      <w:r w:rsidRPr="009401F3">
        <w:rPr>
          <w:rFonts w:ascii="Verdana" w:eastAsia="Arial" w:hAnsi="Verdana" w:cs="Arial"/>
          <w:color w:val="000000"/>
          <w:sz w:val="22"/>
          <w:szCs w:val="22"/>
        </w:rPr>
        <w:tab/>
      </w:r>
      <w:r w:rsidR="008329B2" w:rsidRPr="008329B2">
        <w:rPr>
          <w:rFonts w:ascii="Verdana" w:eastAsia="Arial" w:hAnsi="Verdana" w:cs="Arial"/>
          <w:sz w:val="22"/>
          <w:szCs w:val="22"/>
        </w:rPr>
        <w:t>31</w:t>
      </w:r>
      <w:r w:rsidR="00244F89">
        <w:rPr>
          <w:rFonts w:ascii="Verdana" w:eastAsia="Arial" w:hAnsi="Verdana" w:cs="Arial"/>
          <w:sz w:val="22"/>
          <w:szCs w:val="22"/>
        </w:rPr>
        <w:t xml:space="preserve">,5 </w:t>
      </w:r>
      <w:r w:rsidRPr="009401F3">
        <w:rPr>
          <w:rFonts w:ascii="Verdana" w:eastAsia="Arial" w:hAnsi="Verdana" w:cs="Arial"/>
          <w:color w:val="000000"/>
          <w:sz w:val="22"/>
          <w:szCs w:val="22"/>
        </w:rPr>
        <w:t xml:space="preserve"> ναυτικά μίλια περίπου</w:t>
      </w:r>
    </w:p>
    <w:p w:rsidR="006B7806" w:rsidRPr="009401F3" w:rsidRDefault="006B7806" w:rsidP="0075265A">
      <w:pPr>
        <w:ind w:left="360" w:firstLine="360"/>
        <w:rPr>
          <w:rFonts w:ascii="Verdana" w:eastAsia="Arial" w:hAnsi="Verdana" w:cs="Arial"/>
          <w:color w:val="000000"/>
          <w:sz w:val="22"/>
          <w:szCs w:val="22"/>
        </w:rPr>
      </w:pPr>
    </w:p>
    <w:p w:rsidR="006B7806" w:rsidRPr="00CF1274" w:rsidRDefault="006B7806" w:rsidP="006B7806">
      <w:pPr>
        <w:widowControl w:val="0"/>
        <w:ind w:left="2970" w:right="310" w:hanging="2250"/>
        <w:jc w:val="both"/>
        <w:rPr>
          <w:rFonts w:ascii="Verdana" w:eastAsia="Arial" w:hAnsi="Verdana" w:cs="Arial"/>
          <w:b/>
          <w:sz w:val="22"/>
          <w:szCs w:val="22"/>
        </w:rPr>
      </w:pPr>
      <w:r w:rsidRPr="009401F3">
        <w:rPr>
          <w:rFonts w:ascii="Verdana" w:eastAsia="Arial" w:hAnsi="Verdana" w:cs="Arial"/>
          <w:b/>
          <w:sz w:val="22"/>
          <w:szCs w:val="22"/>
        </w:rPr>
        <w:t>Οι σημαντήρες Μ</w:t>
      </w:r>
      <w:r w:rsidR="00EE4CEC" w:rsidRPr="009401F3">
        <w:rPr>
          <w:rFonts w:ascii="Verdana" w:eastAsia="Arial" w:hAnsi="Verdana" w:cs="Arial"/>
          <w:b/>
          <w:sz w:val="22"/>
          <w:szCs w:val="22"/>
        </w:rPr>
        <w:t>2</w:t>
      </w:r>
      <w:r w:rsidRPr="009401F3">
        <w:rPr>
          <w:rFonts w:ascii="Verdana" w:eastAsia="Arial" w:hAnsi="Verdana" w:cs="Arial"/>
          <w:b/>
          <w:sz w:val="22"/>
          <w:szCs w:val="22"/>
        </w:rPr>
        <w:t>, Μ</w:t>
      </w:r>
      <w:r w:rsidR="00EE4CEC" w:rsidRPr="009401F3">
        <w:rPr>
          <w:rFonts w:ascii="Verdana" w:eastAsia="Arial" w:hAnsi="Verdana" w:cs="Arial"/>
          <w:b/>
          <w:sz w:val="22"/>
          <w:szCs w:val="22"/>
        </w:rPr>
        <w:t>3</w:t>
      </w:r>
      <w:r w:rsidRPr="009401F3">
        <w:rPr>
          <w:rFonts w:ascii="Verdana" w:eastAsia="Arial" w:hAnsi="Verdana" w:cs="Arial"/>
          <w:b/>
          <w:sz w:val="22"/>
          <w:szCs w:val="22"/>
        </w:rPr>
        <w:t xml:space="preserve">, </w:t>
      </w:r>
      <w:r w:rsidR="001F4D16" w:rsidRPr="009401F3">
        <w:rPr>
          <w:rFonts w:ascii="Verdana" w:eastAsia="Arial" w:hAnsi="Verdana" w:cs="Arial"/>
          <w:b/>
          <w:sz w:val="22"/>
          <w:szCs w:val="22"/>
        </w:rPr>
        <w:t xml:space="preserve">κωνικοί </w:t>
      </w:r>
      <w:r w:rsidRPr="009401F3">
        <w:rPr>
          <w:rFonts w:ascii="Verdana" w:eastAsia="Arial" w:hAnsi="Verdana" w:cs="Arial"/>
          <w:b/>
          <w:sz w:val="22"/>
          <w:szCs w:val="22"/>
        </w:rPr>
        <w:t>κίτρινου χρώματος, θα αφεθούν αριστερά.</w:t>
      </w:r>
    </w:p>
    <w:p w:rsidR="00E55161" w:rsidRPr="00E55161" w:rsidRDefault="00E55161" w:rsidP="006B7806">
      <w:pPr>
        <w:widowControl w:val="0"/>
        <w:ind w:left="2970" w:right="310" w:hanging="2250"/>
        <w:jc w:val="both"/>
        <w:rPr>
          <w:rFonts w:ascii="Verdana" w:eastAsia="Arial" w:hAnsi="Verdana" w:cs="Arial"/>
          <w:b/>
          <w:sz w:val="22"/>
          <w:szCs w:val="22"/>
        </w:rPr>
      </w:pPr>
      <w:r>
        <w:rPr>
          <w:rFonts w:ascii="Verdana" w:eastAsia="Arial" w:hAnsi="Verdana" w:cs="Arial"/>
          <w:b/>
          <w:sz w:val="22"/>
          <w:szCs w:val="22"/>
          <w:lang w:val="en-US"/>
        </w:rPr>
        <w:t>H</w:t>
      </w:r>
      <w:r w:rsidRPr="00E55161">
        <w:rPr>
          <w:rFonts w:ascii="Verdana" w:eastAsia="Arial" w:hAnsi="Verdana" w:cs="Arial"/>
          <w:b/>
          <w:sz w:val="22"/>
          <w:szCs w:val="22"/>
        </w:rPr>
        <w:t xml:space="preserve"> </w:t>
      </w:r>
      <w:r>
        <w:rPr>
          <w:rFonts w:ascii="Verdana" w:eastAsia="Arial" w:hAnsi="Verdana" w:cs="Arial"/>
          <w:b/>
          <w:sz w:val="22"/>
          <w:szCs w:val="22"/>
        </w:rPr>
        <w:t xml:space="preserve">Βρ. Αη Νικόλας θα αφεθεί αριστερά </w:t>
      </w:r>
    </w:p>
    <w:p w:rsidR="006B7806" w:rsidRPr="009401F3" w:rsidRDefault="006B7806" w:rsidP="006B7806">
      <w:pPr>
        <w:widowControl w:val="0"/>
        <w:ind w:left="2970" w:right="310" w:hanging="2250"/>
        <w:jc w:val="both"/>
        <w:rPr>
          <w:rFonts w:ascii="Verdana" w:eastAsia="Arial" w:hAnsi="Verdana" w:cs="Arial"/>
          <w:b/>
          <w:sz w:val="22"/>
          <w:szCs w:val="22"/>
        </w:rPr>
      </w:pPr>
    </w:p>
    <w:p w:rsidR="006B7806" w:rsidRDefault="006B7806" w:rsidP="006B7806">
      <w:pPr>
        <w:widowControl w:val="0"/>
        <w:pBdr>
          <w:top w:val="nil"/>
          <w:left w:val="nil"/>
          <w:bottom w:val="nil"/>
          <w:right w:val="nil"/>
          <w:between w:val="nil"/>
        </w:pBdr>
        <w:ind w:left="720" w:right="397"/>
        <w:jc w:val="both"/>
        <w:rPr>
          <w:rFonts w:ascii="Verdana" w:eastAsia="Arial" w:hAnsi="Verdana" w:cs="Arial"/>
          <w:color w:val="000000"/>
          <w:sz w:val="22"/>
          <w:szCs w:val="22"/>
        </w:rPr>
      </w:pPr>
      <w:r w:rsidRPr="009401F3">
        <w:rPr>
          <w:rFonts w:ascii="Verdana" w:eastAsia="Arial" w:hAnsi="Verdana" w:cs="Arial"/>
          <w:color w:val="000000"/>
          <w:sz w:val="22"/>
          <w:szCs w:val="22"/>
        </w:rPr>
        <w:t>Τα σημεία στροφής Μ</w:t>
      </w:r>
      <w:r w:rsidR="00E55161">
        <w:rPr>
          <w:rFonts w:ascii="Verdana" w:eastAsia="Arial" w:hAnsi="Verdana" w:cs="Arial"/>
          <w:color w:val="000000"/>
          <w:sz w:val="22"/>
          <w:szCs w:val="22"/>
        </w:rPr>
        <w:t>2</w:t>
      </w:r>
      <w:r w:rsidRPr="009401F3">
        <w:rPr>
          <w:rFonts w:ascii="Verdana" w:eastAsia="Arial" w:hAnsi="Verdana" w:cs="Arial"/>
          <w:color w:val="000000"/>
          <w:sz w:val="22"/>
          <w:szCs w:val="22"/>
        </w:rPr>
        <w:t xml:space="preserve"> και Μ</w:t>
      </w:r>
      <w:r w:rsidR="00E55161">
        <w:rPr>
          <w:rFonts w:ascii="Verdana" w:eastAsia="Arial" w:hAnsi="Verdana" w:cs="Arial"/>
          <w:color w:val="000000"/>
          <w:sz w:val="22"/>
          <w:szCs w:val="22"/>
        </w:rPr>
        <w:t>3</w:t>
      </w:r>
      <w:r w:rsidRPr="009401F3">
        <w:rPr>
          <w:rFonts w:ascii="Verdana" w:eastAsia="Arial" w:hAnsi="Verdana" w:cs="Arial"/>
          <w:color w:val="000000"/>
          <w:sz w:val="22"/>
          <w:szCs w:val="22"/>
        </w:rPr>
        <w:t xml:space="preserve"> θα ποντιστούν κοντά στα παρακάτω στίγματα:</w:t>
      </w:r>
    </w:p>
    <w:p w:rsidR="00894C1A" w:rsidRDefault="00B4050C" w:rsidP="00B4050C">
      <w:pPr>
        <w:widowControl w:val="0"/>
        <w:pBdr>
          <w:top w:val="nil"/>
          <w:left w:val="nil"/>
          <w:bottom w:val="nil"/>
          <w:right w:val="nil"/>
          <w:between w:val="nil"/>
        </w:pBdr>
        <w:ind w:left="720" w:right="397"/>
        <w:rPr>
          <w:rFonts w:ascii="Verdana" w:eastAsia="Arial" w:hAnsi="Verdana" w:cs="Arial"/>
          <w:color w:val="000000"/>
          <w:sz w:val="22"/>
          <w:szCs w:val="22"/>
        </w:rPr>
      </w:pPr>
      <w:r>
        <w:rPr>
          <w:rFonts w:ascii="Verdana" w:eastAsia="Arial" w:hAnsi="Verdana" w:cs="Arial"/>
          <w:b/>
          <w:color w:val="000000"/>
          <w:sz w:val="22"/>
          <w:szCs w:val="22"/>
        </w:rPr>
        <w:t xml:space="preserve">                                   </w:t>
      </w:r>
      <w:r w:rsidR="00894C1A" w:rsidRPr="00894C1A">
        <w:rPr>
          <w:rFonts w:ascii="Verdana" w:eastAsia="Arial" w:hAnsi="Verdana" w:cs="Arial"/>
          <w:b/>
          <w:color w:val="000000"/>
          <w:sz w:val="22"/>
          <w:szCs w:val="22"/>
        </w:rPr>
        <w:t>Μ2</w:t>
      </w:r>
      <w:r w:rsidR="00894C1A">
        <w:rPr>
          <w:rFonts w:ascii="Verdana" w:eastAsia="Arial" w:hAnsi="Verdana" w:cs="Arial"/>
          <w:color w:val="000000"/>
          <w:sz w:val="22"/>
          <w:szCs w:val="22"/>
        </w:rPr>
        <w:t xml:space="preserve">  Β 3</w:t>
      </w:r>
      <w:r w:rsidR="009C316E">
        <w:rPr>
          <w:rFonts w:ascii="Verdana" w:eastAsia="Arial" w:hAnsi="Verdana" w:cs="Arial"/>
          <w:color w:val="000000"/>
          <w:sz w:val="22"/>
          <w:szCs w:val="22"/>
        </w:rPr>
        <w:t>9</w:t>
      </w:r>
      <w:r w:rsidR="00894C1A" w:rsidRPr="00894C1A">
        <w:rPr>
          <w:rFonts w:ascii="Verdana" w:eastAsia="Arial" w:hAnsi="Verdana" w:cs="Arial"/>
          <w:color w:val="000000"/>
          <w:sz w:val="22"/>
          <w:szCs w:val="22"/>
          <w:vertAlign w:val="superscript"/>
        </w:rPr>
        <w:t>Ο</w:t>
      </w:r>
      <w:r w:rsidR="00894C1A">
        <w:rPr>
          <w:rFonts w:ascii="Verdana" w:eastAsia="Arial" w:hAnsi="Verdana" w:cs="Arial"/>
          <w:color w:val="000000"/>
          <w:sz w:val="22"/>
          <w:szCs w:val="22"/>
        </w:rPr>
        <w:t xml:space="preserve">  </w:t>
      </w:r>
      <w:r>
        <w:rPr>
          <w:rFonts w:ascii="Verdana" w:eastAsia="Arial" w:hAnsi="Verdana" w:cs="Arial"/>
          <w:color w:val="000000"/>
          <w:sz w:val="22"/>
          <w:szCs w:val="22"/>
        </w:rPr>
        <w:t xml:space="preserve">  </w:t>
      </w:r>
      <w:r w:rsidR="009C316E">
        <w:rPr>
          <w:rFonts w:ascii="Verdana" w:eastAsia="Arial" w:hAnsi="Verdana" w:cs="Arial"/>
          <w:color w:val="000000"/>
          <w:sz w:val="22"/>
          <w:szCs w:val="22"/>
        </w:rPr>
        <w:t>0</w:t>
      </w:r>
      <w:r w:rsidR="00894C1A">
        <w:rPr>
          <w:rFonts w:ascii="Verdana" w:eastAsia="Arial" w:hAnsi="Verdana" w:cs="Arial"/>
          <w:color w:val="000000"/>
          <w:sz w:val="22"/>
          <w:szCs w:val="22"/>
        </w:rPr>
        <w:t>.</w:t>
      </w:r>
      <w:r w:rsidR="009C316E">
        <w:rPr>
          <w:rFonts w:ascii="Verdana" w:eastAsia="Arial" w:hAnsi="Verdana" w:cs="Arial"/>
          <w:color w:val="000000"/>
          <w:sz w:val="22"/>
          <w:szCs w:val="22"/>
        </w:rPr>
        <w:t>570</w:t>
      </w:r>
      <w:r w:rsidR="00894C1A">
        <w:rPr>
          <w:rFonts w:ascii="Verdana" w:eastAsia="Arial" w:hAnsi="Verdana" w:cs="Arial"/>
          <w:color w:val="000000"/>
          <w:sz w:val="22"/>
          <w:szCs w:val="22"/>
        </w:rPr>
        <w:t xml:space="preserve"> </w:t>
      </w:r>
      <w:r w:rsidR="00894C1A">
        <w:rPr>
          <w:rFonts w:ascii="Verdana" w:eastAsia="Arial" w:hAnsi="Verdana" w:cs="Arial"/>
          <w:color w:val="000000"/>
          <w:sz w:val="22"/>
          <w:szCs w:val="22"/>
        </w:rPr>
        <w:tab/>
      </w:r>
      <w:r w:rsidR="00894C1A">
        <w:rPr>
          <w:rFonts w:ascii="Verdana" w:eastAsia="Arial" w:hAnsi="Verdana" w:cs="Arial"/>
          <w:color w:val="000000"/>
          <w:sz w:val="22"/>
          <w:szCs w:val="22"/>
        </w:rPr>
        <w:tab/>
      </w:r>
      <w:r>
        <w:rPr>
          <w:rFonts w:ascii="Verdana" w:eastAsia="Arial" w:hAnsi="Verdana" w:cs="Arial"/>
          <w:color w:val="000000"/>
          <w:sz w:val="22"/>
          <w:szCs w:val="22"/>
        </w:rPr>
        <w:t xml:space="preserve"> </w:t>
      </w:r>
      <w:r w:rsidR="00894C1A">
        <w:rPr>
          <w:rFonts w:ascii="Verdana" w:eastAsia="Arial" w:hAnsi="Verdana" w:cs="Arial"/>
          <w:color w:val="000000"/>
          <w:sz w:val="22"/>
          <w:szCs w:val="22"/>
        </w:rPr>
        <w:t>Α 02</w:t>
      </w:r>
      <w:r w:rsidR="008329B2">
        <w:rPr>
          <w:rFonts w:ascii="Verdana" w:eastAsia="Arial" w:hAnsi="Verdana" w:cs="Arial"/>
          <w:color w:val="000000"/>
          <w:sz w:val="22"/>
          <w:szCs w:val="22"/>
        </w:rPr>
        <w:t>3</w:t>
      </w:r>
      <w:r w:rsidR="00894C1A" w:rsidRPr="00894C1A">
        <w:rPr>
          <w:rFonts w:ascii="Verdana" w:eastAsia="Arial" w:hAnsi="Verdana" w:cs="Arial"/>
          <w:color w:val="000000"/>
          <w:sz w:val="22"/>
          <w:szCs w:val="22"/>
          <w:vertAlign w:val="superscript"/>
        </w:rPr>
        <w:t>Ο</w:t>
      </w:r>
      <w:r w:rsidR="00894C1A">
        <w:rPr>
          <w:rFonts w:ascii="Verdana" w:eastAsia="Arial" w:hAnsi="Verdana" w:cs="Arial"/>
          <w:color w:val="000000"/>
          <w:sz w:val="22"/>
          <w:szCs w:val="22"/>
        </w:rPr>
        <w:t xml:space="preserve"> </w:t>
      </w:r>
      <w:r w:rsidR="008329B2">
        <w:rPr>
          <w:rFonts w:ascii="Verdana" w:eastAsia="Arial" w:hAnsi="Verdana" w:cs="Arial"/>
          <w:color w:val="000000"/>
          <w:sz w:val="22"/>
          <w:szCs w:val="22"/>
        </w:rPr>
        <w:t>5</w:t>
      </w:r>
      <w:r w:rsidR="00894C1A">
        <w:rPr>
          <w:rFonts w:ascii="Verdana" w:eastAsia="Arial" w:hAnsi="Verdana" w:cs="Arial"/>
          <w:color w:val="000000"/>
          <w:sz w:val="22"/>
          <w:szCs w:val="22"/>
        </w:rPr>
        <w:t>.</w:t>
      </w:r>
      <w:r w:rsidR="008329B2">
        <w:rPr>
          <w:rFonts w:ascii="Verdana" w:eastAsia="Arial" w:hAnsi="Verdana" w:cs="Arial"/>
          <w:color w:val="000000"/>
          <w:sz w:val="22"/>
          <w:szCs w:val="22"/>
        </w:rPr>
        <w:t>060</w:t>
      </w:r>
    </w:p>
    <w:p w:rsidR="00894C1A" w:rsidRDefault="008329B2" w:rsidP="00B4050C">
      <w:pPr>
        <w:widowControl w:val="0"/>
        <w:pBdr>
          <w:top w:val="nil"/>
          <w:left w:val="nil"/>
          <w:bottom w:val="nil"/>
          <w:right w:val="nil"/>
          <w:between w:val="nil"/>
        </w:pBdr>
        <w:ind w:left="720" w:right="397"/>
        <w:rPr>
          <w:rFonts w:ascii="Verdana" w:eastAsia="Arial" w:hAnsi="Verdana" w:cs="Arial"/>
          <w:color w:val="000000"/>
          <w:sz w:val="22"/>
          <w:szCs w:val="22"/>
        </w:rPr>
      </w:pPr>
      <w:r>
        <w:rPr>
          <w:rFonts w:ascii="Verdana" w:eastAsia="Arial" w:hAnsi="Verdana" w:cs="Arial"/>
          <w:b/>
          <w:color w:val="000000"/>
          <w:sz w:val="22"/>
          <w:szCs w:val="22"/>
        </w:rPr>
        <w:t xml:space="preserve">      </w:t>
      </w:r>
      <w:r w:rsidR="00B4050C">
        <w:rPr>
          <w:rFonts w:ascii="Verdana" w:eastAsia="Arial" w:hAnsi="Verdana" w:cs="Arial"/>
          <w:b/>
          <w:color w:val="000000"/>
          <w:sz w:val="22"/>
          <w:szCs w:val="22"/>
        </w:rPr>
        <w:t xml:space="preserve">                             </w:t>
      </w:r>
      <w:r w:rsidR="00894C1A" w:rsidRPr="00894C1A">
        <w:rPr>
          <w:rFonts w:ascii="Verdana" w:eastAsia="Arial" w:hAnsi="Verdana" w:cs="Arial"/>
          <w:b/>
          <w:color w:val="000000"/>
          <w:sz w:val="22"/>
          <w:szCs w:val="22"/>
        </w:rPr>
        <w:t>Μ</w:t>
      </w:r>
      <w:r w:rsidR="00894C1A">
        <w:rPr>
          <w:rFonts w:ascii="Verdana" w:eastAsia="Arial" w:hAnsi="Verdana" w:cs="Arial"/>
          <w:b/>
          <w:color w:val="000000"/>
          <w:sz w:val="22"/>
          <w:szCs w:val="22"/>
        </w:rPr>
        <w:t>3</w:t>
      </w:r>
      <w:r w:rsidR="00894C1A">
        <w:rPr>
          <w:rFonts w:ascii="Verdana" w:eastAsia="Arial" w:hAnsi="Verdana" w:cs="Arial"/>
          <w:color w:val="000000"/>
          <w:sz w:val="22"/>
          <w:szCs w:val="22"/>
        </w:rPr>
        <w:t xml:space="preserve"> </w:t>
      </w:r>
      <w:r w:rsidR="00B4050C">
        <w:rPr>
          <w:rFonts w:ascii="Verdana" w:eastAsia="Arial" w:hAnsi="Verdana" w:cs="Arial"/>
          <w:color w:val="000000"/>
          <w:sz w:val="22"/>
          <w:szCs w:val="22"/>
        </w:rPr>
        <w:t xml:space="preserve"> </w:t>
      </w:r>
      <w:r w:rsidR="00894C1A">
        <w:rPr>
          <w:rFonts w:ascii="Verdana" w:eastAsia="Arial" w:hAnsi="Verdana" w:cs="Arial"/>
          <w:color w:val="000000"/>
          <w:sz w:val="22"/>
          <w:szCs w:val="22"/>
        </w:rPr>
        <w:t>Β 3</w:t>
      </w:r>
      <w:r w:rsidR="00B4050C">
        <w:rPr>
          <w:rFonts w:ascii="Verdana" w:eastAsia="Arial" w:hAnsi="Verdana" w:cs="Arial"/>
          <w:color w:val="000000"/>
          <w:sz w:val="22"/>
          <w:szCs w:val="22"/>
        </w:rPr>
        <w:t>8</w:t>
      </w:r>
      <w:r w:rsidR="00894C1A" w:rsidRPr="00894C1A">
        <w:rPr>
          <w:rFonts w:ascii="Verdana" w:eastAsia="Arial" w:hAnsi="Verdana" w:cs="Arial"/>
          <w:color w:val="000000"/>
          <w:sz w:val="22"/>
          <w:szCs w:val="22"/>
          <w:vertAlign w:val="superscript"/>
        </w:rPr>
        <w:t>Ο</w:t>
      </w:r>
      <w:r w:rsidR="00894C1A">
        <w:rPr>
          <w:rFonts w:ascii="Verdana" w:eastAsia="Arial" w:hAnsi="Verdana" w:cs="Arial"/>
          <w:color w:val="000000"/>
          <w:sz w:val="22"/>
          <w:szCs w:val="22"/>
        </w:rPr>
        <w:t xml:space="preserve">  </w:t>
      </w:r>
      <w:r w:rsidR="00B4050C">
        <w:rPr>
          <w:rFonts w:ascii="Verdana" w:eastAsia="Arial" w:hAnsi="Verdana" w:cs="Arial"/>
          <w:color w:val="000000"/>
          <w:sz w:val="22"/>
          <w:szCs w:val="22"/>
        </w:rPr>
        <w:t>57</w:t>
      </w:r>
      <w:r w:rsidR="00894C1A">
        <w:rPr>
          <w:rFonts w:ascii="Verdana" w:eastAsia="Arial" w:hAnsi="Verdana" w:cs="Arial"/>
          <w:color w:val="000000"/>
          <w:sz w:val="22"/>
          <w:szCs w:val="22"/>
        </w:rPr>
        <w:t>.</w:t>
      </w:r>
      <w:r w:rsidR="00B4050C">
        <w:rPr>
          <w:rFonts w:ascii="Verdana" w:eastAsia="Arial" w:hAnsi="Verdana" w:cs="Arial"/>
          <w:color w:val="000000"/>
          <w:sz w:val="22"/>
          <w:szCs w:val="22"/>
        </w:rPr>
        <w:t>050</w:t>
      </w:r>
      <w:r w:rsidR="00894C1A">
        <w:rPr>
          <w:rFonts w:ascii="Verdana" w:eastAsia="Arial" w:hAnsi="Verdana" w:cs="Arial"/>
          <w:color w:val="000000"/>
          <w:sz w:val="22"/>
          <w:szCs w:val="22"/>
        </w:rPr>
        <w:t xml:space="preserve"> </w:t>
      </w:r>
      <w:r w:rsidR="00894C1A">
        <w:rPr>
          <w:rFonts w:ascii="Verdana" w:eastAsia="Arial" w:hAnsi="Verdana" w:cs="Arial"/>
          <w:color w:val="000000"/>
          <w:sz w:val="22"/>
          <w:szCs w:val="22"/>
        </w:rPr>
        <w:tab/>
      </w:r>
      <w:r w:rsidR="00894C1A">
        <w:rPr>
          <w:rFonts w:ascii="Verdana" w:eastAsia="Arial" w:hAnsi="Verdana" w:cs="Arial"/>
          <w:color w:val="000000"/>
          <w:sz w:val="22"/>
          <w:szCs w:val="22"/>
        </w:rPr>
        <w:tab/>
      </w:r>
      <w:r w:rsidR="00B4050C">
        <w:rPr>
          <w:rFonts w:ascii="Verdana" w:eastAsia="Arial" w:hAnsi="Verdana" w:cs="Arial"/>
          <w:color w:val="000000"/>
          <w:sz w:val="22"/>
          <w:szCs w:val="22"/>
        </w:rPr>
        <w:t xml:space="preserve"> </w:t>
      </w:r>
      <w:r w:rsidR="00894C1A">
        <w:rPr>
          <w:rFonts w:ascii="Verdana" w:eastAsia="Arial" w:hAnsi="Verdana" w:cs="Arial"/>
          <w:color w:val="000000"/>
          <w:sz w:val="22"/>
          <w:szCs w:val="22"/>
        </w:rPr>
        <w:t>Α 02</w:t>
      </w:r>
      <w:r w:rsidR="00B4050C">
        <w:rPr>
          <w:rFonts w:ascii="Verdana" w:eastAsia="Arial" w:hAnsi="Verdana" w:cs="Arial"/>
          <w:color w:val="000000"/>
          <w:sz w:val="22"/>
          <w:szCs w:val="22"/>
        </w:rPr>
        <w:t>3</w:t>
      </w:r>
      <w:r w:rsidR="00894C1A" w:rsidRPr="00894C1A">
        <w:rPr>
          <w:rFonts w:ascii="Verdana" w:eastAsia="Arial" w:hAnsi="Verdana" w:cs="Arial"/>
          <w:color w:val="000000"/>
          <w:sz w:val="22"/>
          <w:szCs w:val="22"/>
          <w:vertAlign w:val="superscript"/>
        </w:rPr>
        <w:t>Ο</w:t>
      </w:r>
      <w:r w:rsidR="00894C1A">
        <w:rPr>
          <w:rFonts w:ascii="Verdana" w:eastAsia="Arial" w:hAnsi="Verdana" w:cs="Arial"/>
          <w:color w:val="000000"/>
          <w:sz w:val="22"/>
          <w:szCs w:val="22"/>
        </w:rPr>
        <w:t xml:space="preserve"> </w:t>
      </w:r>
      <w:r w:rsidR="00B4050C">
        <w:rPr>
          <w:rFonts w:ascii="Verdana" w:eastAsia="Arial" w:hAnsi="Verdana" w:cs="Arial"/>
          <w:color w:val="000000"/>
          <w:sz w:val="22"/>
          <w:szCs w:val="22"/>
        </w:rPr>
        <w:t>4</w:t>
      </w:r>
      <w:r w:rsidR="00894C1A">
        <w:rPr>
          <w:rFonts w:ascii="Verdana" w:eastAsia="Arial" w:hAnsi="Verdana" w:cs="Arial"/>
          <w:color w:val="000000"/>
          <w:sz w:val="22"/>
          <w:szCs w:val="22"/>
        </w:rPr>
        <w:t>.</w:t>
      </w:r>
      <w:r w:rsidR="00B4050C">
        <w:rPr>
          <w:rFonts w:ascii="Verdana" w:eastAsia="Arial" w:hAnsi="Verdana" w:cs="Arial"/>
          <w:color w:val="000000"/>
          <w:sz w:val="22"/>
          <w:szCs w:val="22"/>
        </w:rPr>
        <w:t>760</w:t>
      </w:r>
    </w:p>
    <w:p w:rsidR="00894C1A" w:rsidRDefault="00894C1A" w:rsidP="00894C1A">
      <w:pPr>
        <w:widowControl w:val="0"/>
        <w:pBdr>
          <w:top w:val="nil"/>
          <w:left w:val="nil"/>
          <w:bottom w:val="nil"/>
          <w:right w:val="nil"/>
          <w:between w:val="nil"/>
        </w:pBdr>
        <w:ind w:left="720" w:right="397"/>
        <w:jc w:val="center"/>
        <w:rPr>
          <w:rFonts w:ascii="Verdana" w:eastAsia="Arial" w:hAnsi="Verdana" w:cs="Arial"/>
          <w:color w:val="000000"/>
          <w:sz w:val="22"/>
          <w:szCs w:val="22"/>
        </w:rPr>
      </w:pPr>
    </w:p>
    <w:p w:rsidR="00894C1A" w:rsidRDefault="00894C1A" w:rsidP="00894C1A">
      <w:pPr>
        <w:widowControl w:val="0"/>
        <w:pBdr>
          <w:top w:val="nil"/>
          <w:left w:val="nil"/>
          <w:bottom w:val="nil"/>
          <w:right w:val="nil"/>
          <w:between w:val="nil"/>
        </w:pBdr>
        <w:ind w:left="720" w:right="397"/>
        <w:jc w:val="both"/>
        <w:rPr>
          <w:rFonts w:ascii="Verdana" w:eastAsia="Arial" w:hAnsi="Verdana" w:cs="Arial"/>
          <w:color w:val="000000"/>
          <w:sz w:val="22"/>
          <w:szCs w:val="22"/>
        </w:rPr>
      </w:pPr>
      <w:r>
        <w:rPr>
          <w:rFonts w:ascii="Verdana" w:eastAsia="Arial" w:hAnsi="Verdana" w:cs="Arial"/>
          <w:color w:val="000000"/>
          <w:sz w:val="22"/>
          <w:szCs w:val="22"/>
        </w:rPr>
        <w:t xml:space="preserve">Η Επιτροπή Αγώνων </w:t>
      </w:r>
      <w:r w:rsidR="00CF1274">
        <w:rPr>
          <w:rFonts w:ascii="Verdana" w:eastAsia="Arial" w:hAnsi="Verdana" w:cs="Arial"/>
          <w:color w:val="000000"/>
          <w:sz w:val="22"/>
          <w:szCs w:val="22"/>
        </w:rPr>
        <w:t>διατηρεί το δικαίωμα να επιβραχύ</w:t>
      </w:r>
      <w:r>
        <w:rPr>
          <w:rFonts w:ascii="Verdana" w:eastAsia="Arial" w:hAnsi="Verdana" w:cs="Arial"/>
          <w:color w:val="000000"/>
          <w:sz w:val="22"/>
          <w:szCs w:val="22"/>
        </w:rPr>
        <w:t xml:space="preserve">νει την ιστιοδρομία σε οποιοδήποτε σημείο στροφής. </w:t>
      </w:r>
    </w:p>
    <w:p w:rsidR="00894C1A" w:rsidRPr="009401F3" w:rsidRDefault="00894C1A" w:rsidP="0075265A">
      <w:pPr>
        <w:ind w:left="360" w:firstLine="360"/>
        <w:rPr>
          <w:rFonts w:ascii="Verdana" w:eastAsia="Arial" w:hAnsi="Verdana" w:cs="Arial"/>
          <w:color w:val="000000"/>
          <w:sz w:val="22"/>
          <w:szCs w:val="22"/>
        </w:rPr>
      </w:pPr>
    </w:p>
    <w:p w:rsidR="0075265A" w:rsidRPr="009401F3" w:rsidRDefault="00D427A1" w:rsidP="0075265A">
      <w:pPr>
        <w:ind w:left="360"/>
        <w:rPr>
          <w:rFonts w:ascii="Verdana" w:hAnsi="Verdana" w:cs="Arial"/>
          <w:b/>
          <w:sz w:val="22"/>
          <w:szCs w:val="22"/>
          <w:u w:val="single"/>
        </w:rPr>
      </w:pPr>
      <w:r>
        <w:rPr>
          <w:rFonts w:ascii="Verdana" w:hAnsi="Verdana" w:cs="Arial"/>
          <w:b/>
          <w:sz w:val="22"/>
          <w:szCs w:val="22"/>
        </w:rPr>
        <w:t>5</w:t>
      </w:r>
      <w:r w:rsidR="0075265A" w:rsidRPr="009401F3">
        <w:rPr>
          <w:rFonts w:ascii="Verdana" w:hAnsi="Verdana" w:cs="Arial"/>
          <w:b/>
          <w:sz w:val="22"/>
          <w:szCs w:val="22"/>
        </w:rPr>
        <w:t xml:space="preserve">.3 </w:t>
      </w:r>
      <w:r w:rsidR="0075265A" w:rsidRPr="009401F3">
        <w:rPr>
          <w:rFonts w:ascii="Verdana" w:hAnsi="Verdana" w:cs="Arial"/>
          <w:sz w:val="22"/>
          <w:szCs w:val="22"/>
        </w:rPr>
        <w:t xml:space="preserve"> </w:t>
      </w:r>
      <w:r w:rsidR="0075265A" w:rsidRPr="009401F3">
        <w:rPr>
          <w:rFonts w:ascii="Verdana" w:hAnsi="Verdana" w:cs="Arial"/>
          <w:b/>
          <w:sz w:val="22"/>
          <w:szCs w:val="22"/>
          <w:u w:val="single"/>
        </w:rPr>
        <w:t>3</w:t>
      </w:r>
      <w:r w:rsidR="0075265A" w:rsidRPr="009401F3">
        <w:rPr>
          <w:rFonts w:ascii="Verdana" w:hAnsi="Verdana" w:cs="Arial"/>
          <w:b/>
          <w:sz w:val="22"/>
          <w:szCs w:val="22"/>
          <w:u w:val="single"/>
          <w:vertAlign w:val="superscript"/>
        </w:rPr>
        <w:t xml:space="preserve">η </w:t>
      </w:r>
      <w:r w:rsidR="0075265A" w:rsidRPr="009401F3">
        <w:rPr>
          <w:rFonts w:ascii="Verdana" w:hAnsi="Verdana" w:cs="Arial"/>
          <w:b/>
          <w:sz w:val="22"/>
          <w:szCs w:val="22"/>
          <w:u w:val="single"/>
        </w:rPr>
        <w:t>Ιστιοδρομία(</w:t>
      </w:r>
      <w:r w:rsidR="0075265A" w:rsidRPr="009401F3">
        <w:rPr>
          <w:rFonts w:ascii="Verdana" w:hAnsi="Verdana" w:cs="Arial"/>
          <w:b/>
          <w:sz w:val="22"/>
          <w:szCs w:val="22"/>
          <w:u w:val="single"/>
          <w:lang w:val="en-US"/>
        </w:rPr>
        <w:t>Offshore</w:t>
      </w:r>
      <w:r w:rsidR="00DD6AC3">
        <w:rPr>
          <w:rFonts w:ascii="Verdana" w:hAnsi="Verdana" w:cs="Arial"/>
          <w:b/>
          <w:sz w:val="22"/>
          <w:szCs w:val="22"/>
          <w:u w:val="single"/>
        </w:rPr>
        <w:t>) :  Ωρεοί</w:t>
      </w:r>
      <w:r w:rsidR="0075265A" w:rsidRPr="009401F3">
        <w:rPr>
          <w:rFonts w:ascii="Verdana" w:hAnsi="Verdana" w:cs="Arial"/>
          <w:b/>
          <w:sz w:val="22"/>
          <w:szCs w:val="22"/>
          <w:u w:val="single"/>
        </w:rPr>
        <w:t xml:space="preserve"> -Ψαροπούλι</w:t>
      </w:r>
    </w:p>
    <w:p w:rsidR="0075265A" w:rsidRPr="009401F3" w:rsidRDefault="0075265A" w:rsidP="0075265A">
      <w:pPr>
        <w:ind w:left="360"/>
        <w:rPr>
          <w:rFonts w:ascii="Verdana" w:hAnsi="Verdana" w:cs="Arial"/>
          <w:sz w:val="22"/>
          <w:szCs w:val="22"/>
        </w:rPr>
      </w:pPr>
    </w:p>
    <w:p w:rsidR="0075265A" w:rsidRPr="009401F3" w:rsidRDefault="0075265A" w:rsidP="0075265A">
      <w:pPr>
        <w:widowControl w:val="0"/>
        <w:pBdr>
          <w:top w:val="nil"/>
          <w:left w:val="nil"/>
          <w:bottom w:val="nil"/>
          <w:right w:val="nil"/>
          <w:between w:val="nil"/>
        </w:pBdr>
        <w:ind w:left="357"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Εκκίνηση  : </w:t>
      </w:r>
      <w:r w:rsidRPr="009401F3">
        <w:rPr>
          <w:rFonts w:ascii="Verdana" w:eastAsia="Arial" w:hAnsi="Verdana" w:cs="Arial"/>
          <w:color w:val="000000"/>
          <w:sz w:val="22"/>
          <w:szCs w:val="22"/>
        </w:rPr>
        <w:tab/>
      </w:r>
      <w:r w:rsidRPr="009401F3">
        <w:rPr>
          <w:rFonts w:ascii="Verdana" w:hAnsi="Verdana" w:cs="Arial"/>
          <w:b/>
          <w:sz w:val="22"/>
          <w:szCs w:val="22"/>
          <w:lang w:val="en-US"/>
        </w:rPr>
        <w:t>E</w:t>
      </w:r>
      <w:r w:rsidRPr="009401F3">
        <w:rPr>
          <w:rFonts w:ascii="Verdana" w:hAnsi="Verdana" w:cs="Arial"/>
          <w:b/>
          <w:sz w:val="22"/>
          <w:szCs w:val="22"/>
        </w:rPr>
        <w:t>ξω από το λιμάνι των Ωρεων</w:t>
      </w:r>
      <w:r w:rsidRPr="009401F3">
        <w:rPr>
          <w:rFonts w:ascii="Verdana" w:eastAsia="Arial" w:hAnsi="Verdana" w:cs="Arial"/>
          <w:color w:val="000000"/>
          <w:sz w:val="22"/>
          <w:szCs w:val="22"/>
        </w:rPr>
        <w:t xml:space="preserve">, </w:t>
      </w:r>
    </w:p>
    <w:p w:rsidR="0075265A" w:rsidRPr="009401F3" w:rsidRDefault="0075265A" w:rsidP="0075265A">
      <w:pPr>
        <w:widowControl w:val="0"/>
        <w:pBdr>
          <w:top w:val="nil"/>
          <w:left w:val="nil"/>
          <w:bottom w:val="nil"/>
          <w:right w:val="nil"/>
          <w:between w:val="nil"/>
        </w:pBdr>
        <w:ind w:left="1701"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την  Πέμπτη  </w:t>
      </w:r>
      <w:r w:rsidRPr="009401F3">
        <w:rPr>
          <w:rFonts w:ascii="Verdana" w:eastAsia="Arial" w:hAnsi="Verdana" w:cs="Arial"/>
          <w:b/>
          <w:color w:val="000000"/>
          <w:sz w:val="22"/>
          <w:szCs w:val="22"/>
        </w:rPr>
        <w:t>8</w:t>
      </w:r>
      <w:r w:rsidRPr="009401F3">
        <w:rPr>
          <w:rFonts w:ascii="Verdana" w:eastAsia="Arial" w:hAnsi="Verdana" w:cs="Arial"/>
          <w:color w:val="000000"/>
          <w:sz w:val="22"/>
          <w:szCs w:val="22"/>
        </w:rPr>
        <w:t xml:space="preserve"> </w:t>
      </w:r>
      <w:r w:rsidRPr="009401F3">
        <w:rPr>
          <w:rFonts w:ascii="Verdana" w:eastAsia="Arial" w:hAnsi="Verdana" w:cs="Arial"/>
          <w:b/>
          <w:color w:val="000000"/>
          <w:sz w:val="22"/>
          <w:szCs w:val="22"/>
        </w:rPr>
        <w:t>Αυγούστου</w:t>
      </w:r>
      <w:r w:rsidRPr="009401F3">
        <w:rPr>
          <w:rFonts w:ascii="Verdana" w:eastAsia="Arial" w:hAnsi="Verdana" w:cs="Arial"/>
          <w:color w:val="000000"/>
          <w:sz w:val="22"/>
          <w:szCs w:val="22"/>
        </w:rPr>
        <w:t xml:space="preserve">    2019, ώρα </w:t>
      </w:r>
      <w:r w:rsidRPr="009401F3">
        <w:rPr>
          <w:rFonts w:ascii="Verdana" w:eastAsia="Arial" w:hAnsi="Verdana" w:cs="Arial"/>
          <w:b/>
          <w:color w:val="000000"/>
          <w:sz w:val="22"/>
          <w:szCs w:val="22"/>
        </w:rPr>
        <w:t>10:30</w:t>
      </w:r>
      <w:r w:rsidRPr="009401F3">
        <w:rPr>
          <w:rFonts w:ascii="Verdana" w:eastAsia="Arial" w:hAnsi="Verdana" w:cs="Arial"/>
          <w:color w:val="000000"/>
          <w:sz w:val="22"/>
          <w:szCs w:val="22"/>
        </w:rPr>
        <w:t>.</w:t>
      </w:r>
    </w:p>
    <w:p w:rsidR="0075265A" w:rsidRPr="009401F3" w:rsidRDefault="0075265A" w:rsidP="0075265A">
      <w:pPr>
        <w:widowControl w:val="0"/>
        <w:pBdr>
          <w:top w:val="nil"/>
          <w:left w:val="nil"/>
          <w:bottom w:val="nil"/>
          <w:right w:val="nil"/>
          <w:between w:val="nil"/>
        </w:pBdr>
        <w:ind w:left="2098" w:right="397" w:hanging="1304"/>
        <w:jc w:val="both"/>
        <w:rPr>
          <w:rFonts w:ascii="Verdana" w:eastAsia="Arial" w:hAnsi="Verdana" w:cs="Arial"/>
          <w:color w:val="000000"/>
          <w:sz w:val="22"/>
          <w:szCs w:val="22"/>
        </w:rPr>
      </w:pPr>
      <w:r w:rsidRPr="009401F3">
        <w:rPr>
          <w:rFonts w:ascii="Verdana" w:eastAsia="Arial" w:hAnsi="Verdana" w:cs="Arial"/>
          <w:color w:val="000000"/>
          <w:sz w:val="22"/>
          <w:szCs w:val="22"/>
        </w:rPr>
        <w:t xml:space="preserve">Διαδρομή  : </w:t>
      </w:r>
      <w:r w:rsidRPr="009401F3">
        <w:rPr>
          <w:rFonts w:ascii="Verdana" w:hAnsi="Verdana" w:cs="Tahoma"/>
          <w:sz w:val="22"/>
          <w:szCs w:val="22"/>
        </w:rPr>
        <w:t xml:space="preserve">Ωρεοι – </w:t>
      </w:r>
      <w:r w:rsidR="001A1C2B">
        <w:rPr>
          <w:rFonts w:ascii="Verdana" w:hAnsi="Verdana" w:cs="Tahoma"/>
          <w:sz w:val="22"/>
          <w:szCs w:val="22"/>
        </w:rPr>
        <w:t xml:space="preserve">ν. Ποντικονήσι </w:t>
      </w:r>
      <w:r w:rsidR="007274C6">
        <w:rPr>
          <w:rFonts w:ascii="Verdana" w:hAnsi="Verdana" w:cs="Tahoma"/>
          <w:sz w:val="22"/>
          <w:szCs w:val="22"/>
        </w:rPr>
        <w:t>,</w:t>
      </w:r>
      <w:r w:rsidR="001A1C2B">
        <w:rPr>
          <w:rFonts w:ascii="Verdana" w:hAnsi="Verdana" w:cs="Tahoma"/>
          <w:sz w:val="22"/>
          <w:szCs w:val="22"/>
        </w:rPr>
        <w:t xml:space="preserve"> ν</w:t>
      </w:r>
      <w:r w:rsidR="007274C6">
        <w:rPr>
          <w:rFonts w:ascii="Verdana" w:hAnsi="Verdana" w:cs="Tahoma"/>
          <w:sz w:val="22"/>
          <w:szCs w:val="22"/>
        </w:rPr>
        <w:t>.</w:t>
      </w:r>
      <w:r w:rsidR="001A1C2B">
        <w:rPr>
          <w:rFonts w:ascii="Verdana" w:hAnsi="Verdana" w:cs="Tahoma"/>
          <w:sz w:val="22"/>
          <w:szCs w:val="22"/>
        </w:rPr>
        <w:t xml:space="preserve"> Πρασσονησι </w:t>
      </w:r>
      <w:r w:rsidR="007274C6">
        <w:rPr>
          <w:rFonts w:ascii="Verdana" w:hAnsi="Verdana" w:cs="Tahoma"/>
          <w:sz w:val="22"/>
          <w:szCs w:val="22"/>
        </w:rPr>
        <w:t xml:space="preserve"> &amp; βρ. Μυρμηγκονησια δεξιά</w:t>
      </w:r>
      <w:r w:rsidR="001A1C2B">
        <w:rPr>
          <w:rFonts w:ascii="Verdana" w:hAnsi="Verdana" w:cs="Tahoma"/>
          <w:sz w:val="22"/>
          <w:szCs w:val="22"/>
        </w:rPr>
        <w:t xml:space="preserve"> -  </w:t>
      </w:r>
      <w:r w:rsidR="007274C6">
        <w:rPr>
          <w:rFonts w:ascii="Verdana" w:hAnsi="Verdana" w:cs="Tahoma"/>
          <w:sz w:val="22"/>
          <w:szCs w:val="22"/>
        </w:rPr>
        <w:t xml:space="preserve"> </w:t>
      </w:r>
      <w:r w:rsidRPr="009401F3">
        <w:rPr>
          <w:rFonts w:ascii="Verdana" w:hAnsi="Verdana" w:cs="Tahoma"/>
          <w:sz w:val="22"/>
          <w:szCs w:val="22"/>
        </w:rPr>
        <w:t xml:space="preserve">Ψαροπούλι </w:t>
      </w:r>
    </w:p>
    <w:p w:rsidR="0075265A" w:rsidRPr="009401F3" w:rsidRDefault="0075265A" w:rsidP="001A1C2B">
      <w:pPr>
        <w:widowControl w:val="0"/>
        <w:pBdr>
          <w:top w:val="nil"/>
          <w:left w:val="nil"/>
          <w:bottom w:val="nil"/>
          <w:right w:val="nil"/>
          <w:between w:val="nil"/>
        </w:pBdr>
        <w:ind w:left="357" w:right="394" w:firstLine="363"/>
        <w:rPr>
          <w:rFonts w:ascii="Verdana" w:eastAsia="Arial" w:hAnsi="Verdana" w:cs="Arial"/>
          <w:color w:val="000000"/>
          <w:sz w:val="22"/>
          <w:szCs w:val="22"/>
        </w:rPr>
      </w:pPr>
      <w:r w:rsidRPr="009401F3">
        <w:rPr>
          <w:rFonts w:ascii="Verdana" w:eastAsia="Arial" w:hAnsi="Verdana" w:cs="Arial"/>
          <w:color w:val="000000"/>
          <w:sz w:val="22"/>
          <w:szCs w:val="22"/>
        </w:rPr>
        <w:t xml:space="preserve"> Απόσταση:</w:t>
      </w:r>
      <w:r w:rsidRPr="009401F3">
        <w:rPr>
          <w:rFonts w:ascii="Verdana" w:eastAsia="Arial" w:hAnsi="Verdana" w:cs="Arial"/>
          <w:color w:val="000000"/>
          <w:sz w:val="22"/>
          <w:szCs w:val="22"/>
        </w:rPr>
        <w:tab/>
      </w:r>
      <w:r w:rsidRPr="007274C6">
        <w:rPr>
          <w:rFonts w:ascii="Verdana" w:eastAsia="Arial" w:hAnsi="Verdana" w:cs="Arial"/>
          <w:sz w:val="22"/>
          <w:szCs w:val="22"/>
        </w:rPr>
        <w:t>2</w:t>
      </w:r>
      <w:r w:rsidR="007274C6" w:rsidRPr="007274C6">
        <w:rPr>
          <w:rFonts w:ascii="Verdana" w:eastAsia="Arial" w:hAnsi="Verdana" w:cs="Arial"/>
          <w:sz w:val="22"/>
          <w:szCs w:val="22"/>
        </w:rPr>
        <w:t>0,5</w:t>
      </w:r>
      <w:r w:rsidR="007274C6">
        <w:rPr>
          <w:rFonts w:ascii="Verdana" w:eastAsia="Arial" w:hAnsi="Verdana" w:cs="Arial"/>
          <w:color w:val="FF0000"/>
          <w:sz w:val="22"/>
          <w:szCs w:val="22"/>
        </w:rPr>
        <w:t xml:space="preserve"> </w:t>
      </w:r>
      <w:r w:rsidRPr="009401F3">
        <w:rPr>
          <w:rFonts w:ascii="Verdana" w:eastAsia="Arial" w:hAnsi="Verdana" w:cs="Arial"/>
          <w:color w:val="000000"/>
          <w:sz w:val="22"/>
          <w:szCs w:val="22"/>
        </w:rPr>
        <w:t xml:space="preserve"> ναυτικά μίλια περίπου.</w:t>
      </w:r>
    </w:p>
    <w:p w:rsidR="0075265A" w:rsidRPr="009401F3" w:rsidRDefault="0075265A" w:rsidP="001A1C2B">
      <w:pPr>
        <w:widowControl w:val="0"/>
        <w:pBdr>
          <w:top w:val="nil"/>
          <w:left w:val="nil"/>
          <w:bottom w:val="nil"/>
          <w:right w:val="nil"/>
          <w:between w:val="nil"/>
        </w:pBdr>
        <w:ind w:left="357" w:right="394" w:firstLine="363"/>
        <w:rPr>
          <w:rFonts w:ascii="Verdana" w:eastAsia="Arial" w:hAnsi="Verdana" w:cs="Arial"/>
          <w:color w:val="000000"/>
          <w:sz w:val="22"/>
          <w:szCs w:val="22"/>
        </w:rPr>
      </w:pPr>
    </w:p>
    <w:p w:rsidR="0075265A" w:rsidRPr="009401F3" w:rsidRDefault="00D427A1" w:rsidP="0075265A">
      <w:pPr>
        <w:ind w:left="360"/>
        <w:rPr>
          <w:rFonts w:ascii="Verdana" w:hAnsi="Verdana" w:cs="Arial"/>
          <w:b/>
          <w:sz w:val="22"/>
          <w:szCs w:val="22"/>
          <w:u w:val="single"/>
        </w:rPr>
      </w:pPr>
      <w:r>
        <w:rPr>
          <w:rFonts w:ascii="Verdana" w:hAnsi="Verdana" w:cs="Arial"/>
          <w:b/>
          <w:sz w:val="22"/>
          <w:szCs w:val="22"/>
        </w:rPr>
        <w:t>5</w:t>
      </w:r>
      <w:r w:rsidR="0075265A" w:rsidRPr="009401F3">
        <w:rPr>
          <w:rFonts w:ascii="Verdana" w:hAnsi="Verdana" w:cs="Arial"/>
          <w:b/>
          <w:sz w:val="22"/>
          <w:szCs w:val="22"/>
        </w:rPr>
        <w:t xml:space="preserve">.4 </w:t>
      </w:r>
      <w:r w:rsidR="0075265A" w:rsidRPr="009401F3">
        <w:rPr>
          <w:rFonts w:ascii="Verdana" w:hAnsi="Verdana" w:cs="Arial"/>
          <w:sz w:val="22"/>
          <w:szCs w:val="22"/>
        </w:rPr>
        <w:t xml:space="preserve"> </w:t>
      </w:r>
      <w:r w:rsidR="0075265A" w:rsidRPr="009401F3">
        <w:rPr>
          <w:rFonts w:ascii="Verdana" w:hAnsi="Verdana" w:cs="Arial"/>
          <w:b/>
          <w:sz w:val="22"/>
          <w:szCs w:val="22"/>
          <w:u w:val="single"/>
        </w:rPr>
        <w:t>4</w:t>
      </w:r>
      <w:r w:rsidR="0075265A" w:rsidRPr="009401F3">
        <w:rPr>
          <w:rFonts w:ascii="Verdana" w:hAnsi="Verdana" w:cs="Arial"/>
          <w:b/>
          <w:sz w:val="22"/>
          <w:szCs w:val="22"/>
          <w:u w:val="single"/>
          <w:vertAlign w:val="superscript"/>
        </w:rPr>
        <w:t xml:space="preserve">η </w:t>
      </w:r>
      <w:r w:rsidR="0075265A" w:rsidRPr="009401F3">
        <w:rPr>
          <w:rFonts w:ascii="Verdana" w:hAnsi="Verdana" w:cs="Arial"/>
          <w:b/>
          <w:sz w:val="22"/>
          <w:szCs w:val="22"/>
          <w:u w:val="single"/>
        </w:rPr>
        <w:t>Ιστιοδρομία(</w:t>
      </w:r>
      <w:r w:rsidR="0075265A" w:rsidRPr="009401F3">
        <w:rPr>
          <w:rFonts w:ascii="Verdana" w:hAnsi="Verdana" w:cs="Arial"/>
          <w:b/>
          <w:sz w:val="22"/>
          <w:szCs w:val="22"/>
          <w:u w:val="single"/>
          <w:lang w:val="en-US"/>
        </w:rPr>
        <w:t>Offshore</w:t>
      </w:r>
      <w:r w:rsidR="0075265A" w:rsidRPr="009401F3">
        <w:rPr>
          <w:rFonts w:ascii="Verdana" w:hAnsi="Verdana" w:cs="Arial"/>
          <w:b/>
          <w:sz w:val="22"/>
          <w:szCs w:val="22"/>
          <w:u w:val="single"/>
        </w:rPr>
        <w:t xml:space="preserve">) :  Ψαροπούλι – Κύμη </w:t>
      </w:r>
    </w:p>
    <w:p w:rsidR="0075265A" w:rsidRPr="009401F3" w:rsidRDefault="0075265A" w:rsidP="0075265A">
      <w:pPr>
        <w:ind w:left="360"/>
        <w:rPr>
          <w:rFonts w:ascii="Verdana" w:hAnsi="Verdana" w:cs="Arial"/>
          <w:sz w:val="22"/>
          <w:szCs w:val="22"/>
        </w:rPr>
      </w:pPr>
    </w:p>
    <w:p w:rsidR="0075265A" w:rsidRPr="009401F3" w:rsidRDefault="0075265A" w:rsidP="0075265A">
      <w:pPr>
        <w:widowControl w:val="0"/>
        <w:pBdr>
          <w:top w:val="nil"/>
          <w:left w:val="nil"/>
          <w:bottom w:val="nil"/>
          <w:right w:val="nil"/>
          <w:between w:val="nil"/>
        </w:pBdr>
        <w:ind w:left="357"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Εκκίνηση  : </w:t>
      </w:r>
      <w:r w:rsidRPr="009401F3">
        <w:rPr>
          <w:rFonts w:ascii="Verdana" w:eastAsia="Arial" w:hAnsi="Verdana" w:cs="Arial"/>
          <w:color w:val="000000"/>
          <w:sz w:val="22"/>
          <w:szCs w:val="22"/>
        </w:rPr>
        <w:tab/>
      </w:r>
      <w:r w:rsidRPr="009401F3">
        <w:rPr>
          <w:rFonts w:ascii="Verdana" w:hAnsi="Verdana" w:cs="Arial"/>
          <w:b/>
          <w:sz w:val="22"/>
          <w:szCs w:val="22"/>
          <w:lang w:val="en-US"/>
        </w:rPr>
        <w:t>E</w:t>
      </w:r>
      <w:r w:rsidRPr="009401F3">
        <w:rPr>
          <w:rFonts w:ascii="Verdana" w:hAnsi="Verdana" w:cs="Arial"/>
          <w:b/>
          <w:sz w:val="22"/>
          <w:szCs w:val="22"/>
        </w:rPr>
        <w:t>ξω από το λιμάνι στο Ψαροπουλι</w:t>
      </w:r>
      <w:r w:rsidRPr="009401F3">
        <w:rPr>
          <w:rFonts w:ascii="Verdana" w:eastAsia="Arial" w:hAnsi="Verdana" w:cs="Arial"/>
          <w:color w:val="000000"/>
          <w:sz w:val="22"/>
          <w:szCs w:val="22"/>
        </w:rPr>
        <w:t xml:space="preserve">, </w:t>
      </w:r>
    </w:p>
    <w:p w:rsidR="0075265A" w:rsidRPr="009401F3" w:rsidRDefault="0075265A" w:rsidP="0075265A">
      <w:pPr>
        <w:widowControl w:val="0"/>
        <w:pBdr>
          <w:top w:val="nil"/>
          <w:left w:val="nil"/>
          <w:bottom w:val="nil"/>
          <w:right w:val="nil"/>
          <w:between w:val="nil"/>
        </w:pBdr>
        <w:ind w:left="1701" w:right="397" w:firstLine="397"/>
        <w:rPr>
          <w:rFonts w:ascii="Verdana" w:eastAsia="Arial" w:hAnsi="Verdana" w:cs="Arial"/>
          <w:color w:val="000000"/>
          <w:sz w:val="22"/>
          <w:szCs w:val="22"/>
        </w:rPr>
      </w:pPr>
      <w:r w:rsidRPr="009401F3">
        <w:rPr>
          <w:rFonts w:ascii="Verdana" w:eastAsia="Arial" w:hAnsi="Verdana" w:cs="Arial"/>
          <w:color w:val="000000"/>
          <w:sz w:val="22"/>
          <w:szCs w:val="22"/>
        </w:rPr>
        <w:t xml:space="preserve">την  Παρασκευή  </w:t>
      </w:r>
      <w:r w:rsidRPr="009401F3">
        <w:rPr>
          <w:rFonts w:ascii="Verdana" w:eastAsia="Arial" w:hAnsi="Verdana" w:cs="Arial"/>
          <w:b/>
          <w:color w:val="000000"/>
          <w:sz w:val="22"/>
          <w:szCs w:val="22"/>
        </w:rPr>
        <w:t xml:space="preserve">9 </w:t>
      </w:r>
      <w:r w:rsidRPr="009401F3">
        <w:rPr>
          <w:rFonts w:ascii="Verdana" w:eastAsia="Arial" w:hAnsi="Verdana" w:cs="Arial"/>
          <w:color w:val="000000"/>
          <w:sz w:val="22"/>
          <w:szCs w:val="22"/>
        </w:rPr>
        <w:t xml:space="preserve"> </w:t>
      </w:r>
      <w:r w:rsidRPr="009401F3">
        <w:rPr>
          <w:rFonts w:ascii="Verdana" w:eastAsia="Arial" w:hAnsi="Verdana" w:cs="Arial"/>
          <w:b/>
          <w:color w:val="000000"/>
          <w:sz w:val="22"/>
          <w:szCs w:val="22"/>
        </w:rPr>
        <w:t>Αυγούστου</w:t>
      </w:r>
      <w:r w:rsidRPr="009401F3">
        <w:rPr>
          <w:rFonts w:ascii="Verdana" w:eastAsia="Arial" w:hAnsi="Verdana" w:cs="Arial"/>
          <w:color w:val="000000"/>
          <w:sz w:val="22"/>
          <w:szCs w:val="22"/>
        </w:rPr>
        <w:t xml:space="preserve">   2019, ώρα </w:t>
      </w:r>
      <w:r w:rsidRPr="009401F3">
        <w:rPr>
          <w:rFonts w:ascii="Verdana" w:eastAsia="Arial" w:hAnsi="Verdana" w:cs="Arial"/>
          <w:b/>
          <w:color w:val="000000"/>
          <w:sz w:val="22"/>
          <w:szCs w:val="22"/>
        </w:rPr>
        <w:t>10:30</w:t>
      </w:r>
      <w:r w:rsidRPr="009401F3">
        <w:rPr>
          <w:rFonts w:ascii="Verdana" w:eastAsia="Arial" w:hAnsi="Verdana" w:cs="Arial"/>
          <w:color w:val="000000"/>
          <w:sz w:val="22"/>
          <w:szCs w:val="22"/>
        </w:rPr>
        <w:t>.</w:t>
      </w:r>
    </w:p>
    <w:p w:rsidR="0075265A" w:rsidRPr="009401F3" w:rsidRDefault="0075265A" w:rsidP="0075265A">
      <w:pPr>
        <w:widowControl w:val="0"/>
        <w:pBdr>
          <w:top w:val="nil"/>
          <w:left w:val="nil"/>
          <w:bottom w:val="nil"/>
          <w:right w:val="nil"/>
          <w:between w:val="nil"/>
        </w:pBdr>
        <w:ind w:left="2098" w:right="397" w:hanging="1304"/>
        <w:jc w:val="both"/>
        <w:rPr>
          <w:rFonts w:ascii="Verdana" w:eastAsia="Arial" w:hAnsi="Verdana" w:cs="Arial"/>
          <w:color w:val="000000"/>
          <w:sz w:val="22"/>
          <w:szCs w:val="22"/>
        </w:rPr>
      </w:pPr>
      <w:r w:rsidRPr="009401F3">
        <w:rPr>
          <w:rFonts w:ascii="Verdana" w:eastAsia="Arial" w:hAnsi="Verdana" w:cs="Arial"/>
          <w:color w:val="000000"/>
          <w:sz w:val="22"/>
          <w:szCs w:val="22"/>
        </w:rPr>
        <w:t xml:space="preserve">Διαδρομή  : </w:t>
      </w:r>
      <w:r w:rsidRPr="009401F3">
        <w:rPr>
          <w:rFonts w:ascii="Verdana" w:hAnsi="Verdana" w:cs="Arial"/>
          <w:sz w:val="22"/>
          <w:szCs w:val="22"/>
        </w:rPr>
        <w:t>Ψαροπούλι – Βρ. Λευκονήσια, Τριανήσια, Χέλιαθο, Κοίλη &amp; Πλατεία δεξιά - Κύμη</w:t>
      </w:r>
    </w:p>
    <w:p w:rsidR="0075265A" w:rsidRPr="009401F3" w:rsidRDefault="0075265A" w:rsidP="0075265A">
      <w:pPr>
        <w:widowControl w:val="0"/>
        <w:pBdr>
          <w:top w:val="nil"/>
          <w:left w:val="nil"/>
          <w:bottom w:val="nil"/>
          <w:right w:val="nil"/>
          <w:between w:val="nil"/>
        </w:pBdr>
        <w:ind w:left="357" w:right="394" w:firstLine="363"/>
        <w:rPr>
          <w:rFonts w:ascii="Verdana" w:eastAsia="Arial" w:hAnsi="Verdana" w:cs="Arial"/>
          <w:color w:val="000000"/>
          <w:sz w:val="22"/>
          <w:szCs w:val="22"/>
        </w:rPr>
      </w:pPr>
      <w:r w:rsidRPr="009401F3">
        <w:rPr>
          <w:rFonts w:ascii="Verdana" w:eastAsia="Arial" w:hAnsi="Verdana" w:cs="Arial"/>
          <w:color w:val="000000"/>
          <w:sz w:val="22"/>
          <w:szCs w:val="22"/>
        </w:rPr>
        <w:t xml:space="preserve"> Απόσταση:</w:t>
      </w:r>
      <w:r w:rsidRPr="009401F3">
        <w:rPr>
          <w:rFonts w:ascii="Verdana" w:eastAsia="Arial" w:hAnsi="Verdana" w:cs="Arial"/>
          <w:color w:val="000000"/>
          <w:sz w:val="22"/>
          <w:szCs w:val="22"/>
        </w:rPr>
        <w:tab/>
      </w:r>
      <w:r w:rsidR="002377DE" w:rsidRPr="002377DE">
        <w:rPr>
          <w:rFonts w:ascii="Verdana" w:eastAsia="Arial" w:hAnsi="Verdana" w:cs="Arial"/>
          <w:sz w:val="22"/>
          <w:szCs w:val="22"/>
        </w:rPr>
        <w:t>42,0</w:t>
      </w:r>
      <w:r w:rsidR="002377DE">
        <w:rPr>
          <w:rFonts w:ascii="Verdana" w:eastAsia="Arial" w:hAnsi="Verdana" w:cs="Arial"/>
          <w:color w:val="FF0000"/>
          <w:sz w:val="22"/>
          <w:szCs w:val="22"/>
        </w:rPr>
        <w:t xml:space="preserve"> </w:t>
      </w:r>
      <w:r w:rsidRPr="009401F3">
        <w:rPr>
          <w:rFonts w:ascii="Verdana" w:eastAsia="Arial" w:hAnsi="Verdana" w:cs="Arial"/>
          <w:color w:val="000000"/>
          <w:sz w:val="22"/>
          <w:szCs w:val="22"/>
        </w:rPr>
        <w:t xml:space="preserve"> ναυτικά μίλια περίπου.</w:t>
      </w:r>
    </w:p>
    <w:p w:rsidR="0075265A" w:rsidRPr="009401F3" w:rsidRDefault="0075265A" w:rsidP="0075265A">
      <w:pPr>
        <w:widowControl w:val="0"/>
        <w:pBdr>
          <w:top w:val="nil"/>
          <w:left w:val="nil"/>
          <w:bottom w:val="nil"/>
          <w:right w:val="nil"/>
          <w:between w:val="nil"/>
        </w:pBdr>
        <w:ind w:left="357" w:right="394" w:firstLine="363"/>
        <w:rPr>
          <w:rFonts w:ascii="Verdana" w:eastAsia="Arial" w:hAnsi="Verdana" w:cs="Arial"/>
          <w:color w:val="000000"/>
          <w:sz w:val="22"/>
          <w:szCs w:val="22"/>
        </w:rPr>
      </w:pPr>
    </w:p>
    <w:p w:rsidR="00EE4CEC" w:rsidRPr="009401F3" w:rsidRDefault="00D427A1" w:rsidP="00EE4CEC">
      <w:pPr>
        <w:ind w:left="720" w:right="-381" w:hanging="294"/>
        <w:jc w:val="both"/>
        <w:rPr>
          <w:rFonts w:ascii="Verdana" w:hAnsi="Verdana" w:cs="Arial"/>
          <w:sz w:val="22"/>
          <w:szCs w:val="22"/>
        </w:rPr>
      </w:pPr>
      <w:r>
        <w:rPr>
          <w:rFonts w:ascii="Verdana" w:hAnsi="Verdana" w:cs="Arial"/>
          <w:b/>
          <w:sz w:val="22"/>
          <w:szCs w:val="22"/>
        </w:rPr>
        <w:t>5</w:t>
      </w:r>
      <w:r w:rsidR="00EE4CEC" w:rsidRPr="009401F3">
        <w:rPr>
          <w:rFonts w:ascii="Verdana" w:hAnsi="Verdana" w:cs="Arial"/>
          <w:b/>
          <w:sz w:val="22"/>
          <w:szCs w:val="22"/>
        </w:rPr>
        <w:t>.5</w:t>
      </w:r>
      <w:r w:rsidR="00EE4CEC" w:rsidRPr="009401F3">
        <w:rPr>
          <w:rFonts w:ascii="Verdana" w:eastAsia="Arial" w:hAnsi="Verdana" w:cs="Arial"/>
          <w:color w:val="000000"/>
          <w:sz w:val="22"/>
          <w:szCs w:val="22"/>
        </w:rPr>
        <w:t xml:space="preserve">  </w:t>
      </w:r>
      <w:r w:rsidR="00EE4CEC" w:rsidRPr="009401F3">
        <w:rPr>
          <w:rFonts w:ascii="Verdana" w:hAnsi="Verdana" w:cs="Arial"/>
          <w:b/>
          <w:sz w:val="22"/>
          <w:szCs w:val="22"/>
        </w:rPr>
        <w:t>Η Επιτροπή αγώνων μπορεί να ποντίσει σημείο στροφής στα όρτσα (Μ1) σε απόσταση μέχρι 1,2 ν.μ. περίπου</w:t>
      </w:r>
      <w:r w:rsidR="00EE4CEC" w:rsidRPr="009401F3">
        <w:rPr>
          <w:rFonts w:ascii="Verdana" w:hAnsi="Verdana" w:cs="Arial"/>
          <w:sz w:val="22"/>
          <w:szCs w:val="22"/>
        </w:rPr>
        <w:t>. Σε αυτή τη περίπτωση μετά την εκκίνηση τα σκάφη υποχρεούνται να διέλθουν από το σημείο στροφής Μ1. Η διόπτευση του σημείου στροφής Μ1 θα επιδεικνύεται από το σκάφος σημάτων της Επιτροπής Αγώνων.</w:t>
      </w:r>
    </w:p>
    <w:p w:rsidR="00EE4CEC" w:rsidRPr="009401F3" w:rsidRDefault="00EE4CEC" w:rsidP="00EE4CEC">
      <w:pPr>
        <w:ind w:left="720" w:right="-381"/>
        <w:jc w:val="both"/>
        <w:rPr>
          <w:rFonts w:ascii="Verdana" w:hAnsi="Verdana" w:cs="Arial"/>
          <w:sz w:val="22"/>
          <w:szCs w:val="22"/>
        </w:rPr>
      </w:pPr>
    </w:p>
    <w:p w:rsidR="00EE4CEC" w:rsidRPr="009401F3" w:rsidRDefault="00EE4CEC" w:rsidP="00EE4CEC">
      <w:pPr>
        <w:ind w:left="720" w:right="-381"/>
        <w:jc w:val="both"/>
        <w:rPr>
          <w:rFonts w:ascii="Verdana" w:hAnsi="Verdana" w:cs="Arial"/>
          <w:sz w:val="22"/>
          <w:szCs w:val="22"/>
        </w:rPr>
      </w:pPr>
      <w:r w:rsidRPr="009401F3">
        <w:rPr>
          <w:rFonts w:ascii="Verdana" w:hAnsi="Verdana" w:cs="Arial"/>
          <w:sz w:val="22"/>
          <w:szCs w:val="22"/>
        </w:rPr>
        <w:t xml:space="preserve">Στη περίπτωση που το σημείο στροφής Μ1 αφεθεί αριστερά στο σκάφος σημάτων της Επιτροπής Αγώνων θα επιδειχθεί μέχρι το προειδοποιητικό σήμα σημαία Κόκκινη  και Πράσινη στη περίπτωση που το σημείο στροφής Μ1 αφεθεί δεξιά. </w:t>
      </w:r>
    </w:p>
    <w:p w:rsidR="00EE4CEC" w:rsidRPr="009401F3" w:rsidRDefault="00EE4CEC" w:rsidP="00EE4CEC">
      <w:pPr>
        <w:ind w:left="720" w:right="-381"/>
        <w:jc w:val="both"/>
        <w:rPr>
          <w:rFonts w:ascii="Verdana" w:hAnsi="Verdana" w:cs="Arial"/>
          <w:sz w:val="22"/>
          <w:szCs w:val="22"/>
        </w:rPr>
      </w:pPr>
      <w:r w:rsidRPr="009401F3">
        <w:rPr>
          <w:rFonts w:ascii="Verdana" w:hAnsi="Verdana" w:cs="Arial"/>
          <w:sz w:val="22"/>
          <w:szCs w:val="22"/>
        </w:rPr>
        <w:t>Το σημείο στροφής Μ1 θα είναι φουσκωτός κωνικός σημαντήρας ΚΙΤΡΙΝΟΥ χρώματος</w:t>
      </w:r>
      <w:r w:rsidRPr="009401F3">
        <w:rPr>
          <w:rFonts w:ascii="Verdana" w:hAnsi="Verdana" w:cs="Arial"/>
          <w:color w:val="000000"/>
          <w:sz w:val="22"/>
          <w:szCs w:val="22"/>
        </w:rPr>
        <w:t>.</w:t>
      </w:r>
    </w:p>
    <w:p w:rsidR="00EE4CEC" w:rsidRPr="009401F3" w:rsidRDefault="00EE4CEC" w:rsidP="00EE4CEC">
      <w:pPr>
        <w:ind w:left="720" w:right="-381"/>
        <w:jc w:val="both"/>
        <w:rPr>
          <w:rFonts w:ascii="Verdana" w:hAnsi="Verdana" w:cs="Arial"/>
          <w:color w:val="000000"/>
          <w:sz w:val="22"/>
          <w:szCs w:val="22"/>
        </w:rPr>
      </w:pPr>
    </w:p>
    <w:p w:rsidR="0040706B" w:rsidRPr="009401F3" w:rsidRDefault="00670C85" w:rsidP="008E27E9">
      <w:pPr>
        <w:numPr>
          <w:ilvl w:val="0"/>
          <w:numId w:val="2"/>
        </w:numPr>
        <w:ind w:left="540" w:hanging="540"/>
        <w:rPr>
          <w:rFonts w:ascii="Verdana" w:hAnsi="Verdana" w:cs="Arial"/>
          <w:sz w:val="22"/>
          <w:szCs w:val="22"/>
        </w:rPr>
      </w:pPr>
      <w:r w:rsidRPr="009401F3">
        <w:rPr>
          <w:rFonts w:ascii="Verdana" w:hAnsi="Verdana" w:cs="Arial"/>
          <w:b/>
          <w:sz w:val="22"/>
          <w:szCs w:val="22"/>
        </w:rPr>
        <w:t>ΠΛΕΥΣΕΙΣ – ΠΕΡΙΟΡΙΣΜΟΙ ΠΛΟΥ</w:t>
      </w:r>
    </w:p>
    <w:p w:rsidR="007232D5" w:rsidRPr="009401F3" w:rsidRDefault="007232D5" w:rsidP="007232D5">
      <w:pPr>
        <w:ind w:left="540"/>
        <w:jc w:val="both"/>
        <w:rPr>
          <w:rFonts w:ascii="Verdana" w:hAnsi="Verdana" w:cs="Arial"/>
          <w:sz w:val="22"/>
          <w:szCs w:val="22"/>
        </w:rPr>
      </w:pPr>
      <w:r w:rsidRPr="009401F3">
        <w:rPr>
          <w:rFonts w:ascii="Verdana" w:hAnsi="Verdana" w:cs="Arial"/>
          <w:sz w:val="22"/>
          <w:szCs w:val="22"/>
        </w:rPr>
        <w:lastRenderedPageBreak/>
        <w:t>Η Επιτροπή Αγώνα, διατηρεί το δικαίωμα να μεταβάλει τους περιορισμούς πλου μιας ιστιοδρομίας, μετά από προηγούμενη έγγραφη ανακοίνωση, το αργότερο μέχρι τις 21:00 της προηγούμενης ημέρας από την εκκίνηση της εν λόγω ιστιοδρομίας</w:t>
      </w:r>
    </w:p>
    <w:p w:rsidR="00E85DF6" w:rsidRPr="009401F3" w:rsidRDefault="00E85DF6" w:rsidP="003C65EC">
      <w:pPr>
        <w:tabs>
          <w:tab w:val="left" w:pos="426"/>
        </w:tabs>
        <w:ind w:firstLine="27"/>
        <w:jc w:val="both"/>
        <w:rPr>
          <w:rFonts w:ascii="Verdana" w:hAnsi="Verdana" w:cs="Arial"/>
          <w:sz w:val="22"/>
          <w:szCs w:val="22"/>
        </w:rPr>
      </w:pPr>
      <w:r w:rsidRPr="009401F3">
        <w:rPr>
          <w:rFonts w:ascii="Verdana" w:hAnsi="Verdana" w:cs="Arial"/>
          <w:sz w:val="22"/>
          <w:szCs w:val="22"/>
        </w:rPr>
        <w:t xml:space="preserve">  </w:t>
      </w:r>
    </w:p>
    <w:p w:rsidR="0040706B" w:rsidRPr="009401F3" w:rsidRDefault="00835DE5" w:rsidP="001B1F06">
      <w:pPr>
        <w:numPr>
          <w:ilvl w:val="0"/>
          <w:numId w:val="2"/>
        </w:numPr>
        <w:ind w:left="540" w:hanging="540"/>
        <w:rPr>
          <w:rFonts w:ascii="Verdana" w:hAnsi="Verdana" w:cs="Arial"/>
          <w:b/>
          <w:sz w:val="22"/>
          <w:szCs w:val="22"/>
        </w:rPr>
      </w:pPr>
      <w:r w:rsidRPr="009401F3">
        <w:rPr>
          <w:rFonts w:ascii="Verdana" w:hAnsi="Verdana" w:cs="Arial"/>
          <w:b/>
          <w:sz w:val="22"/>
          <w:szCs w:val="22"/>
        </w:rPr>
        <w:t>ΣΗΜΑΤΑ ΚΛΑΣΕΩΝ</w:t>
      </w:r>
    </w:p>
    <w:p w:rsidR="001B05B4" w:rsidRPr="009401F3" w:rsidRDefault="001B05B4" w:rsidP="003C65EC">
      <w:pPr>
        <w:tabs>
          <w:tab w:val="left" w:pos="426"/>
        </w:tabs>
        <w:ind w:left="540" w:firstLine="27"/>
        <w:rPr>
          <w:rFonts w:ascii="Verdana" w:hAnsi="Verdana" w:cs="Arial"/>
          <w:b/>
          <w:sz w:val="22"/>
          <w:szCs w:val="22"/>
        </w:rPr>
      </w:pPr>
    </w:p>
    <w:p w:rsidR="00A67E73" w:rsidRPr="009401F3" w:rsidRDefault="0040706B" w:rsidP="003C65EC">
      <w:pPr>
        <w:tabs>
          <w:tab w:val="left" w:pos="426"/>
        </w:tabs>
        <w:ind w:left="540" w:firstLine="27"/>
        <w:rPr>
          <w:rFonts w:ascii="Verdana" w:hAnsi="Verdana" w:cs="Arial"/>
          <w:sz w:val="22"/>
          <w:szCs w:val="22"/>
        </w:rPr>
      </w:pPr>
      <w:r w:rsidRPr="009401F3">
        <w:rPr>
          <w:rFonts w:ascii="Verdana" w:hAnsi="Verdana" w:cs="Arial"/>
          <w:sz w:val="22"/>
          <w:szCs w:val="22"/>
        </w:rPr>
        <w:t xml:space="preserve">Τα </w:t>
      </w:r>
      <w:r w:rsidR="0006451C" w:rsidRPr="009401F3">
        <w:rPr>
          <w:rFonts w:ascii="Verdana" w:hAnsi="Verdana" w:cs="Arial"/>
          <w:sz w:val="22"/>
          <w:szCs w:val="22"/>
        </w:rPr>
        <w:t>συμμετέχοντα</w:t>
      </w:r>
      <w:r w:rsidR="00826D97" w:rsidRPr="009401F3">
        <w:rPr>
          <w:rFonts w:ascii="Verdana" w:hAnsi="Verdana" w:cs="Arial"/>
          <w:sz w:val="22"/>
          <w:szCs w:val="22"/>
        </w:rPr>
        <w:t xml:space="preserve"> σκάφη</w:t>
      </w:r>
      <w:r w:rsidRPr="009401F3">
        <w:rPr>
          <w:rFonts w:ascii="Verdana" w:hAnsi="Verdana" w:cs="Arial"/>
          <w:sz w:val="22"/>
          <w:szCs w:val="22"/>
        </w:rPr>
        <w:t xml:space="preserve"> </w:t>
      </w:r>
      <w:r w:rsidR="00FE3E69" w:rsidRPr="009401F3">
        <w:rPr>
          <w:rFonts w:ascii="Verdana" w:hAnsi="Verdana" w:cs="Arial"/>
          <w:sz w:val="22"/>
          <w:szCs w:val="22"/>
        </w:rPr>
        <w:t xml:space="preserve">δεν </w:t>
      </w:r>
      <w:r w:rsidRPr="009401F3">
        <w:rPr>
          <w:rFonts w:ascii="Verdana" w:hAnsi="Verdana" w:cs="Arial"/>
          <w:sz w:val="22"/>
          <w:szCs w:val="22"/>
        </w:rPr>
        <w:t xml:space="preserve">υποχρεούνται </w:t>
      </w:r>
      <w:r w:rsidR="00826D97" w:rsidRPr="009401F3">
        <w:rPr>
          <w:rFonts w:ascii="Verdana" w:hAnsi="Verdana" w:cs="Arial"/>
          <w:sz w:val="22"/>
          <w:szCs w:val="22"/>
        </w:rPr>
        <w:t>να φέρουν διακριτικό σήµα κλάσης</w:t>
      </w:r>
      <w:r w:rsidRPr="009401F3">
        <w:rPr>
          <w:rFonts w:ascii="Verdana" w:hAnsi="Verdana" w:cs="Arial"/>
          <w:sz w:val="22"/>
          <w:szCs w:val="22"/>
        </w:rPr>
        <w:t xml:space="preserve">. </w:t>
      </w:r>
    </w:p>
    <w:p w:rsidR="00E05715" w:rsidRPr="009401F3" w:rsidRDefault="00E05715" w:rsidP="003C65EC">
      <w:pPr>
        <w:tabs>
          <w:tab w:val="left" w:pos="426"/>
        </w:tabs>
        <w:ind w:firstLine="27"/>
        <w:rPr>
          <w:rFonts w:ascii="Verdana" w:hAnsi="Verdana" w:cs="Arial"/>
          <w:sz w:val="22"/>
          <w:szCs w:val="22"/>
        </w:rPr>
      </w:pPr>
    </w:p>
    <w:p w:rsidR="00A67E73" w:rsidRPr="009401F3" w:rsidRDefault="00835DE5" w:rsidP="008E27E9">
      <w:pPr>
        <w:numPr>
          <w:ilvl w:val="0"/>
          <w:numId w:val="2"/>
        </w:numPr>
        <w:ind w:left="540" w:hanging="540"/>
        <w:jc w:val="both"/>
        <w:rPr>
          <w:rFonts w:ascii="Verdana" w:hAnsi="Verdana" w:cs="Arial"/>
          <w:b/>
          <w:sz w:val="22"/>
          <w:szCs w:val="22"/>
        </w:rPr>
      </w:pPr>
      <w:r w:rsidRPr="009401F3">
        <w:rPr>
          <w:rFonts w:ascii="Verdana" w:hAnsi="Verdana" w:cs="Arial"/>
          <w:b/>
          <w:sz w:val="22"/>
          <w:szCs w:val="22"/>
        </w:rPr>
        <w:t>ΕΚΚΙΝΗΣΗ</w:t>
      </w:r>
    </w:p>
    <w:p w:rsidR="001B05B4" w:rsidRPr="009401F3" w:rsidRDefault="001B05B4" w:rsidP="003C65EC">
      <w:pPr>
        <w:tabs>
          <w:tab w:val="left" w:pos="426"/>
        </w:tabs>
        <w:ind w:left="540"/>
        <w:jc w:val="both"/>
        <w:rPr>
          <w:rFonts w:ascii="Verdana" w:hAnsi="Verdana" w:cs="Arial"/>
          <w:sz w:val="22"/>
          <w:szCs w:val="22"/>
        </w:rPr>
      </w:pPr>
    </w:p>
    <w:p w:rsidR="00826D97" w:rsidRPr="009401F3" w:rsidRDefault="00D4158F" w:rsidP="003C65EC">
      <w:pPr>
        <w:tabs>
          <w:tab w:val="left" w:pos="426"/>
        </w:tabs>
        <w:ind w:left="540"/>
        <w:jc w:val="both"/>
        <w:rPr>
          <w:rFonts w:ascii="Verdana" w:hAnsi="Verdana" w:cs="Arial"/>
          <w:sz w:val="22"/>
          <w:szCs w:val="22"/>
        </w:rPr>
      </w:pPr>
      <w:r w:rsidRPr="009401F3">
        <w:rPr>
          <w:rFonts w:ascii="Verdana" w:hAnsi="Verdana" w:cs="Arial"/>
          <w:b/>
          <w:sz w:val="22"/>
          <w:szCs w:val="22"/>
        </w:rPr>
        <w:t>8</w:t>
      </w:r>
      <w:r w:rsidR="00C64C6C" w:rsidRPr="009401F3">
        <w:rPr>
          <w:rFonts w:ascii="Verdana" w:hAnsi="Verdana" w:cs="Arial"/>
          <w:b/>
          <w:sz w:val="22"/>
          <w:szCs w:val="22"/>
        </w:rPr>
        <w:t>.1</w:t>
      </w:r>
      <w:r w:rsidR="00C64C6C" w:rsidRPr="009401F3">
        <w:rPr>
          <w:rFonts w:ascii="Verdana" w:hAnsi="Verdana" w:cs="Arial"/>
          <w:sz w:val="22"/>
          <w:szCs w:val="22"/>
        </w:rPr>
        <w:t xml:space="preserve"> </w:t>
      </w:r>
      <w:r w:rsidR="00826D97" w:rsidRPr="009401F3">
        <w:rPr>
          <w:rFonts w:ascii="Verdana" w:hAnsi="Verdana" w:cs="Arial"/>
          <w:sz w:val="22"/>
          <w:szCs w:val="22"/>
        </w:rPr>
        <w:t xml:space="preserve">Η εκκίνηση θα δοθεί σύμφωνα με τον Κανόνα 26 των Διεθνών Κανονισμών Ιστιοδρομιών της WS 2017-2020 ως ακολούθως: </w:t>
      </w:r>
    </w:p>
    <w:p w:rsidR="00826D97" w:rsidRPr="009401F3" w:rsidRDefault="00826D97" w:rsidP="003C65EC">
      <w:pPr>
        <w:tabs>
          <w:tab w:val="left" w:pos="426"/>
        </w:tabs>
        <w:ind w:left="540"/>
        <w:jc w:val="both"/>
        <w:rPr>
          <w:rFonts w:ascii="Verdana" w:hAnsi="Verdana" w:cs="Arial"/>
          <w:sz w:val="22"/>
          <w:szCs w:val="22"/>
        </w:rPr>
      </w:pPr>
      <w:r w:rsidRPr="009401F3">
        <w:rPr>
          <w:rFonts w:ascii="Verdana" w:hAnsi="Verdana" w:cs="Arial"/>
          <w:sz w:val="22"/>
          <w:szCs w:val="22"/>
        </w:rPr>
        <w:t xml:space="preserve"> </w:t>
      </w:r>
      <w:r w:rsidR="00FB581F" w:rsidRPr="009401F3">
        <w:rPr>
          <w:rFonts w:ascii="Verdana" w:hAnsi="Verdana" w:cs="Arial"/>
          <w:sz w:val="22"/>
          <w:szCs w:val="22"/>
        </w:rPr>
        <w:t>-</w:t>
      </w:r>
      <w:r w:rsidRPr="009401F3">
        <w:rPr>
          <w:rFonts w:ascii="Verdana" w:hAnsi="Verdana" w:cs="Arial"/>
          <w:sz w:val="22"/>
          <w:szCs w:val="22"/>
        </w:rPr>
        <w:t xml:space="preserve">Σκάφη </w:t>
      </w:r>
      <w:r w:rsidRPr="009401F3">
        <w:rPr>
          <w:rFonts w:ascii="Verdana" w:hAnsi="Verdana" w:cs="Arial"/>
          <w:sz w:val="22"/>
          <w:szCs w:val="22"/>
          <w:lang w:val="en-US"/>
        </w:rPr>
        <w:t>ORC</w:t>
      </w:r>
      <w:r w:rsidRPr="009401F3">
        <w:rPr>
          <w:rFonts w:ascii="Verdana" w:hAnsi="Verdana" w:cs="Arial"/>
          <w:sz w:val="22"/>
          <w:szCs w:val="22"/>
        </w:rPr>
        <w:t xml:space="preserve"> PERFORMANCE &amp; IRC με προειδοποιητικό σήμα τον αριθμητικό επισείοντα «2» του Δ.Κ.Σ.  </w:t>
      </w:r>
    </w:p>
    <w:p w:rsidR="001829C4" w:rsidRPr="009401F3" w:rsidRDefault="00FB581F" w:rsidP="003C65EC">
      <w:pPr>
        <w:tabs>
          <w:tab w:val="left" w:pos="426"/>
        </w:tabs>
        <w:ind w:left="540"/>
        <w:jc w:val="both"/>
        <w:rPr>
          <w:rFonts w:ascii="Verdana" w:hAnsi="Verdana" w:cs="Arial"/>
          <w:sz w:val="22"/>
          <w:szCs w:val="22"/>
        </w:rPr>
      </w:pPr>
      <w:r w:rsidRPr="009401F3">
        <w:rPr>
          <w:rFonts w:ascii="Verdana" w:hAnsi="Verdana" w:cs="Arial"/>
          <w:sz w:val="22"/>
          <w:szCs w:val="22"/>
        </w:rPr>
        <w:t>-</w:t>
      </w:r>
      <w:r w:rsidR="00826D97" w:rsidRPr="009401F3">
        <w:rPr>
          <w:rFonts w:ascii="Verdana" w:hAnsi="Verdana" w:cs="Arial"/>
          <w:sz w:val="22"/>
          <w:szCs w:val="22"/>
        </w:rPr>
        <w:t xml:space="preserve">Σκάφη </w:t>
      </w:r>
      <w:r w:rsidR="00826D97" w:rsidRPr="009401F3">
        <w:rPr>
          <w:rFonts w:ascii="Verdana" w:hAnsi="Verdana" w:cs="Arial"/>
          <w:sz w:val="22"/>
          <w:szCs w:val="22"/>
          <w:lang w:val="en-US"/>
        </w:rPr>
        <w:t>ORC</w:t>
      </w:r>
      <w:r w:rsidR="00826D97" w:rsidRPr="009401F3">
        <w:rPr>
          <w:rFonts w:ascii="Verdana" w:hAnsi="Verdana" w:cs="Arial"/>
          <w:sz w:val="22"/>
          <w:szCs w:val="22"/>
        </w:rPr>
        <w:t xml:space="preserve"> SPORT με προειδοποιητικό σήμα τον αριθμητικό επισείοντα «1» του Δ.Κ.Σ. </w:t>
      </w:r>
    </w:p>
    <w:p w:rsidR="0077649D" w:rsidRPr="009401F3" w:rsidRDefault="00A67E73" w:rsidP="003C65EC">
      <w:pPr>
        <w:tabs>
          <w:tab w:val="left" w:pos="426"/>
        </w:tabs>
        <w:ind w:left="540"/>
        <w:jc w:val="both"/>
        <w:rPr>
          <w:rFonts w:ascii="Verdana" w:hAnsi="Verdana" w:cs="Arial"/>
          <w:sz w:val="22"/>
          <w:szCs w:val="22"/>
        </w:rPr>
      </w:pPr>
      <w:r w:rsidRPr="009401F3">
        <w:rPr>
          <w:rFonts w:ascii="Verdana" w:hAnsi="Verdana" w:cs="Arial"/>
          <w:sz w:val="22"/>
          <w:szCs w:val="22"/>
        </w:rPr>
        <w:t xml:space="preserve">Οι χρόνοι της διαδικασίας εκκίνησης πρέπει να </w:t>
      </w:r>
      <w:r w:rsidR="0006451C" w:rsidRPr="009401F3">
        <w:rPr>
          <w:rFonts w:ascii="Verdana" w:hAnsi="Verdana" w:cs="Arial"/>
          <w:sz w:val="22"/>
          <w:szCs w:val="22"/>
        </w:rPr>
        <w:t>λαμβάνονται</w:t>
      </w:r>
      <w:r w:rsidRPr="009401F3">
        <w:rPr>
          <w:rFonts w:ascii="Verdana" w:hAnsi="Verdana" w:cs="Arial"/>
          <w:sz w:val="22"/>
          <w:szCs w:val="22"/>
        </w:rPr>
        <w:t xml:space="preserve"> από τα οπτικά σήµατα. </w:t>
      </w:r>
    </w:p>
    <w:p w:rsidR="00A67E73" w:rsidRPr="009401F3" w:rsidRDefault="00A67E73" w:rsidP="00494401">
      <w:pPr>
        <w:tabs>
          <w:tab w:val="left" w:pos="426"/>
        </w:tabs>
        <w:ind w:left="540"/>
        <w:jc w:val="both"/>
        <w:rPr>
          <w:rFonts w:ascii="Verdana" w:hAnsi="Verdana" w:cs="Arial"/>
          <w:sz w:val="22"/>
          <w:szCs w:val="22"/>
        </w:rPr>
      </w:pPr>
      <w:r w:rsidRPr="009401F3">
        <w:rPr>
          <w:rFonts w:ascii="Verdana" w:hAnsi="Verdana" w:cs="Arial"/>
          <w:sz w:val="22"/>
          <w:szCs w:val="22"/>
        </w:rPr>
        <w:t xml:space="preserve">Η αποτυχία ενός ηχητικού σήµατος πρέπει να αγνοείται. </w:t>
      </w:r>
    </w:p>
    <w:p w:rsidR="00A67E73" w:rsidRPr="009401F3" w:rsidRDefault="00D4158F" w:rsidP="00494401">
      <w:pPr>
        <w:tabs>
          <w:tab w:val="left" w:pos="426"/>
        </w:tabs>
        <w:ind w:left="540"/>
        <w:jc w:val="both"/>
        <w:rPr>
          <w:rFonts w:ascii="Verdana" w:hAnsi="Verdana" w:cs="Arial"/>
          <w:sz w:val="22"/>
          <w:szCs w:val="22"/>
        </w:rPr>
      </w:pPr>
      <w:r w:rsidRPr="009401F3">
        <w:rPr>
          <w:rFonts w:ascii="Verdana" w:hAnsi="Verdana" w:cs="Arial"/>
          <w:b/>
          <w:sz w:val="22"/>
          <w:szCs w:val="22"/>
        </w:rPr>
        <w:t>8</w:t>
      </w:r>
      <w:r w:rsidR="00C64C6C" w:rsidRPr="009401F3">
        <w:rPr>
          <w:rFonts w:ascii="Verdana" w:hAnsi="Verdana" w:cs="Arial"/>
          <w:b/>
          <w:sz w:val="22"/>
          <w:szCs w:val="22"/>
        </w:rPr>
        <w:t>.2</w:t>
      </w:r>
      <w:r w:rsidR="00C64C6C" w:rsidRPr="009401F3">
        <w:rPr>
          <w:rFonts w:ascii="Verdana" w:hAnsi="Verdana" w:cs="Arial"/>
          <w:sz w:val="22"/>
          <w:szCs w:val="22"/>
        </w:rPr>
        <w:t xml:space="preserve"> </w:t>
      </w:r>
      <w:r w:rsidR="00A67E73" w:rsidRPr="009401F3">
        <w:rPr>
          <w:rFonts w:ascii="Verdana" w:hAnsi="Verdana" w:cs="Arial"/>
          <w:sz w:val="22"/>
          <w:szCs w:val="22"/>
        </w:rPr>
        <w:t>Έν</w:t>
      </w:r>
      <w:r w:rsidR="00494401" w:rsidRPr="009401F3">
        <w:rPr>
          <w:rFonts w:ascii="Verdana" w:hAnsi="Verdana" w:cs="Arial"/>
          <w:sz w:val="22"/>
          <w:szCs w:val="22"/>
        </w:rPr>
        <w:t xml:space="preserve">α σκάφος που δεν εκκινεί εντός </w:t>
      </w:r>
      <w:r w:rsidR="005341F0" w:rsidRPr="009401F3">
        <w:rPr>
          <w:rFonts w:ascii="Verdana" w:hAnsi="Verdana" w:cs="Arial"/>
          <w:sz w:val="22"/>
          <w:szCs w:val="22"/>
        </w:rPr>
        <w:t>2</w:t>
      </w:r>
      <w:r w:rsidR="00494401" w:rsidRPr="009401F3">
        <w:rPr>
          <w:rFonts w:ascii="Verdana" w:hAnsi="Verdana" w:cs="Arial"/>
          <w:sz w:val="22"/>
          <w:szCs w:val="22"/>
        </w:rPr>
        <w:t>0</w:t>
      </w:r>
      <w:r w:rsidR="00A67E73" w:rsidRPr="009401F3">
        <w:rPr>
          <w:rFonts w:ascii="Verdana" w:hAnsi="Verdana" w:cs="Arial"/>
          <w:sz w:val="22"/>
          <w:szCs w:val="22"/>
        </w:rPr>
        <w:t xml:space="preserve"> λεπτών </w:t>
      </w:r>
      <w:r w:rsidR="0077649D" w:rsidRPr="009401F3">
        <w:rPr>
          <w:rFonts w:ascii="Verdana" w:hAnsi="Verdana" w:cs="Arial"/>
          <w:sz w:val="22"/>
          <w:szCs w:val="22"/>
        </w:rPr>
        <w:t>μετά</w:t>
      </w:r>
      <w:r w:rsidR="00A67E73" w:rsidRPr="009401F3">
        <w:rPr>
          <w:rFonts w:ascii="Verdana" w:hAnsi="Verdana" w:cs="Arial"/>
          <w:sz w:val="22"/>
          <w:szCs w:val="22"/>
        </w:rPr>
        <w:t xml:space="preserve"> το </w:t>
      </w:r>
      <w:r w:rsidR="0077649D" w:rsidRPr="009401F3">
        <w:rPr>
          <w:rFonts w:ascii="Verdana" w:hAnsi="Verdana" w:cs="Arial"/>
          <w:sz w:val="22"/>
          <w:szCs w:val="22"/>
        </w:rPr>
        <w:t>σήμα</w:t>
      </w:r>
      <w:r w:rsidR="00A67E73" w:rsidRPr="009401F3">
        <w:rPr>
          <w:rFonts w:ascii="Verdana" w:hAnsi="Verdana" w:cs="Arial"/>
          <w:sz w:val="22"/>
          <w:szCs w:val="22"/>
        </w:rPr>
        <w:t xml:space="preserve"> της εκκίνησ</w:t>
      </w:r>
      <w:r w:rsidR="0077649D" w:rsidRPr="009401F3">
        <w:rPr>
          <w:rFonts w:ascii="Verdana" w:hAnsi="Verdana" w:cs="Arial"/>
          <w:sz w:val="22"/>
          <w:szCs w:val="22"/>
        </w:rPr>
        <w:t>η</w:t>
      </w:r>
      <w:r w:rsidR="00A67E73" w:rsidRPr="009401F3">
        <w:rPr>
          <w:rFonts w:ascii="Verdana" w:hAnsi="Verdana" w:cs="Arial"/>
          <w:sz w:val="22"/>
          <w:szCs w:val="22"/>
        </w:rPr>
        <w:t>ς του</w:t>
      </w:r>
      <w:r w:rsidR="0077649D" w:rsidRPr="009401F3">
        <w:rPr>
          <w:rFonts w:ascii="Verdana" w:hAnsi="Verdana" w:cs="Arial"/>
          <w:sz w:val="22"/>
          <w:szCs w:val="22"/>
        </w:rPr>
        <w:t xml:space="preserve"> αγώνα</w:t>
      </w:r>
      <w:r w:rsidR="00A67E73" w:rsidRPr="009401F3">
        <w:rPr>
          <w:rFonts w:ascii="Verdana" w:hAnsi="Verdana" w:cs="Arial"/>
          <w:sz w:val="22"/>
          <w:szCs w:val="22"/>
        </w:rPr>
        <w:t xml:space="preserve">, θα </w:t>
      </w:r>
      <w:r w:rsidR="0006451C" w:rsidRPr="009401F3">
        <w:rPr>
          <w:rFonts w:ascii="Verdana" w:hAnsi="Verdana" w:cs="Arial"/>
          <w:sz w:val="22"/>
          <w:szCs w:val="22"/>
        </w:rPr>
        <w:t>βαθμολογείται</w:t>
      </w:r>
      <w:r w:rsidR="00A67E73" w:rsidRPr="009401F3">
        <w:rPr>
          <w:rFonts w:ascii="Verdana" w:hAnsi="Verdana" w:cs="Arial"/>
          <w:sz w:val="22"/>
          <w:szCs w:val="22"/>
        </w:rPr>
        <w:t xml:space="preserve"> ως µη εκκινήσαν (DNS), </w:t>
      </w:r>
      <w:r w:rsidR="007419CD" w:rsidRPr="009401F3">
        <w:rPr>
          <w:rFonts w:ascii="Verdana" w:hAnsi="Verdana" w:cs="Arial"/>
          <w:sz w:val="22"/>
          <w:szCs w:val="22"/>
        </w:rPr>
        <w:t>σε τροποποίηση του κανόνα Α4</w:t>
      </w:r>
      <w:r w:rsidR="001829C4" w:rsidRPr="009401F3">
        <w:rPr>
          <w:rFonts w:ascii="Verdana" w:hAnsi="Verdana" w:cs="Arial"/>
          <w:sz w:val="22"/>
          <w:szCs w:val="22"/>
        </w:rPr>
        <w:t xml:space="preserve"> &amp; Α5</w:t>
      </w:r>
      <w:r w:rsidR="007419CD" w:rsidRPr="009401F3">
        <w:rPr>
          <w:rFonts w:ascii="Verdana" w:hAnsi="Verdana" w:cs="Arial"/>
          <w:sz w:val="22"/>
          <w:szCs w:val="22"/>
        </w:rPr>
        <w:t xml:space="preserve"> των </w:t>
      </w:r>
      <w:r w:rsidR="007419CD" w:rsidRPr="009401F3">
        <w:rPr>
          <w:rFonts w:ascii="Verdana" w:hAnsi="Verdana" w:cs="Arial"/>
          <w:sz w:val="22"/>
          <w:szCs w:val="22"/>
          <w:lang w:val="en-US"/>
        </w:rPr>
        <w:t>RRS</w:t>
      </w:r>
      <w:r w:rsidR="007419CD" w:rsidRPr="009401F3">
        <w:rPr>
          <w:rFonts w:ascii="Verdana" w:hAnsi="Verdana" w:cs="Arial"/>
          <w:sz w:val="22"/>
          <w:szCs w:val="22"/>
        </w:rPr>
        <w:t>.</w:t>
      </w:r>
      <w:r w:rsidR="001829C4" w:rsidRPr="009401F3">
        <w:rPr>
          <w:rFonts w:ascii="Verdana" w:hAnsi="Verdana" w:cs="Arial"/>
          <w:sz w:val="22"/>
          <w:szCs w:val="22"/>
        </w:rPr>
        <w:t xml:space="preserve"> Η Επιτροπή Αγώνων δικαιούται να παρατείνει αυτό το χρονικό όριο, κατά την  κρίση της, σε περίπτωση νηνεµίας.</w:t>
      </w:r>
    </w:p>
    <w:p w:rsidR="007B2834" w:rsidRPr="009401F3" w:rsidRDefault="00D4158F" w:rsidP="003C65EC">
      <w:pPr>
        <w:tabs>
          <w:tab w:val="left" w:pos="426"/>
        </w:tabs>
        <w:ind w:left="540"/>
        <w:jc w:val="both"/>
        <w:rPr>
          <w:rFonts w:ascii="Verdana" w:hAnsi="Verdana" w:cs="Arial"/>
          <w:sz w:val="22"/>
          <w:szCs w:val="22"/>
        </w:rPr>
      </w:pPr>
      <w:r w:rsidRPr="009401F3">
        <w:rPr>
          <w:rFonts w:ascii="Verdana" w:hAnsi="Verdana" w:cs="Arial"/>
          <w:b/>
          <w:sz w:val="22"/>
          <w:szCs w:val="22"/>
        </w:rPr>
        <w:t>8</w:t>
      </w:r>
      <w:r w:rsidR="00C64C6C" w:rsidRPr="009401F3">
        <w:rPr>
          <w:rFonts w:ascii="Verdana" w:hAnsi="Verdana" w:cs="Arial"/>
          <w:b/>
          <w:sz w:val="22"/>
          <w:szCs w:val="22"/>
        </w:rPr>
        <w:t>.3</w:t>
      </w:r>
      <w:r w:rsidR="00C64C6C" w:rsidRPr="009401F3">
        <w:rPr>
          <w:rFonts w:ascii="Verdana" w:hAnsi="Verdana" w:cs="Arial"/>
          <w:sz w:val="22"/>
          <w:szCs w:val="22"/>
        </w:rPr>
        <w:t xml:space="preserve"> </w:t>
      </w:r>
      <w:r w:rsidR="001829C4" w:rsidRPr="009401F3">
        <w:rPr>
          <w:rFonts w:ascii="Verdana" w:hAnsi="Verdana" w:cs="Arial"/>
          <w:sz w:val="22"/>
          <w:szCs w:val="22"/>
        </w:rPr>
        <w:t>Η Επιτροπή Αγώνων, κατά την κρίση της, μπορεί να εκκινήσει δύο ή περισσότερες κατηγορίες σκαφών  μαζί, επιδεικνύοντας ταυτόχρονα τα διακριτικά σήματα των κατηγοριών στο προειδοποιητικό σήμα.</w:t>
      </w:r>
    </w:p>
    <w:p w:rsidR="00FB581F" w:rsidRPr="009401F3" w:rsidRDefault="00FB581F" w:rsidP="00B64702">
      <w:pPr>
        <w:pBdr>
          <w:top w:val="nil"/>
          <w:left w:val="nil"/>
          <w:bottom w:val="nil"/>
          <w:right w:val="nil"/>
          <w:between w:val="nil"/>
        </w:pBdr>
        <w:ind w:left="567" w:right="394"/>
        <w:jc w:val="both"/>
        <w:rPr>
          <w:rFonts w:ascii="Verdana" w:hAnsi="Verdana" w:cs="Arial"/>
          <w:color w:val="000000"/>
          <w:sz w:val="22"/>
          <w:szCs w:val="22"/>
        </w:rPr>
      </w:pPr>
      <w:r w:rsidRPr="009401F3">
        <w:rPr>
          <w:rFonts w:ascii="Verdana" w:hAnsi="Verdana" w:cs="Arial"/>
          <w:b/>
          <w:sz w:val="22"/>
          <w:szCs w:val="22"/>
        </w:rPr>
        <w:t xml:space="preserve">8.4  </w:t>
      </w:r>
      <w:r w:rsidRPr="009401F3">
        <w:rPr>
          <w:rFonts w:ascii="Verdana" w:eastAsia="Arial" w:hAnsi="Verdana" w:cs="Arial"/>
          <w:color w:val="000000"/>
          <w:sz w:val="22"/>
          <w:szCs w:val="22"/>
        </w:rPr>
        <w:t xml:space="preserve">Όλα τα σήματα θα ανακοινώνονται από το VHF, </w:t>
      </w:r>
      <w:r w:rsidRPr="009401F3">
        <w:rPr>
          <w:rFonts w:ascii="Verdana" w:eastAsia="Arial" w:hAnsi="Verdana" w:cs="Arial"/>
          <w:b/>
          <w:color w:val="000000"/>
          <w:sz w:val="22"/>
          <w:szCs w:val="22"/>
        </w:rPr>
        <w:t>κανάλι 72</w:t>
      </w:r>
      <w:r w:rsidRPr="009401F3">
        <w:rPr>
          <w:rFonts w:ascii="Verdana" w:eastAsia="Arial" w:hAnsi="Verdana" w:cs="Arial"/>
          <w:color w:val="000000"/>
          <w:sz w:val="22"/>
          <w:szCs w:val="22"/>
        </w:rPr>
        <w:t>.</w:t>
      </w:r>
    </w:p>
    <w:p w:rsidR="00FB581F" w:rsidRDefault="00FB581F" w:rsidP="00D427A1">
      <w:pPr>
        <w:widowControl w:val="0"/>
        <w:pBdr>
          <w:top w:val="nil"/>
          <w:left w:val="nil"/>
          <w:bottom w:val="nil"/>
          <w:right w:val="nil"/>
          <w:between w:val="nil"/>
        </w:pBdr>
        <w:ind w:left="567" w:right="394"/>
        <w:jc w:val="both"/>
        <w:rPr>
          <w:rFonts w:ascii="Verdana" w:hAnsi="Verdana" w:cs="Arial"/>
          <w:sz w:val="22"/>
          <w:szCs w:val="22"/>
        </w:rPr>
      </w:pPr>
      <w:r w:rsidRPr="00D427A1">
        <w:rPr>
          <w:rFonts w:ascii="Verdana" w:hAnsi="Verdana" w:cs="Arial"/>
          <w:sz w:val="22"/>
          <w:szCs w:val="22"/>
        </w:rPr>
        <w:t>Η αναμετάδοση των σημάτων είναι μόνο για ενημερωτικό σκοπό. Δεν αποτελεί αιτία για αίτηση για αποκατάσταση η περίπτωση παράληψης ή λάθους στην αναγγελία των σημάτων μέσω VHF (τροποποίηση του κανόνα RRS 60.1 (b)).</w:t>
      </w:r>
    </w:p>
    <w:p w:rsidR="00A55858" w:rsidRDefault="00A55858" w:rsidP="00D427A1">
      <w:pPr>
        <w:widowControl w:val="0"/>
        <w:pBdr>
          <w:top w:val="nil"/>
          <w:left w:val="nil"/>
          <w:bottom w:val="nil"/>
          <w:right w:val="nil"/>
          <w:between w:val="nil"/>
        </w:pBdr>
        <w:ind w:left="567" w:right="394"/>
        <w:jc w:val="both"/>
        <w:rPr>
          <w:rFonts w:ascii="Verdana" w:hAnsi="Verdana" w:cs="Arial"/>
          <w:sz w:val="22"/>
          <w:szCs w:val="22"/>
        </w:rPr>
      </w:pPr>
    </w:p>
    <w:p w:rsidR="00A67E73" w:rsidRPr="009401F3" w:rsidRDefault="00835DE5" w:rsidP="00542258">
      <w:pPr>
        <w:numPr>
          <w:ilvl w:val="0"/>
          <w:numId w:val="9"/>
        </w:numPr>
        <w:jc w:val="both"/>
        <w:rPr>
          <w:rFonts w:ascii="Verdana" w:hAnsi="Verdana" w:cs="Arial"/>
          <w:b/>
          <w:sz w:val="22"/>
          <w:szCs w:val="22"/>
          <w:u w:val="single"/>
        </w:rPr>
      </w:pPr>
      <w:r w:rsidRPr="009401F3">
        <w:rPr>
          <w:rFonts w:ascii="Verdana" w:hAnsi="Verdana" w:cs="Arial"/>
          <w:b/>
          <w:sz w:val="22"/>
          <w:szCs w:val="22"/>
          <w:u w:val="single"/>
        </w:rPr>
        <w:t>ΓΡ</w:t>
      </w:r>
      <w:r w:rsidR="00FC1432" w:rsidRPr="009401F3">
        <w:rPr>
          <w:rFonts w:ascii="Verdana" w:hAnsi="Verdana" w:cs="Arial"/>
          <w:b/>
          <w:sz w:val="22"/>
          <w:szCs w:val="22"/>
          <w:u w:val="single"/>
        </w:rPr>
        <w:t>ΑΜΜ</w:t>
      </w:r>
      <w:r w:rsidR="00C521DD" w:rsidRPr="009401F3">
        <w:rPr>
          <w:rFonts w:ascii="Verdana" w:hAnsi="Verdana" w:cs="Arial"/>
          <w:b/>
          <w:sz w:val="22"/>
          <w:szCs w:val="22"/>
          <w:u w:val="single"/>
        </w:rPr>
        <w:t>Η</w:t>
      </w:r>
      <w:r w:rsidR="00FC1432" w:rsidRPr="009401F3">
        <w:rPr>
          <w:rFonts w:ascii="Verdana" w:hAnsi="Verdana" w:cs="Arial"/>
          <w:b/>
          <w:sz w:val="22"/>
          <w:szCs w:val="22"/>
          <w:u w:val="single"/>
        </w:rPr>
        <w:t xml:space="preserve"> ΕΚΚΙΝΗΣ</w:t>
      </w:r>
      <w:r w:rsidR="00C521DD" w:rsidRPr="009401F3">
        <w:rPr>
          <w:rFonts w:ascii="Verdana" w:hAnsi="Verdana" w:cs="Arial"/>
          <w:b/>
          <w:sz w:val="22"/>
          <w:szCs w:val="22"/>
          <w:u w:val="single"/>
        </w:rPr>
        <w:t>ΗΣ</w:t>
      </w:r>
    </w:p>
    <w:p w:rsidR="007419CD" w:rsidRPr="009401F3" w:rsidRDefault="007419CD" w:rsidP="00953855">
      <w:pPr>
        <w:tabs>
          <w:tab w:val="left" w:pos="426"/>
        </w:tabs>
        <w:ind w:left="567"/>
        <w:jc w:val="both"/>
        <w:rPr>
          <w:rFonts w:ascii="Verdana" w:hAnsi="Verdana" w:cs="Arial"/>
          <w:sz w:val="22"/>
          <w:szCs w:val="22"/>
        </w:rPr>
      </w:pPr>
    </w:p>
    <w:p w:rsidR="005D7BF0" w:rsidRPr="009401F3" w:rsidRDefault="00A55858" w:rsidP="00585351">
      <w:pPr>
        <w:ind w:left="567"/>
        <w:jc w:val="both"/>
        <w:rPr>
          <w:rFonts w:ascii="Verdana" w:hAnsi="Verdana" w:cs="Arial"/>
          <w:b/>
          <w:sz w:val="22"/>
          <w:szCs w:val="22"/>
        </w:rPr>
      </w:pPr>
      <w:r>
        <w:rPr>
          <w:rFonts w:ascii="Verdana" w:hAnsi="Verdana" w:cs="Arial"/>
          <w:b/>
          <w:sz w:val="22"/>
          <w:szCs w:val="22"/>
        </w:rPr>
        <w:t>9</w:t>
      </w:r>
      <w:r w:rsidR="00475396" w:rsidRPr="009401F3">
        <w:rPr>
          <w:rFonts w:ascii="Verdana" w:hAnsi="Verdana" w:cs="Arial"/>
          <w:b/>
          <w:sz w:val="22"/>
          <w:szCs w:val="22"/>
        </w:rPr>
        <w:t xml:space="preserve">.1 </w:t>
      </w:r>
      <w:r w:rsidR="00825323" w:rsidRPr="009401F3">
        <w:rPr>
          <w:rFonts w:ascii="Verdana" w:hAnsi="Verdana" w:cs="Arial"/>
          <w:b/>
          <w:sz w:val="22"/>
          <w:szCs w:val="22"/>
        </w:rPr>
        <w:t xml:space="preserve">Η γραμμή εκκίνησης </w:t>
      </w:r>
      <w:r w:rsidR="00C521DD" w:rsidRPr="009401F3">
        <w:rPr>
          <w:rFonts w:ascii="Verdana" w:hAnsi="Verdana" w:cs="Arial"/>
          <w:b/>
          <w:sz w:val="22"/>
          <w:szCs w:val="22"/>
        </w:rPr>
        <w:t xml:space="preserve">σε όλες τις ιστιοδρομίες,  </w:t>
      </w:r>
      <w:r w:rsidR="00825323" w:rsidRPr="009401F3">
        <w:rPr>
          <w:rFonts w:ascii="Verdana" w:hAnsi="Verdana" w:cs="Arial"/>
          <w:b/>
          <w:sz w:val="22"/>
          <w:szCs w:val="22"/>
        </w:rPr>
        <w:t>θα είναι</w:t>
      </w:r>
      <w:r w:rsidR="005D7BF0" w:rsidRPr="009401F3">
        <w:rPr>
          <w:rFonts w:ascii="Verdana" w:hAnsi="Verdana" w:cs="Arial"/>
          <w:b/>
          <w:sz w:val="22"/>
          <w:szCs w:val="22"/>
        </w:rPr>
        <w:t xml:space="preserve"> η νοητή ευθεία που ορίζεται μεταξύ </w:t>
      </w:r>
      <w:r w:rsidR="00494401" w:rsidRPr="009401F3">
        <w:rPr>
          <w:rFonts w:ascii="Verdana" w:hAnsi="Verdana" w:cs="Arial"/>
          <w:b/>
          <w:sz w:val="22"/>
          <w:szCs w:val="22"/>
        </w:rPr>
        <w:t>κίτρινου</w:t>
      </w:r>
      <w:r w:rsidR="00E85DF6" w:rsidRPr="009401F3">
        <w:rPr>
          <w:rFonts w:ascii="Verdana" w:hAnsi="Verdana" w:cs="Arial"/>
          <w:b/>
          <w:sz w:val="22"/>
          <w:szCs w:val="22"/>
        </w:rPr>
        <w:t xml:space="preserve"> </w:t>
      </w:r>
      <w:r w:rsidR="00825323" w:rsidRPr="009401F3">
        <w:rPr>
          <w:rFonts w:ascii="Verdana" w:hAnsi="Verdana" w:cs="Arial"/>
          <w:b/>
          <w:sz w:val="22"/>
          <w:szCs w:val="22"/>
        </w:rPr>
        <w:t>κωνικού</w:t>
      </w:r>
      <w:r w:rsidR="005D7BF0" w:rsidRPr="009401F3">
        <w:rPr>
          <w:rFonts w:ascii="Verdana" w:hAnsi="Verdana" w:cs="Arial"/>
          <w:b/>
          <w:sz w:val="22"/>
          <w:szCs w:val="22"/>
        </w:rPr>
        <w:t xml:space="preserve"> σημαντήρα</w:t>
      </w:r>
      <w:r w:rsidR="00494401" w:rsidRPr="009401F3">
        <w:rPr>
          <w:rFonts w:ascii="Verdana" w:hAnsi="Verdana" w:cs="Arial"/>
          <w:b/>
          <w:sz w:val="22"/>
          <w:szCs w:val="22"/>
        </w:rPr>
        <w:t xml:space="preserve"> αριστερά και</w:t>
      </w:r>
      <w:r w:rsidR="005D7BF0" w:rsidRPr="009401F3">
        <w:rPr>
          <w:rFonts w:ascii="Verdana" w:hAnsi="Verdana" w:cs="Arial"/>
          <w:b/>
          <w:sz w:val="22"/>
          <w:szCs w:val="22"/>
        </w:rPr>
        <w:t xml:space="preserve"> </w:t>
      </w:r>
      <w:r w:rsidR="00494401" w:rsidRPr="009401F3">
        <w:rPr>
          <w:rFonts w:ascii="Verdana" w:hAnsi="Verdana" w:cs="Arial"/>
          <w:b/>
          <w:sz w:val="22"/>
          <w:szCs w:val="22"/>
        </w:rPr>
        <w:t xml:space="preserve">ιστού με κίτρινη σημαία </w:t>
      </w:r>
      <w:r w:rsidR="00494401" w:rsidRPr="009401F3">
        <w:rPr>
          <w:rFonts w:ascii="Verdana" w:hAnsi="Verdana" w:cs="Arial"/>
          <w:b/>
          <w:sz w:val="22"/>
          <w:szCs w:val="22"/>
          <w:lang w:val="en-US"/>
        </w:rPr>
        <w:t>RC</w:t>
      </w:r>
      <w:r w:rsidR="00494401" w:rsidRPr="009401F3">
        <w:rPr>
          <w:rFonts w:ascii="Verdana" w:hAnsi="Verdana" w:cs="Arial"/>
          <w:b/>
          <w:sz w:val="22"/>
          <w:szCs w:val="22"/>
        </w:rPr>
        <w:t xml:space="preserve"> επί του </w:t>
      </w:r>
      <w:r w:rsidR="005D7BF0" w:rsidRPr="009401F3">
        <w:rPr>
          <w:rFonts w:ascii="Verdana" w:hAnsi="Verdana" w:cs="Arial"/>
          <w:b/>
          <w:sz w:val="22"/>
          <w:szCs w:val="22"/>
        </w:rPr>
        <w:t xml:space="preserve">σκάφους επιτροπής δεξιά. </w:t>
      </w:r>
    </w:p>
    <w:p w:rsidR="005D7BF0" w:rsidRPr="009401F3" w:rsidRDefault="005D7BF0" w:rsidP="00585351">
      <w:pPr>
        <w:ind w:left="567"/>
        <w:jc w:val="both"/>
        <w:rPr>
          <w:rFonts w:ascii="Verdana" w:hAnsi="Verdana" w:cs="Arial"/>
          <w:sz w:val="22"/>
          <w:szCs w:val="22"/>
        </w:rPr>
      </w:pPr>
      <w:r w:rsidRPr="009401F3">
        <w:rPr>
          <w:rFonts w:ascii="Verdana" w:hAnsi="Verdana" w:cs="Arial"/>
          <w:sz w:val="22"/>
          <w:szCs w:val="22"/>
        </w:rPr>
        <w:t xml:space="preserve">Τα σήµατα εκκινήσεως θα δοθούν από το σκάφος της Επιτροπής Αγώνων που θα είναι </w:t>
      </w:r>
      <w:r w:rsidR="00C521DD" w:rsidRPr="009401F3">
        <w:rPr>
          <w:rFonts w:ascii="Verdana" w:hAnsi="Verdana" w:cs="Arial"/>
          <w:sz w:val="22"/>
          <w:szCs w:val="22"/>
        </w:rPr>
        <w:t>αγκυροβολημένο</w:t>
      </w:r>
      <w:r w:rsidR="00C963B3" w:rsidRPr="009401F3">
        <w:rPr>
          <w:rFonts w:ascii="Verdana" w:hAnsi="Verdana" w:cs="Arial"/>
          <w:sz w:val="22"/>
          <w:szCs w:val="22"/>
        </w:rPr>
        <w:t xml:space="preserve"> </w:t>
      </w:r>
      <w:r w:rsidR="00C521DD" w:rsidRPr="009401F3">
        <w:rPr>
          <w:rFonts w:ascii="Verdana" w:hAnsi="Verdana" w:cs="Arial"/>
          <w:sz w:val="22"/>
          <w:szCs w:val="22"/>
        </w:rPr>
        <w:t>στ</w:t>
      </w:r>
      <w:r w:rsidR="00DF741F" w:rsidRPr="009401F3">
        <w:rPr>
          <w:rFonts w:ascii="Verdana" w:hAnsi="Verdana" w:cs="Arial"/>
          <w:sz w:val="22"/>
          <w:szCs w:val="22"/>
        </w:rPr>
        <w:t>ο</w:t>
      </w:r>
      <w:r w:rsidR="00C521DD" w:rsidRPr="009401F3">
        <w:rPr>
          <w:rFonts w:ascii="Verdana" w:hAnsi="Verdana" w:cs="Arial"/>
          <w:sz w:val="22"/>
          <w:szCs w:val="22"/>
        </w:rPr>
        <w:t xml:space="preserve"> </w:t>
      </w:r>
      <w:r w:rsidR="00CF1274" w:rsidRPr="009401F3">
        <w:rPr>
          <w:rFonts w:ascii="Verdana" w:hAnsi="Verdana" w:cs="Arial"/>
          <w:sz w:val="22"/>
          <w:szCs w:val="22"/>
        </w:rPr>
        <w:t>δεξιό</w:t>
      </w:r>
      <w:r w:rsidR="00C521DD" w:rsidRPr="009401F3">
        <w:rPr>
          <w:rFonts w:ascii="Verdana" w:hAnsi="Verdana" w:cs="Arial"/>
          <w:sz w:val="22"/>
          <w:szCs w:val="22"/>
        </w:rPr>
        <w:t xml:space="preserve"> </w:t>
      </w:r>
      <w:r w:rsidR="00533BCC" w:rsidRPr="009401F3">
        <w:rPr>
          <w:rFonts w:ascii="Verdana" w:hAnsi="Verdana" w:cs="Arial"/>
          <w:sz w:val="22"/>
          <w:szCs w:val="22"/>
        </w:rPr>
        <w:t>άκρο</w:t>
      </w:r>
      <w:r w:rsidR="00C521DD" w:rsidRPr="009401F3">
        <w:rPr>
          <w:rFonts w:ascii="Verdana" w:hAnsi="Verdana" w:cs="Arial"/>
          <w:sz w:val="22"/>
          <w:szCs w:val="22"/>
        </w:rPr>
        <w:t xml:space="preserve"> της γραμμής εκκίνησης </w:t>
      </w:r>
    </w:p>
    <w:p w:rsidR="00475396" w:rsidRPr="009401F3" w:rsidRDefault="00475396" w:rsidP="00872535">
      <w:pPr>
        <w:ind w:left="567"/>
        <w:jc w:val="both"/>
        <w:rPr>
          <w:rFonts w:ascii="Verdana" w:hAnsi="Verdana" w:cs="Arial"/>
          <w:sz w:val="22"/>
          <w:szCs w:val="22"/>
        </w:rPr>
      </w:pPr>
      <w:r w:rsidRPr="009401F3">
        <w:rPr>
          <w:rFonts w:ascii="Verdana" w:hAnsi="Verdana" w:cs="Arial"/>
          <w:sz w:val="22"/>
          <w:szCs w:val="22"/>
        </w:rPr>
        <w:t>Όταν οι καιρικές συνθήκες δεν είναι ιδανικές ή σε περίπτωση τεχνικού κωλύματος, το σκάφος Επιτροπής Αγώνων μπορεί να κρατήσει τη θέση του χρησιμοποιώντας μηχανή.</w:t>
      </w:r>
    </w:p>
    <w:p w:rsidR="00475396" w:rsidRPr="009401F3" w:rsidRDefault="00475396" w:rsidP="00872535">
      <w:pPr>
        <w:ind w:left="567"/>
        <w:jc w:val="both"/>
        <w:rPr>
          <w:rFonts w:ascii="Verdana" w:hAnsi="Verdana" w:cs="Arial"/>
          <w:sz w:val="22"/>
          <w:szCs w:val="22"/>
        </w:rPr>
      </w:pPr>
      <w:r w:rsidRPr="009401F3">
        <w:rPr>
          <w:rFonts w:ascii="Verdana" w:hAnsi="Verdana" w:cs="Arial"/>
          <w:sz w:val="22"/>
          <w:szCs w:val="22"/>
        </w:rPr>
        <w:t>Αυτό δεν αποτελεί αιτία για αίτηση αποκατάστασης προς την Επιτροπή Αγώνων.</w:t>
      </w:r>
    </w:p>
    <w:p w:rsidR="00475396" w:rsidRPr="009401F3" w:rsidRDefault="00475396" w:rsidP="00585351">
      <w:pPr>
        <w:ind w:left="567"/>
        <w:jc w:val="both"/>
        <w:rPr>
          <w:rFonts w:ascii="Verdana" w:hAnsi="Verdana" w:cs="Arial"/>
          <w:sz w:val="22"/>
          <w:szCs w:val="22"/>
        </w:rPr>
      </w:pPr>
    </w:p>
    <w:p w:rsidR="005D7BF0" w:rsidRPr="009401F3" w:rsidRDefault="00A55858" w:rsidP="00585351">
      <w:pPr>
        <w:ind w:left="567"/>
        <w:jc w:val="both"/>
        <w:rPr>
          <w:rFonts w:ascii="Verdana" w:hAnsi="Verdana" w:cs="Arial"/>
          <w:sz w:val="22"/>
          <w:szCs w:val="22"/>
        </w:rPr>
      </w:pPr>
      <w:r>
        <w:rPr>
          <w:rFonts w:ascii="Verdana" w:hAnsi="Verdana" w:cs="Arial"/>
          <w:b/>
          <w:sz w:val="22"/>
          <w:szCs w:val="22"/>
        </w:rPr>
        <w:t>9</w:t>
      </w:r>
      <w:r w:rsidR="00E85DF6" w:rsidRPr="009401F3">
        <w:rPr>
          <w:rFonts w:ascii="Verdana" w:hAnsi="Verdana" w:cs="Arial"/>
          <w:b/>
          <w:sz w:val="22"/>
          <w:szCs w:val="22"/>
        </w:rPr>
        <w:t>.2</w:t>
      </w:r>
      <w:r w:rsidR="00E85DF6" w:rsidRPr="009401F3">
        <w:rPr>
          <w:rFonts w:ascii="Verdana" w:hAnsi="Verdana" w:cs="Arial"/>
          <w:sz w:val="22"/>
          <w:szCs w:val="22"/>
        </w:rPr>
        <w:t xml:space="preserve"> </w:t>
      </w:r>
      <w:r w:rsidR="005D7BF0" w:rsidRPr="009401F3">
        <w:rPr>
          <w:rFonts w:ascii="Verdana" w:hAnsi="Verdana" w:cs="Arial"/>
          <w:sz w:val="22"/>
          <w:szCs w:val="22"/>
        </w:rPr>
        <w:t>Κάθε σκάφος που προτίθεται να πάρει εκκίνηση, οφείλει µέχρι δέκα (10) λεπτά πριν την εκκίνηση να περάσει πλησίον του σ</w:t>
      </w:r>
      <w:r w:rsidR="007B57FA" w:rsidRPr="009401F3">
        <w:rPr>
          <w:rFonts w:ascii="Verdana" w:hAnsi="Verdana" w:cs="Arial"/>
          <w:sz w:val="22"/>
          <w:szCs w:val="22"/>
        </w:rPr>
        <w:t>κάφους της Επιτροπής Αγώνων</w:t>
      </w:r>
      <w:r w:rsidR="005D7BF0" w:rsidRPr="009401F3">
        <w:rPr>
          <w:rFonts w:ascii="Verdana" w:hAnsi="Verdana" w:cs="Arial"/>
          <w:sz w:val="22"/>
          <w:szCs w:val="22"/>
        </w:rPr>
        <w:t xml:space="preserve"> και να αναφ</w:t>
      </w:r>
      <w:r w:rsidR="00E85DF6" w:rsidRPr="009401F3">
        <w:rPr>
          <w:rFonts w:ascii="Verdana" w:hAnsi="Verdana" w:cs="Arial"/>
          <w:sz w:val="22"/>
          <w:szCs w:val="22"/>
        </w:rPr>
        <w:t xml:space="preserve">έρει τον </w:t>
      </w:r>
      <w:r w:rsidR="00E85DF6" w:rsidRPr="00CF1274">
        <w:rPr>
          <w:rFonts w:ascii="Verdana" w:hAnsi="Verdana" w:cs="Arial"/>
          <w:sz w:val="22"/>
          <w:szCs w:val="22"/>
        </w:rPr>
        <w:t>αριθμό</w:t>
      </w:r>
      <w:r w:rsidR="00E85DF6" w:rsidRPr="009401F3">
        <w:rPr>
          <w:rFonts w:ascii="Verdana" w:hAnsi="Verdana" w:cs="Arial"/>
          <w:sz w:val="22"/>
          <w:szCs w:val="22"/>
        </w:rPr>
        <w:t xml:space="preserve"> ιστίου</w:t>
      </w:r>
      <w:r w:rsidR="007B57FA" w:rsidRPr="009401F3">
        <w:rPr>
          <w:rFonts w:ascii="Verdana" w:hAnsi="Verdana" w:cs="Arial"/>
          <w:sz w:val="22"/>
          <w:szCs w:val="22"/>
        </w:rPr>
        <w:t xml:space="preserve"> ώστε να </w:t>
      </w:r>
      <w:r w:rsidR="00475396" w:rsidRPr="009401F3">
        <w:rPr>
          <w:rFonts w:ascii="Verdana" w:hAnsi="Verdana" w:cs="Arial"/>
          <w:sz w:val="22"/>
          <w:szCs w:val="22"/>
        </w:rPr>
        <w:t>καταγραφεί</w:t>
      </w:r>
      <w:r w:rsidR="007B57FA" w:rsidRPr="009401F3">
        <w:rPr>
          <w:rFonts w:ascii="Verdana" w:hAnsi="Verdana" w:cs="Arial"/>
          <w:sz w:val="22"/>
          <w:szCs w:val="22"/>
        </w:rPr>
        <w:t xml:space="preserve"> από την Γραμματεία Επιτροπής Αγώνα</w:t>
      </w:r>
      <w:r w:rsidR="005D7BF0" w:rsidRPr="009401F3">
        <w:rPr>
          <w:rFonts w:ascii="Verdana" w:hAnsi="Verdana" w:cs="Arial"/>
          <w:sz w:val="22"/>
          <w:szCs w:val="22"/>
        </w:rPr>
        <w:t>. Καµία διαδικασία απογραφής δεν επιτρέπεται µετά το προειδοποιητικό σήµα της εκκίνησης (πεντάλεπτο).</w:t>
      </w:r>
    </w:p>
    <w:p w:rsidR="00814C99" w:rsidRPr="009401F3" w:rsidRDefault="00A55858" w:rsidP="00585351">
      <w:pPr>
        <w:ind w:left="567"/>
        <w:jc w:val="both"/>
        <w:rPr>
          <w:rFonts w:ascii="Verdana" w:hAnsi="Verdana" w:cs="Arial"/>
          <w:sz w:val="22"/>
          <w:szCs w:val="22"/>
        </w:rPr>
      </w:pPr>
      <w:r>
        <w:rPr>
          <w:rFonts w:ascii="Verdana" w:hAnsi="Verdana" w:cs="Arial"/>
          <w:b/>
          <w:sz w:val="22"/>
          <w:szCs w:val="22"/>
        </w:rPr>
        <w:t>9</w:t>
      </w:r>
      <w:r w:rsidR="00814C99" w:rsidRPr="009401F3">
        <w:rPr>
          <w:rFonts w:ascii="Verdana" w:hAnsi="Verdana" w:cs="Arial"/>
          <w:b/>
          <w:sz w:val="22"/>
          <w:szCs w:val="22"/>
        </w:rPr>
        <w:t>.3</w:t>
      </w:r>
      <w:r w:rsidR="00814C99" w:rsidRPr="009401F3">
        <w:rPr>
          <w:rFonts w:ascii="Verdana" w:hAnsi="Verdana" w:cs="Arial"/>
          <w:sz w:val="22"/>
          <w:szCs w:val="22"/>
        </w:rPr>
        <w:t xml:space="preserve"> </w:t>
      </w:r>
      <w:r w:rsidR="005D7BF0" w:rsidRPr="009401F3">
        <w:rPr>
          <w:rFonts w:ascii="Verdana" w:hAnsi="Verdana" w:cs="Arial"/>
          <w:sz w:val="22"/>
          <w:szCs w:val="22"/>
        </w:rPr>
        <w:t xml:space="preserve">Σκάφη που για οποιονδήποτε λόγο δεν πρόλαβαν να είναι στη γραµµή εκκίνησης έγκαιρα και να κάνουν χρήση της δυνατότητας για εκκίνηση, οφείλουν να ειδοποιήσουν, µετά το σήµα εκκίνησης, µε το VHF στο κανάλι 72 την Επιτροπή Αγώνων για την πρόθεσή τους να εκκινήσουν. </w:t>
      </w:r>
    </w:p>
    <w:p w:rsidR="005D7BF0" w:rsidRPr="009401F3" w:rsidRDefault="00A55858" w:rsidP="00585351">
      <w:pPr>
        <w:ind w:left="567"/>
        <w:jc w:val="both"/>
        <w:rPr>
          <w:rFonts w:ascii="Verdana" w:hAnsi="Verdana" w:cs="Arial"/>
          <w:sz w:val="22"/>
          <w:szCs w:val="22"/>
        </w:rPr>
      </w:pPr>
      <w:r>
        <w:rPr>
          <w:rFonts w:ascii="Verdana" w:hAnsi="Verdana" w:cs="Arial"/>
          <w:b/>
          <w:sz w:val="22"/>
          <w:szCs w:val="22"/>
        </w:rPr>
        <w:t>9</w:t>
      </w:r>
      <w:r w:rsidR="00814C99" w:rsidRPr="009401F3">
        <w:rPr>
          <w:rFonts w:ascii="Verdana" w:hAnsi="Verdana" w:cs="Arial"/>
          <w:b/>
          <w:sz w:val="22"/>
          <w:szCs w:val="22"/>
        </w:rPr>
        <w:t xml:space="preserve">.4 </w:t>
      </w:r>
      <w:r w:rsidR="005D7BF0" w:rsidRPr="009401F3">
        <w:rPr>
          <w:rFonts w:ascii="Verdana" w:hAnsi="Verdana" w:cs="Arial"/>
          <w:sz w:val="22"/>
          <w:szCs w:val="22"/>
        </w:rPr>
        <w:t>Η Επιτροπή Αγώνων θα χαρακτηρίσει DNC όλα τα σκάφη που δεν ανέφεραν την παρουσία τους στη γραμμή εκκίνησης.</w:t>
      </w:r>
    </w:p>
    <w:p w:rsidR="0013678D" w:rsidRPr="009401F3" w:rsidRDefault="0013678D" w:rsidP="0013678D">
      <w:pPr>
        <w:ind w:left="900"/>
        <w:jc w:val="both"/>
        <w:rPr>
          <w:rFonts w:ascii="Verdana" w:hAnsi="Verdana" w:cs="Arial"/>
          <w:b/>
          <w:sz w:val="22"/>
          <w:szCs w:val="22"/>
        </w:rPr>
      </w:pPr>
    </w:p>
    <w:p w:rsidR="00A67E73" w:rsidRPr="009401F3" w:rsidRDefault="00A67E73" w:rsidP="00542258">
      <w:pPr>
        <w:numPr>
          <w:ilvl w:val="0"/>
          <w:numId w:val="9"/>
        </w:numPr>
        <w:ind w:left="540" w:hanging="540"/>
        <w:jc w:val="both"/>
        <w:rPr>
          <w:rFonts w:ascii="Verdana" w:hAnsi="Verdana" w:cs="Arial"/>
          <w:b/>
          <w:sz w:val="22"/>
          <w:szCs w:val="22"/>
        </w:rPr>
      </w:pPr>
      <w:r w:rsidRPr="009401F3">
        <w:rPr>
          <w:rFonts w:ascii="Verdana" w:hAnsi="Verdana" w:cs="Arial"/>
          <w:b/>
          <w:sz w:val="22"/>
          <w:szCs w:val="22"/>
        </w:rPr>
        <w:t>ΓΡΑΜΜ</w:t>
      </w:r>
      <w:r w:rsidR="00DF741F" w:rsidRPr="009401F3">
        <w:rPr>
          <w:rFonts w:ascii="Verdana" w:hAnsi="Verdana" w:cs="Arial"/>
          <w:b/>
          <w:sz w:val="22"/>
          <w:szCs w:val="22"/>
        </w:rPr>
        <w:t>ΕΣ</w:t>
      </w:r>
      <w:r w:rsidRPr="009401F3">
        <w:rPr>
          <w:rFonts w:ascii="Verdana" w:hAnsi="Verdana" w:cs="Arial"/>
          <w:b/>
          <w:sz w:val="22"/>
          <w:szCs w:val="22"/>
        </w:rPr>
        <w:t xml:space="preserve"> ΤΕΡΜΑΤΙΣΜΟΥ</w:t>
      </w:r>
    </w:p>
    <w:p w:rsidR="0068060C" w:rsidRPr="009401F3" w:rsidRDefault="0068060C" w:rsidP="003C65EC">
      <w:pPr>
        <w:ind w:left="426" w:firstLine="283"/>
        <w:jc w:val="both"/>
        <w:rPr>
          <w:rFonts w:ascii="Verdana" w:hAnsi="Verdana" w:cs="Arial"/>
          <w:sz w:val="22"/>
          <w:szCs w:val="22"/>
          <w:lang w:val="en-US"/>
        </w:rPr>
      </w:pPr>
    </w:p>
    <w:p w:rsidR="003950CD" w:rsidRPr="009401F3" w:rsidRDefault="00A90F5C" w:rsidP="00B52DAE">
      <w:pPr>
        <w:ind w:left="567"/>
        <w:rPr>
          <w:rFonts w:ascii="Verdana" w:hAnsi="Verdana" w:cs="Arial"/>
          <w:sz w:val="22"/>
          <w:szCs w:val="22"/>
          <w:u w:val="single"/>
        </w:rPr>
      </w:pPr>
      <w:r w:rsidRPr="009401F3">
        <w:rPr>
          <w:rFonts w:ascii="Verdana" w:hAnsi="Verdana" w:cs="Arial"/>
          <w:b/>
          <w:sz w:val="22"/>
          <w:szCs w:val="22"/>
          <w:u w:val="single"/>
        </w:rPr>
        <w:t>1</w:t>
      </w:r>
      <w:r w:rsidR="00A55858">
        <w:rPr>
          <w:rFonts w:ascii="Verdana" w:hAnsi="Verdana" w:cs="Arial"/>
          <w:b/>
          <w:sz w:val="22"/>
          <w:szCs w:val="22"/>
          <w:u w:val="single"/>
        </w:rPr>
        <w:t>0</w:t>
      </w:r>
      <w:r w:rsidRPr="009401F3">
        <w:rPr>
          <w:rFonts w:ascii="Verdana" w:hAnsi="Verdana" w:cs="Arial"/>
          <w:b/>
          <w:sz w:val="22"/>
          <w:szCs w:val="22"/>
          <w:u w:val="single"/>
        </w:rPr>
        <w:t>.1</w:t>
      </w:r>
      <w:r w:rsidR="00A55858">
        <w:rPr>
          <w:rFonts w:ascii="Verdana" w:hAnsi="Verdana" w:cs="Arial"/>
          <w:b/>
          <w:sz w:val="22"/>
          <w:szCs w:val="22"/>
          <w:u w:val="single"/>
        </w:rPr>
        <w:t xml:space="preserve">   </w:t>
      </w:r>
      <w:r w:rsidR="00D4158F" w:rsidRPr="009401F3">
        <w:rPr>
          <w:rFonts w:ascii="Verdana" w:hAnsi="Verdana" w:cs="Arial"/>
          <w:sz w:val="22"/>
          <w:szCs w:val="22"/>
          <w:u w:val="single"/>
        </w:rPr>
        <w:t xml:space="preserve"> </w:t>
      </w:r>
      <w:r w:rsidR="00FC1432" w:rsidRPr="009401F3">
        <w:rPr>
          <w:rFonts w:ascii="Verdana" w:hAnsi="Verdana" w:cs="Arial"/>
          <w:sz w:val="22"/>
          <w:szCs w:val="22"/>
          <w:u w:val="single"/>
        </w:rPr>
        <w:t>1</w:t>
      </w:r>
      <w:r w:rsidR="00FC1432" w:rsidRPr="009401F3">
        <w:rPr>
          <w:rFonts w:ascii="Verdana" w:hAnsi="Verdana" w:cs="Arial"/>
          <w:sz w:val="22"/>
          <w:szCs w:val="22"/>
          <w:u w:val="single"/>
          <w:vertAlign w:val="superscript"/>
        </w:rPr>
        <w:t>η</w:t>
      </w:r>
      <w:r w:rsidR="003950CD" w:rsidRPr="009401F3">
        <w:rPr>
          <w:rFonts w:ascii="Verdana" w:hAnsi="Verdana" w:cs="Arial"/>
          <w:sz w:val="22"/>
          <w:szCs w:val="22"/>
          <w:u w:val="single"/>
        </w:rPr>
        <w:t xml:space="preserve"> </w:t>
      </w:r>
      <w:r w:rsidR="00FC1432" w:rsidRPr="009401F3">
        <w:rPr>
          <w:rFonts w:ascii="Verdana" w:hAnsi="Verdana" w:cs="Arial"/>
          <w:sz w:val="22"/>
          <w:szCs w:val="22"/>
          <w:u w:val="single"/>
        </w:rPr>
        <w:t>Ι</w:t>
      </w:r>
      <w:r w:rsidR="003950CD" w:rsidRPr="009401F3">
        <w:rPr>
          <w:rFonts w:ascii="Verdana" w:hAnsi="Verdana" w:cs="Arial"/>
          <w:sz w:val="22"/>
          <w:szCs w:val="22"/>
          <w:u w:val="single"/>
        </w:rPr>
        <w:t>στιοδρομία: Χαλκίδα - Λίμνη</w:t>
      </w:r>
    </w:p>
    <w:p w:rsidR="00C963B3" w:rsidRPr="009401F3" w:rsidRDefault="00C963B3" w:rsidP="00B52DAE">
      <w:pPr>
        <w:ind w:left="567"/>
        <w:jc w:val="both"/>
        <w:rPr>
          <w:rFonts w:ascii="Verdana" w:hAnsi="Verdana" w:cs="Arial"/>
          <w:b/>
          <w:sz w:val="22"/>
          <w:szCs w:val="22"/>
        </w:rPr>
      </w:pPr>
      <w:r w:rsidRPr="009401F3">
        <w:rPr>
          <w:rFonts w:ascii="Verdana" w:hAnsi="Verdana" w:cs="Arial"/>
          <w:b/>
          <w:sz w:val="22"/>
          <w:szCs w:val="22"/>
        </w:rPr>
        <w:lastRenderedPageBreak/>
        <w:t>Η γραμμή τερματισμού θα είναι</w:t>
      </w:r>
      <w:r w:rsidR="003950CD" w:rsidRPr="009401F3">
        <w:rPr>
          <w:rFonts w:ascii="Verdana" w:hAnsi="Verdana" w:cs="Arial"/>
          <w:b/>
          <w:sz w:val="22"/>
          <w:szCs w:val="22"/>
        </w:rPr>
        <w:t xml:space="preserve"> η νοητή </w:t>
      </w:r>
      <w:r w:rsidRPr="009401F3">
        <w:rPr>
          <w:rFonts w:ascii="Verdana" w:hAnsi="Verdana" w:cs="Arial"/>
          <w:b/>
          <w:sz w:val="22"/>
          <w:szCs w:val="22"/>
        </w:rPr>
        <w:t>ευθεία</w:t>
      </w:r>
      <w:r w:rsidR="003950CD" w:rsidRPr="009401F3">
        <w:rPr>
          <w:rFonts w:ascii="Verdana" w:hAnsi="Verdana" w:cs="Arial"/>
          <w:b/>
          <w:sz w:val="22"/>
          <w:szCs w:val="22"/>
        </w:rPr>
        <w:t xml:space="preserve"> μεταξύ της μπλ</w:t>
      </w:r>
      <w:r w:rsidR="00585351" w:rsidRPr="009401F3">
        <w:rPr>
          <w:rFonts w:ascii="Verdana" w:hAnsi="Verdana" w:cs="Arial"/>
          <w:b/>
          <w:sz w:val="22"/>
          <w:szCs w:val="22"/>
        </w:rPr>
        <w:t>ε σ</w:t>
      </w:r>
      <w:r w:rsidR="003950CD" w:rsidRPr="009401F3">
        <w:rPr>
          <w:rFonts w:ascii="Verdana" w:hAnsi="Verdana" w:cs="Arial"/>
          <w:b/>
          <w:sz w:val="22"/>
          <w:szCs w:val="22"/>
        </w:rPr>
        <w:t>ημαίας δεξιά στην άκρη τ</w:t>
      </w:r>
      <w:r w:rsidRPr="009401F3">
        <w:rPr>
          <w:rFonts w:ascii="Verdana" w:hAnsi="Verdana" w:cs="Arial"/>
          <w:b/>
          <w:sz w:val="22"/>
          <w:szCs w:val="22"/>
        </w:rPr>
        <w:t>ου Λιμενοβραχίονα και κίτρινου κωνικού σημαντήρα αριστερά στη</w:t>
      </w:r>
      <w:r w:rsidR="003950CD" w:rsidRPr="009401F3">
        <w:rPr>
          <w:rFonts w:ascii="Verdana" w:hAnsi="Verdana" w:cs="Arial"/>
          <w:b/>
          <w:sz w:val="22"/>
          <w:szCs w:val="22"/>
        </w:rPr>
        <w:t xml:space="preserve"> θάλασσα σε απόσταση 200 περίπου μέτρων από την μπλε</w:t>
      </w:r>
      <w:r w:rsidR="00B52DAE" w:rsidRPr="009401F3">
        <w:rPr>
          <w:rFonts w:ascii="Verdana" w:hAnsi="Verdana" w:cs="Arial"/>
          <w:b/>
          <w:sz w:val="22"/>
          <w:szCs w:val="22"/>
        </w:rPr>
        <w:t xml:space="preserve"> σ</w:t>
      </w:r>
      <w:r w:rsidR="003950CD" w:rsidRPr="009401F3">
        <w:rPr>
          <w:rFonts w:ascii="Verdana" w:hAnsi="Verdana" w:cs="Arial"/>
          <w:b/>
          <w:sz w:val="22"/>
          <w:szCs w:val="22"/>
        </w:rPr>
        <w:t xml:space="preserve">ημαία. </w:t>
      </w:r>
    </w:p>
    <w:p w:rsidR="00C963B3" w:rsidRPr="009401F3" w:rsidRDefault="00C963B3" w:rsidP="00B52DAE">
      <w:pPr>
        <w:ind w:left="567"/>
        <w:jc w:val="both"/>
        <w:rPr>
          <w:rFonts w:ascii="Verdana" w:hAnsi="Verdana" w:cs="Arial"/>
          <w:b/>
          <w:sz w:val="22"/>
          <w:szCs w:val="22"/>
        </w:rPr>
      </w:pPr>
    </w:p>
    <w:p w:rsidR="00EA5D41" w:rsidRDefault="00EA5D41" w:rsidP="00B52DAE">
      <w:pPr>
        <w:ind w:left="567"/>
        <w:jc w:val="both"/>
        <w:rPr>
          <w:rFonts w:ascii="Verdana" w:hAnsi="Verdana" w:cs="Arial"/>
          <w:b/>
          <w:sz w:val="22"/>
          <w:szCs w:val="22"/>
          <w:u w:val="single"/>
        </w:rPr>
      </w:pPr>
    </w:p>
    <w:p w:rsidR="003950CD" w:rsidRPr="00EA5D41" w:rsidRDefault="00A90F5C" w:rsidP="00B52DAE">
      <w:pPr>
        <w:ind w:left="567"/>
        <w:jc w:val="both"/>
        <w:rPr>
          <w:rFonts w:ascii="Verdana" w:hAnsi="Verdana" w:cs="Arial"/>
          <w:b/>
          <w:sz w:val="22"/>
          <w:szCs w:val="22"/>
          <w:u w:val="single"/>
        </w:rPr>
      </w:pPr>
      <w:r w:rsidRPr="009401F3">
        <w:rPr>
          <w:rFonts w:ascii="Verdana" w:hAnsi="Verdana" w:cs="Arial"/>
          <w:b/>
          <w:sz w:val="22"/>
          <w:szCs w:val="22"/>
          <w:u w:val="single"/>
        </w:rPr>
        <w:t>1</w:t>
      </w:r>
      <w:r w:rsidR="00A55858">
        <w:rPr>
          <w:rFonts w:ascii="Verdana" w:hAnsi="Verdana" w:cs="Arial"/>
          <w:b/>
          <w:sz w:val="22"/>
          <w:szCs w:val="22"/>
          <w:u w:val="single"/>
        </w:rPr>
        <w:t>0</w:t>
      </w:r>
      <w:r w:rsidR="00FC1432" w:rsidRPr="009401F3">
        <w:rPr>
          <w:rFonts w:ascii="Verdana" w:hAnsi="Verdana" w:cs="Arial"/>
          <w:b/>
          <w:sz w:val="22"/>
          <w:szCs w:val="22"/>
          <w:u w:val="single"/>
        </w:rPr>
        <w:t>.2</w:t>
      </w:r>
      <w:r w:rsidRPr="009401F3">
        <w:rPr>
          <w:rFonts w:ascii="Verdana" w:hAnsi="Verdana" w:cs="Arial"/>
          <w:sz w:val="22"/>
          <w:szCs w:val="22"/>
          <w:u w:val="single"/>
        </w:rPr>
        <w:t xml:space="preserve"> </w:t>
      </w:r>
      <w:r w:rsidR="00FC1432" w:rsidRPr="009401F3">
        <w:rPr>
          <w:rFonts w:ascii="Verdana" w:hAnsi="Verdana" w:cs="Arial"/>
          <w:sz w:val="22"/>
          <w:szCs w:val="22"/>
          <w:u w:val="single"/>
        </w:rPr>
        <w:t>2</w:t>
      </w:r>
      <w:r w:rsidR="00FC1432" w:rsidRPr="009401F3">
        <w:rPr>
          <w:rFonts w:ascii="Verdana" w:hAnsi="Verdana" w:cs="Arial"/>
          <w:sz w:val="22"/>
          <w:szCs w:val="22"/>
          <w:u w:val="single"/>
          <w:vertAlign w:val="superscript"/>
        </w:rPr>
        <w:t>η</w:t>
      </w:r>
      <w:r w:rsidR="00FC1432" w:rsidRPr="009401F3">
        <w:rPr>
          <w:rFonts w:ascii="Verdana" w:hAnsi="Verdana" w:cs="Arial"/>
          <w:sz w:val="22"/>
          <w:szCs w:val="22"/>
          <w:u w:val="single"/>
        </w:rPr>
        <w:t xml:space="preserve"> Ιστιοδρομία: </w:t>
      </w:r>
      <w:r w:rsidR="00EA5D41">
        <w:rPr>
          <w:rFonts w:ascii="Verdana" w:hAnsi="Verdana" w:cs="Arial"/>
          <w:sz w:val="22"/>
          <w:szCs w:val="22"/>
          <w:u w:val="single"/>
          <w:lang w:val="en-US"/>
        </w:rPr>
        <w:t>Inshore</w:t>
      </w:r>
      <w:r w:rsidR="00EA5D41" w:rsidRPr="00EA5D41">
        <w:rPr>
          <w:rFonts w:ascii="Verdana" w:hAnsi="Verdana" w:cs="Arial"/>
          <w:sz w:val="22"/>
          <w:szCs w:val="22"/>
          <w:u w:val="single"/>
        </w:rPr>
        <w:t xml:space="preserve"> </w:t>
      </w:r>
      <w:r w:rsidR="00EA5D41">
        <w:rPr>
          <w:rFonts w:ascii="Verdana" w:hAnsi="Verdana" w:cs="Arial"/>
          <w:sz w:val="22"/>
          <w:szCs w:val="22"/>
          <w:u w:val="single"/>
        </w:rPr>
        <w:t xml:space="preserve">στη θαλάσσια περιοχή Ωρεων </w:t>
      </w:r>
    </w:p>
    <w:p w:rsidR="00EA5D41" w:rsidRPr="009401F3" w:rsidRDefault="00EA5D41" w:rsidP="00EA5D41">
      <w:pPr>
        <w:ind w:left="567"/>
        <w:jc w:val="both"/>
        <w:rPr>
          <w:rFonts w:ascii="Verdana" w:hAnsi="Verdana" w:cs="Arial"/>
          <w:b/>
          <w:sz w:val="22"/>
          <w:szCs w:val="22"/>
        </w:rPr>
      </w:pPr>
      <w:r w:rsidRPr="009401F3">
        <w:rPr>
          <w:rFonts w:ascii="Verdana" w:hAnsi="Verdana" w:cs="Arial"/>
          <w:b/>
          <w:sz w:val="22"/>
          <w:szCs w:val="22"/>
        </w:rPr>
        <w:t>Η γραμμή τερματισμού θα είναι η νοητή ευθεία μεταξύ της μπλε σημαίας δεξιά στ</w:t>
      </w:r>
      <w:r>
        <w:rPr>
          <w:rFonts w:ascii="Verdana" w:hAnsi="Verdana" w:cs="Arial"/>
          <w:b/>
          <w:sz w:val="22"/>
          <w:szCs w:val="22"/>
        </w:rPr>
        <w:t xml:space="preserve">ον κεντρικό </w:t>
      </w:r>
      <w:r w:rsidRPr="009401F3">
        <w:rPr>
          <w:rFonts w:ascii="Verdana" w:hAnsi="Verdana" w:cs="Arial"/>
          <w:b/>
          <w:sz w:val="22"/>
          <w:szCs w:val="22"/>
        </w:rPr>
        <w:t xml:space="preserve">Λιμενοβραχίονα </w:t>
      </w:r>
      <w:r w:rsidR="00CF1274">
        <w:rPr>
          <w:rFonts w:ascii="Verdana" w:hAnsi="Verdana" w:cs="Arial"/>
          <w:b/>
          <w:sz w:val="22"/>
          <w:szCs w:val="22"/>
        </w:rPr>
        <w:t>του λιμένος των Ωρεώ</w:t>
      </w:r>
      <w:r>
        <w:rPr>
          <w:rFonts w:ascii="Verdana" w:hAnsi="Verdana" w:cs="Arial"/>
          <w:b/>
          <w:sz w:val="22"/>
          <w:szCs w:val="22"/>
        </w:rPr>
        <w:t xml:space="preserve">ν </w:t>
      </w:r>
      <w:r w:rsidRPr="009401F3">
        <w:rPr>
          <w:rFonts w:ascii="Verdana" w:hAnsi="Verdana" w:cs="Arial"/>
          <w:b/>
          <w:sz w:val="22"/>
          <w:szCs w:val="22"/>
        </w:rPr>
        <w:t xml:space="preserve">και κίτρινου κωνικού σημαντήρα αριστερά στη θάλασσα σε απόσταση 200 περίπου μέτρων από την μπλε σημαία. </w:t>
      </w:r>
    </w:p>
    <w:p w:rsidR="00FC1432" w:rsidRPr="009401F3" w:rsidRDefault="00FC1432" w:rsidP="00B52DAE">
      <w:pPr>
        <w:ind w:left="567"/>
        <w:jc w:val="both"/>
        <w:rPr>
          <w:rFonts w:ascii="Verdana" w:hAnsi="Verdana" w:cs="Arial"/>
          <w:b/>
          <w:sz w:val="22"/>
          <w:szCs w:val="22"/>
          <w:u w:val="single"/>
        </w:rPr>
      </w:pPr>
    </w:p>
    <w:p w:rsidR="00FC1432" w:rsidRDefault="00FC1432" w:rsidP="00B52DAE">
      <w:pPr>
        <w:ind w:left="567"/>
        <w:jc w:val="both"/>
        <w:rPr>
          <w:rFonts w:ascii="Verdana" w:hAnsi="Verdana" w:cs="Arial"/>
          <w:sz w:val="22"/>
          <w:szCs w:val="22"/>
          <w:u w:val="single"/>
        </w:rPr>
      </w:pPr>
      <w:r w:rsidRPr="009401F3">
        <w:rPr>
          <w:rFonts w:ascii="Verdana" w:hAnsi="Verdana" w:cs="Arial"/>
          <w:b/>
          <w:sz w:val="22"/>
          <w:szCs w:val="22"/>
          <w:u w:val="single"/>
        </w:rPr>
        <w:t>1</w:t>
      </w:r>
      <w:r w:rsidR="00A55858">
        <w:rPr>
          <w:rFonts w:ascii="Verdana" w:hAnsi="Verdana" w:cs="Arial"/>
          <w:b/>
          <w:sz w:val="22"/>
          <w:szCs w:val="22"/>
          <w:u w:val="single"/>
        </w:rPr>
        <w:t>0</w:t>
      </w:r>
      <w:r w:rsidRPr="009401F3">
        <w:rPr>
          <w:rFonts w:ascii="Verdana" w:hAnsi="Verdana" w:cs="Arial"/>
          <w:b/>
          <w:sz w:val="22"/>
          <w:szCs w:val="22"/>
          <w:u w:val="single"/>
        </w:rPr>
        <w:t xml:space="preserve">.3 </w:t>
      </w:r>
      <w:r w:rsidRPr="009401F3">
        <w:rPr>
          <w:rFonts w:ascii="Verdana" w:hAnsi="Verdana" w:cs="Arial"/>
          <w:sz w:val="22"/>
          <w:szCs w:val="22"/>
          <w:u w:val="single"/>
        </w:rPr>
        <w:t>3</w:t>
      </w:r>
      <w:r w:rsidRPr="009401F3">
        <w:rPr>
          <w:rFonts w:ascii="Verdana" w:hAnsi="Verdana" w:cs="Arial"/>
          <w:sz w:val="22"/>
          <w:szCs w:val="22"/>
          <w:u w:val="single"/>
          <w:vertAlign w:val="superscript"/>
        </w:rPr>
        <w:t>η</w:t>
      </w:r>
      <w:r w:rsidRPr="009401F3">
        <w:rPr>
          <w:rFonts w:ascii="Verdana" w:hAnsi="Verdana" w:cs="Arial"/>
          <w:sz w:val="22"/>
          <w:szCs w:val="22"/>
          <w:u w:val="single"/>
        </w:rPr>
        <w:t xml:space="preserve"> Ιστιοδρομία: Ωρεοί-Ψαροπούλι</w:t>
      </w:r>
    </w:p>
    <w:p w:rsidR="00EA5D41" w:rsidRDefault="00EA5D41" w:rsidP="00B52DAE">
      <w:pPr>
        <w:ind w:left="567"/>
        <w:jc w:val="both"/>
        <w:rPr>
          <w:rFonts w:ascii="Verdana" w:hAnsi="Verdana" w:cs="Arial"/>
          <w:b/>
          <w:sz w:val="22"/>
          <w:szCs w:val="22"/>
          <w:u w:val="single"/>
        </w:rPr>
      </w:pPr>
    </w:p>
    <w:p w:rsidR="00EA5D41" w:rsidRPr="009401F3" w:rsidRDefault="00EA5D41" w:rsidP="00EA5D41">
      <w:pPr>
        <w:ind w:left="567"/>
        <w:jc w:val="both"/>
        <w:rPr>
          <w:rFonts w:ascii="Verdana" w:hAnsi="Verdana" w:cs="Arial"/>
          <w:b/>
          <w:sz w:val="22"/>
          <w:szCs w:val="22"/>
        </w:rPr>
      </w:pPr>
      <w:r w:rsidRPr="009401F3">
        <w:rPr>
          <w:rFonts w:ascii="Verdana" w:hAnsi="Verdana" w:cs="Arial"/>
          <w:b/>
          <w:sz w:val="22"/>
          <w:szCs w:val="22"/>
        </w:rPr>
        <w:t>Η γραμμή τερματισμού θα είναι η νοητή ευθεία μεταξύ της μπλε σημαίας δεξιά στ</w:t>
      </w:r>
      <w:r>
        <w:rPr>
          <w:rFonts w:ascii="Verdana" w:hAnsi="Verdana" w:cs="Arial"/>
          <w:b/>
          <w:sz w:val="22"/>
          <w:szCs w:val="22"/>
        </w:rPr>
        <w:t xml:space="preserve">ον κεντρικό </w:t>
      </w:r>
      <w:r w:rsidRPr="009401F3">
        <w:rPr>
          <w:rFonts w:ascii="Verdana" w:hAnsi="Verdana" w:cs="Arial"/>
          <w:b/>
          <w:sz w:val="22"/>
          <w:szCs w:val="22"/>
        </w:rPr>
        <w:t xml:space="preserve">Λιμενοβραχίονα </w:t>
      </w:r>
      <w:r w:rsidR="00CF1274">
        <w:rPr>
          <w:rFonts w:ascii="Verdana" w:hAnsi="Verdana" w:cs="Arial"/>
          <w:b/>
          <w:sz w:val="22"/>
          <w:szCs w:val="22"/>
        </w:rPr>
        <w:t>του λιμένος Ψαροπουλί</w:t>
      </w:r>
      <w:r>
        <w:rPr>
          <w:rFonts w:ascii="Verdana" w:hAnsi="Verdana" w:cs="Arial"/>
          <w:b/>
          <w:sz w:val="22"/>
          <w:szCs w:val="22"/>
        </w:rPr>
        <w:t xml:space="preserve">ου </w:t>
      </w:r>
      <w:r w:rsidRPr="009401F3">
        <w:rPr>
          <w:rFonts w:ascii="Verdana" w:hAnsi="Verdana" w:cs="Arial"/>
          <w:b/>
          <w:sz w:val="22"/>
          <w:szCs w:val="22"/>
        </w:rPr>
        <w:t xml:space="preserve">και κίτρινου κωνικού σημαντήρα αριστερά στη θάλασσα σε απόσταση 200 περίπου μέτρων από την μπλε σημαία. </w:t>
      </w:r>
    </w:p>
    <w:p w:rsidR="00EA5D41" w:rsidRPr="009401F3" w:rsidRDefault="00EA5D41" w:rsidP="00B52DAE">
      <w:pPr>
        <w:ind w:left="567"/>
        <w:jc w:val="both"/>
        <w:rPr>
          <w:rFonts w:ascii="Verdana" w:hAnsi="Verdana" w:cs="Arial"/>
          <w:b/>
          <w:sz w:val="22"/>
          <w:szCs w:val="22"/>
          <w:u w:val="single"/>
        </w:rPr>
      </w:pPr>
    </w:p>
    <w:p w:rsidR="00FC1432" w:rsidRPr="009401F3" w:rsidRDefault="00FC1432" w:rsidP="00B52DAE">
      <w:pPr>
        <w:ind w:left="567"/>
        <w:jc w:val="both"/>
        <w:rPr>
          <w:rFonts w:ascii="Verdana" w:hAnsi="Verdana" w:cs="Arial"/>
          <w:b/>
          <w:sz w:val="22"/>
          <w:szCs w:val="22"/>
          <w:u w:val="single"/>
        </w:rPr>
      </w:pPr>
    </w:p>
    <w:p w:rsidR="00FC1432" w:rsidRPr="009401F3" w:rsidRDefault="00FC1432" w:rsidP="00B52DAE">
      <w:pPr>
        <w:ind w:left="567"/>
        <w:jc w:val="both"/>
        <w:rPr>
          <w:rFonts w:ascii="Verdana" w:hAnsi="Verdana" w:cs="Arial"/>
          <w:b/>
          <w:sz w:val="22"/>
          <w:szCs w:val="22"/>
          <w:u w:val="single"/>
        </w:rPr>
      </w:pPr>
      <w:r w:rsidRPr="009401F3">
        <w:rPr>
          <w:rFonts w:ascii="Verdana" w:hAnsi="Verdana" w:cs="Arial"/>
          <w:b/>
          <w:sz w:val="22"/>
          <w:szCs w:val="22"/>
          <w:u w:val="single"/>
        </w:rPr>
        <w:t>1</w:t>
      </w:r>
      <w:r w:rsidR="00A55858">
        <w:rPr>
          <w:rFonts w:ascii="Verdana" w:hAnsi="Verdana" w:cs="Arial"/>
          <w:b/>
          <w:sz w:val="22"/>
          <w:szCs w:val="22"/>
          <w:u w:val="single"/>
        </w:rPr>
        <w:t>0</w:t>
      </w:r>
      <w:r w:rsidRPr="009401F3">
        <w:rPr>
          <w:rFonts w:ascii="Verdana" w:hAnsi="Verdana" w:cs="Arial"/>
          <w:b/>
          <w:sz w:val="22"/>
          <w:szCs w:val="22"/>
          <w:u w:val="single"/>
        </w:rPr>
        <w:t xml:space="preserve">.4 </w:t>
      </w:r>
      <w:r w:rsidRPr="009401F3">
        <w:rPr>
          <w:rFonts w:ascii="Verdana" w:hAnsi="Verdana" w:cs="Arial"/>
          <w:sz w:val="22"/>
          <w:szCs w:val="22"/>
          <w:u w:val="single"/>
        </w:rPr>
        <w:t>4</w:t>
      </w:r>
      <w:r w:rsidRPr="009401F3">
        <w:rPr>
          <w:rFonts w:ascii="Verdana" w:hAnsi="Verdana" w:cs="Arial"/>
          <w:sz w:val="22"/>
          <w:szCs w:val="22"/>
          <w:u w:val="single"/>
          <w:vertAlign w:val="superscript"/>
        </w:rPr>
        <w:t xml:space="preserve">η </w:t>
      </w:r>
      <w:r w:rsidRPr="009401F3">
        <w:rPr>
          <w:rFonts w:ascii="Verdana" w:hAnsi="Verdana" w:cs="Arial"/>
          <w:sz w:val="22"/>
          <w:szCs w:val="22"/>
          <w:u w:val="single"/>
        </w:rPr>
        <w:t>Ιστιοδρομία: Ψαροπούλι- Κύμη</w:t>
      </w:r>
    </w:p>
    <w:p w:rsidR="00FC1432" w:rsidRPr="009401F3" w:rsidRDefault="00FC1432" w:rsidP="00B52DAE">
      <w:pPr>
        <w:ind w:left="567"/>
        <w:jc w:val="both"/>
        <w:rPr>
          <w:rFonts w:ascii="Verdana" w:eastAsia="Verdana" w:hAnsi="Verdana" w:cs="Verdana"/>
          <w:b/>
          <w:sz w:val="22"/>
          <w:szCs w:val="22"/>
        </w:rPr>
      </w:pPr>
    </w:p>
    <w:p w:rsidR="00C5063F" w:rsidRPr="009401F3" w:rsidRDefault="00C5063F" w:rsidP="00C5063F">
      <w:pPr>
        <w:ind w:left="567"/>
        <w:jc w:val="both"/>
        <w:rPr>
          <w:rFonts w:ascii="Verdana" w:hAnsi="Verdana" w:cs="Arial"/>
          <w:b/>
          <w:sz w:val="22"/>
          <w:szCs w:val="22"/>
        </w:rPr>
      </w:pPr>
      <w:r w:rsidRPr="009401F3">
        <w:rPr>
          <w:rFonts w:ascii="Verdana" w:hAnsi="Verdana" w:cs="Arial"/>
          <w:b/>
          <w:sz w:val="22"/>
          <w:szCs w:val="22"/>
        </w:rPr>
        <w:t>Η γραμμή τερματισμού θα είναι η νοητή ευθεία μεταξύ της μπλε σημαίας δεξιά στ</w:t>
      </w:r>
      <w:r w:rsidR="00CF1274">
        <w:rPr>
          <w:rFonts w:ascii="Verdana" w:hAnsi="Verdana" w:cs="Arial"/>
          <w:b/>
          <w:sz w:val="22"/>
          <w:szCs w:val="22"/>
        </w:rPr>
        <w:t>ο Ακρ.  Κύ</w:t>
      </w:r>
      <w:r>
        <w:rPr>
          <w:rFonts w:ascii="Verdana" w:hAnsi="Verdana" w:cs="Arial"/>
          <w:b/>
          <w:sz w:val="22"/>
          <w:szCs w:val="22"/>
        </w:rPr>
        <w:t xml:space="preserve">μη </w:t>
      </w:r>
      <w:r w:rsidRPr="009401F3">
        <w:rPr>
          <w:rFonts w:ascii="Verdana" w:hAnsi="Verdana" w:cs="Arial"/>
          <w:b/>
          <w:sz w:val="22"/>
          <w:szCs w:val="22"/>
        </w:rPr>
        <w:t xml:space="preserve"> και κίτρινου κωνικού σημαντήρα αριστερά στη θάλασσα σε απόσταση 200 περίπου μέτρων από την μπλε σημαία. </w:t>
      </w:r>
    </w:p>
    <w:p w:rsidR="00FC1432" w:rsidRPr="009401F3" w:rsidRDefault="00FC1432" w:rsidP="00B52DAE">
      <w:pPr>
        <w:ind w:left="567"/>
        <w:jc w:val="both"/>
        <w:rPr>
          <w:rFonts w:ascii="Verdana" w:eastAsia="Verdana" w:hAnsi="Verdana" w:cs="Verdana"/>
          <w:b/>
          <w:sz w:val="22"/>
          <w:szCs w:val="22"/>
        </w:rPr>
      </w:pPr>
    </w:p>
    <w:p w:rsidR="009D7928" w:rsidRPr="009D7928" w:rsidRDefault="00FC1432" w:rsidP="00823DF4">
      <w:pPr>
        <w:widowControl w:val="0"/>
        <w:pBdr>
          <w:top w:val="nil"/>
          <w:left w:val="nil"/>
          <w:bottom w:val="nil"/>
          <w:right w:val="nil"/>
          <w:between w:val="nil"/>
        </w:pBdr>
        <w:ind w:left="720" w:right="394" w:hanging="153"/>
        <w:jc w:val="both"/>
        <w:rPr>
          <w:rFonts w:ascii="Verdana" w:eastAsia="Verdana" w:hAnsi="Verdana" w:cs="Verdana"/>
          <w:sz w:val="22"/>
          <w:szCs w:val="22"/>
        </w:rPr>
      </w:pPr>
      <w:r w:rsidRPr="009401F3">
        <w:rPr>
          <w:rFonts w:ascii="Verdana" w:eastAsia="Verdana" w:hAnsi="Verdana" w:cs="Verdana"/>
          <w:b/>
          <w:sz w:val="22"/>
          <w:szCs w:val="22"/>
        </w:rPr>
        <w:t>1</w:t>
      </w:r>
      <w:r w:rsidR="00A55858">
        <w:rPr>
          <w:rFonts w:ascii="Verdana" w:eastAsia="Verdana" w:hAnsi="Verdana" w:cs="Verdana"/>
          <w:b/>
          <w:sz w:val="22"/>
          <w:szCs w:val="22"/>
        </w:rPr>
        <w:t>0</w:t>
      </w:r>
      <w:r w:rsidRPr="009401F3">
        <w:rPr>
          <w:rFonts w:ascii="Verdana" w:eastAsia="Verdana" w:hAnsi="Verdana" w:cs="Verdana"/>
          <w:b/>
          <w:sz w:val="22"/>
          <w:szCs w:val="22"/>
        </w:rPr>
        <w:t>.</w:t>
      </w:r>
      <w:r w:rsidR="00A55858">
        <w:rPr>
          <w:rFonts w:ascii="Verdana" w:eastAsia="Verdana" w:hAnsi="Verdana" w:cs="Verdana"/>
          <w:b/>
          <w:sz w:val="22"/>
          <w:szCs w:val="22"/>
        </w:rPr>
        <w:t>5</w:t>
      </w:r>
      <w:r w:rsidR="00302071" w:rsidRPr="009401F3">
        <w:rPr>
          <w:rFonts w:ascii="Verdana" w:eastAsia="Verdana" w:hAnsi="Verdana" w:cs="Verdana"/>
          <w:b/>
          <w:sz w:val="22"/>
          <w:szCs w:val="22"/>
        </w:rPr>
        <w:t xml:space="preserve"> </w:t>
      </w:r>
      <w:r w:rsidR="009D7928" w:rsidRPr="009D7928">
        <w:rPr>
          <w:rFonts w:ascii="Verdana" w:eastAsia="Verdana" w:hAnsi="Verdana" w:cs="Verdana"/>
          <w:sz w:val="22"/>
          <w:szCs w:val="22"/>
        </w:rPr>
        <w:t>Επί τ</w:t>
      </w:r>
      <w:r w:rsidR="009D7928">
        <w:rPr>
          <w:rFonts w:ascii="Verdana" w:eastAsia="Verdana" w:hAnsi="Verdana" w:cs="Verdana"/>
          <w:sz w:val="22"/>
          <w:szCs w:val="22"/>
        </w:rPr>
        <w:t>ων</w:t>
      </w:r>
      <w:r w:rsidR="009D7928" w:rsidRPr="009D7928">
        <w:rPr>
          <w:rFonts w:ascii="Verdana" w:eastAsia="Verdana" w:hAnsi="Verdana" w:cs="Verdana"/>
          <w:sz w:val="22"/>
          <w:szCs w:val="22"/>
        </w:rPr>
        <w:t xml:space="preserve"> σημαντήρ</w:t>
      </w:r>
      <w:r w:rsidR="009D7928">
        <w:rPr>
          <w:rFonts w:ascii="Verdana" w:eastAsia="Verdana" w:hAnsi="Verdana" w:cs="Verdana"/>
          <w:sz w:val="22"/>
          <w:szCs w:val="22"/>
        </w:rPr>
        <w:t>ων</w:t>
      </w:r>
      <w:r w:rsidR="009D7928" w:rsidRPr="009D7928">
        <w:rPr>
          <w:rFonts w:ascii="Verdana" w:eastAsia="Verdana" w:hAnsi="Verdana" w:cs="Verdana"/>
          <w:sz w:val="22"/>
          <w:szCs w:val="22"/>
        </w:rPr>
        <w:t xml:space="preserve"> τερματισμού θα τοποθετηθεί λευκός αναλάμπων φανός (strobe light) μετά τη δύση του ηλίου. </w:t>
      </w:r>
      <w:r w:rsidR="00823DF4" w:rsidRPr="002C3C6C">
        <w:rPr>
          <w:rFonts w:ascii="Verdana" w:eastAsia="Arial" w:hAnsi="Verdana" w:cs="Arial"/>
          <w:color w:val="000000"/>
          <w:sz w:val="22"/>
          <w:szCs w:val="22"/>
        </w:rPr>
        <w:t>Η ενδεχόμενη απουσία, το τυχαίο σβήσιμο ή κακή λειτουργία των φανών (strobe lights) ή των σημαντήρων τερματισμού, δεν δίνει το δικαίωμα στους αγωνιζόμενους σε αίτηση προς την Επιτροπή Αγώνων για επανόρθωση.</w:t>
      </w:r>
    </w:p>
    <w:p w:rsidR="00302071" w:rsidRPr="009401F3" w:rsidRDefault="00823DF4" w:rsidP="00B52DAE">
      <w:pPr>
        <w:ind w:left="567"/>
        <w:jc w:val="both"/>
        <w:rPr>
          <w:rFonts w:ascii="Verdana" w:eastAsia="Verdana" w:hAnsi="Verdana" w:cs="Verdana"/>
          <w:sz w:val="22"/>
          <w:szCs w:val="22"/>
        </w:rPr>
      </w:pPr>
      <w:r w:rsidRPr="009401F3">
        <w:rPr>
          <w:rFonts w:ascii="Verdana" w:eastAsia="Verdana" w:hAnsi="Verdana" w:cs="Verdana"/>
          <w:b/>
          <w:sz w:val="22"/>
          <w:szCs w:val="22"/>
        </w:rPr>
        <w:t>1</w:t>
      </w:r>
      <w:r>
        <w:rPr>
          <w:rFonts w:ascii="Verdana" w:eastAsia="Verdana" w:hAnsi="Verdana" w:cs="Verdana"/>
          <w:b/>
          <w:sz w:val="22"/>
          <w:szCs w:val="22"/>
        </w:rPr>
        <w:t>0</w:t>
      </w:r>
      <w:r w:rsidRPr="009401F3">
        <w:rPr>
          <w:rFonts w:ascii="Verdana" w:eastAsia="Verdana" w:hAnsi="Verdana" w:cs="Verdana"/>
          <w:b/>
          <w:sz w:val="22"/>
          <w:szCs w:val="22"/>
        </w:rPr>
        <w:t>.</w:t>
      </w:r>
      <w:r>
        <w:rPr>
          <w:rFonts w:ascii="Verdana" w:eastAsia="Verdana" w:hAnsi="Verdana" w:cs="Verdana"/>
          <w:b/>
          <w:sz w:val="22"/>
          <w:szCs w:val="22"/>
        </w:rPr>
        <w:t>6</w:t>
      </w:r>
      <w:r w:rsidRPr="009401F3">
        <w:rPr>
          <w:rFonts w:ascii="Verdana" w:eastAsia="Verdana" w:hAnsi="Verdana" w:cs="Verdana"/>
          <w:b/>
          <w:sz w:val="22"/>
          <w:szCs w:val="22"/>
        </w:rPr>
        <w:t xml:space="preserve"> </w:t>
      </w:r>
      <w:r w:rsidR="00302071" w:rsidRPr="009401F3">
        <w:rPr>
          <w:rFonts w:ascii="Verdana" w:eastAsia="Verdana" w:hAnsi="Verdana" w:cs="Verdana"/>
          <w:sz w:val="22"/>
          <w:szCs w:val="22"/>
        </w:rPr>
        <w:t xml:space="preserve">Τα σκάφη που τερματίζουν οφείλουν αμέσως μετά τον τερματισμό τους ν’ αναφέρονται με το </w:t>
      </w:r>
      <w:r w:rsidR="00302071" w:rsidRPr="009401F3">
        <w:rPr>
          <w:rFonts w:ascii="Verdana" w:eastAsia="Verdana" w:hAnsi="Verdana" w:cs="Verdana"/>
          <w:sz w:val="22"/>
          <w:szCs w:val="22"/>
          <w:lang w:val="en-US"/>
        </w:rPr>
        <w:t>VHF</w:t>
      </w:r>
      <w:r w:rsidR="00302071" w:rsidRPr="009401F3">
        <w:rPr>
          <w:rFonts w:ascii="Verdana" w:eastAsia="Verdana" w:hAnsi="Verdana" w:cs="Verdana"/>
          <w:sz w:val="22"/>
          <w:szCs w:val="22"/>
        </w:rPr>
        <w:t xml:space="preserve"> στο κανάλι  72 τον αριθµό ιστίου και το όνομα του σκάφους.</w:t>
      </w:r>
    </w:p>
    <w:p w:rsidR="003950CD" w:rsidRPr="009401F3" w:rsidRDefault="003950CD" w:rsidP="00B52DAE">
      <w:pPr>
        <w:ind w:left="567"/>
        <w:jc w:val="both"/>
        <w:rPr>
          <w:rFonts w:ascii="Verdana" w:eastAsia="Verdana" w:hAnsi="Verdana" w:cs="Verdana"/>
          <w:sz w:val="22"/>
          <w:szCs w:val="22"/>
        </w:rPr>
      </w:pPr>
      <w:r w:rsidRPr="009401F3">
        <w:rPr>
          <w:rFonts w:ascii="Verdana" w:eastAsia="Verdana" w:hAnsi="Verdana" w:cs="Verdana"/>
          <w:sz w:val="22"/>
          <w:szCs w:val="22"/>
        </w:rPr>
        <w:t>Είναι ευθύνη του κάθε σκάφους να βεβαιωθεί από την Επιτροπή Αγώνων ότι τερμάτισε.</w:t>
      </w:r>
    </w:p>
    <w:p w:rsidR="003950CD" w:rsidRPr="009401F3" w:rsidRDefault="00302071" w:rsidP="00B52DAE">
      <w:pPr>
        <w:ind w:left="567"/>
        <w:jc w:val="both"/>
        <w:rPr>
          <w:rFonts w:ascii="Verdana" w:hAnsi="Verdana"/>
          <w:sz w:val="22"/>
          <w:szCs w:val="22"/>
        </w:rPr>
      </w:pPr>
      <w:r w:rsidRPr="009401F3">
        <w:rPr>
          <w:rFonts w:ascii="Verdana" w:eastAsia="Verdana" w:hAnsi="Verdana" w:cs="Verdana"/>
          <w:sz w:val="22"/>
          <w:szCs w:val="22"/>
        </w:rPr>
        <w:t>Σκάφη που τερματίζουν τη νύχτα, πρέπει να φωτίζουν τον αριθμό ιστίου τους κατά τον τερματισμό και υποχρεούνται να γνωστοποιήσουν την ταυτότητά τους στην Επιτροπή Αγώνα αμέσως μετά τον τερματισμό.</w:t>
      </w:r>
    </w:p>
    <w:p w:rsidR="003950CD" w:rsidRDefault="00302071" w:rsidP="00B52DAE">
      <w:pPr>
        <w:ind w:left="567"/>
        <w:jc w:val="both"/>
        <w:rPr>
          <w:rFonts w:ascii="Verdana" w:hAnsi="Verdana" w:cs="Arial"/>
          <w:sz w:val="22"/>
          <w:szCs w:val="22"/>
        </w:rPr>
      </w:pPr>
      <w:r w:rsidRPr="009401F3">
        <w:rPr>
          <w:rFonts w:ascii="Verdana" w:hAnsi="Verdana" w:cs="Arial"/>
          <w:b/>
          <w:sz w:val="22"/>
          <w:szCs w:val="22"/>
        </w:rPr>
        <w:t>1</w:t>
      </w:r>
      <w:r w:rsidR="00A55858">
        <w:rPr>
          <w:rFonts w:ascii="Verdana" w:hAnsi="Verdana" w:cs="Arial"/>
          <w:b/>
          <w:sz w:val="22"/>
          <w:szCs w:val="22"/>
        </w:rPr>
        <w:t>0</w:t>
      </w:r>
      <w:r w:rsidRPr="009401F3">
        <w:rPr>
          <w:rFonts w:ascii="Verdana" w:hAnsi="Verdana" w:cs="Arial"/>
          <w:b/>
          <w:sz w:val="22"/>
          <w:szCs w:val="22"/>
        </w:rPr>
        <w:t>.</w:t>
      </w:r>
      <w:r w:rsidR="00A55858">
        <w:rPr>
          <w:rFonts w:ascii="Verdana" w:hAnsi="Verdana" w:cs="Arial"/>
          <w:b/>
          <w:sz w:val="22"/>
          <w:szCs w:val="22"/>
        </w:rPr>
        <w:t>7</w:t>
      </w:r>
      <w:r w:rsidRPr="009401F3">
        <w:rPr>
          <w:rFonts w:ascii="Verdana" w:hAnsi="Verdana" w:cs="Arial"/>
          <w:sz w:val="22"/>
          <w:szCs w:val="22"/>
        </w:rPr>
        <w:t xml:space="preserve"> </w:t>
      </w:r>
      <w:r w:rsidR="003950CD" w:rsidRPr="009401F3">
        <w:rPr>
          <w:rFonts w:ascii="Verdana" w:hAnsi="Verdana" w:cs="Arial"/>
          <w:sz w:val="22"/>
          <w:szCs w:val="22"/>
        </w:rPr>
        <w:t>Ο τερ</w:t>
      </w:r>
      <w:r w:rsidRPr="009401F3">
        <w:rPr>
          <w:rFonts w:ascii="Verdana" w:hAnsi="Verdana" w:cs="Arial"/>
          <w:sz w:val="22"/>
          <w:szCs w:val="22"/>
        </w:rPr>
        <w:t>μα</w:t>
      </w:r>
      <w:r w:rsidR="003950CD" w:rsidRPr="009401F3">
        <w:rPr>
          <w:rFonts w:ascii="Verdana" w:hAnsi="Verdana" w:cs="Arial"/>
          <w:sz w:val="22"/>
          <w:szCs w:val="22"/>
        </w:rPr>
        <w:t>τισμό</w:t>
      </w:r>
      <w:r w:rsidR="00B52DAE" w:rsidRPr="009401F3">
        <w:rPr>
          <w:rFonts w:ascii="Verdana" w:hAnsi="Verdana" w:cs="Arial"/>
          <w:sz w:val="22"/>
          <w:szCs w:val="22"/>
        </w:rPr>
        <w:t>ς κάθε σκάφους θα επισημαίνεται</w:t>
      </w:r>
      <w:r w:rsidR="00D2429B" w:rsidRPr="009401F3">
        <w:rPr>
          <w:rFonts w:ascii="Verdana" w:hAnsi="Verdana" w:cs="Arial"/>
          <w:sz w:val="22"/>
          <w:szCs w:val="22"/>
        </w:rPr>
        <w:t xml:space="preserve"> </w:t>
      </w:r>
      <w:r w:rsidR="003950CD" w:rsidRPr="009401F3">
        <w:rPr>
          <w:rFonts w:ascii="Verdana" w:hAnsi="Verdana" w:cs="Arial"/>
          <w:sz w:val="22"/>
          <w:szCs w:val="22"/>
        </w:rPr>
        <w:t>µε έναν συριγµό.</w:t>
      </w:r>
    </w:p>
    <w:p w:rsidR="002C3C6C" w:rsidRPr="009401F3" w:rsidRDefault="002C3C6C" w:rsidP="00B52DAE">
      <w:pPr>
        <w:ind w:left="567"/>
        <w:jc w:val="both"/>
        <w:rPr>
          <w:rFonts w:ascii="Verdana" w:hAnsi="Verdana" w:cs="Arial"/>
          <w:sz w:val="22"/>
          <w:szCs w:val="22"/>
        </w:rPr>
      </w:pPr>
    </w:p>
    <w:p w:rsidR="00A67E73" w:rsidRPr="009401F3" w:rsidRDefault="00B12C7E"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ΜΕΡΙΚΗ ΑΝΑΚΛΗΣΗ</w:t>
      </w:r>
    </w:p>
    <w:p w:rsidR="0068060C" w:rsidRPr="009401F3" w:rsidRDefault="0068060C" w:rsidP="0068060C">
      <w:pPr>
        <w:rPr>
          <w:rFonts w:ascii="Verdana" w:hAnsi="Verdana"/>
          <w:b/>
          <w:sz w:val="22"/>
          <w:szCs w:val="22"/>
        </w:rPr>
      </w:pPr>
    </w:p>
    <w:p w:rsidR="00D80B5B" w:rsidRPr="00D80B5B" w:rsidRDefault="000A4E62" w:rsidP="0068060C">
      <w:pPr>
        <w:ind w:left="540"/>
        <w:jc w:val="both"/>
        <w:rPr>
          <w:rFonts w:ascii="Verdana" w:hAnsi="Verdana" w:cs="Arial"/>
          <w:sz w:val="22"/>
          <w:szCs w:val="22"/>
        </w:rPr>
      </w:pPr>
      <w:r w:rsidRPr="009401F3">
        <w:rPr>
          <w:rFonts w:ascii="Verdana" w:hAnsi="Verdana" w:cs="Arial"/>
          <w:b/>
          <w:sz w:val="22"/>
          <w:szCs w:val="22"/>
        </w:rPr>
        <w:t>1</w:t>
      </w:r>
      <w:r w:rsidR="00D1753B">
        <w:rPr>
          <w:rFonts w:ascii="Verdana" w:hAnsi="Verdana" w:cs="Arial"/>
          <w:b/>
          <w:sz w:val="22"/>
          <w:szCs w:val="22"/>
        </w:rPr>
        <w:t>1</w:t>
      </w:r>
      <w:r w:rsidRPr="009401F3">
        <w:rPr>
          <w:rFonts w:ascii="Verdana" w:hAnsi="Verdana" w:cs="Arial"/>
          <w:b/>
          <w:sz w:val="22"/>
          <w:szCs w:val="22"/>
        </w:rPr>
        <w:t>.1</w:t>
      </w:r>
      <w:r w:rsidRPr="009401F3">
        <w:rPr>
          <w:rFonts w:ascii="Verdana" w:hAnsi="Verdana" w:cs="Arial"/>
          <w:sz w:val="22"/>
          <w:szCs w:val="22"/>
        </w:rPr>
        <w:t xml:space="preserve"> </w:t>
      </w:r>
      <w:r w:rsidR="00A67E73" w:rsidRPr="009401F3">
        <w:rPr>
          <w:rFonts w:ascii="Verdana" w:hAnsi="Verdana" w:cs="Arial"/>
          <w:sz w:val="22"/>
          <w:szCs w:val="22"/>
        </w:rPr>
        <w:t>Μερική ανάκληση θα δοθεί σύ</w:t>
      </w:r>
      <w:r w:rsidR="00081F4A" w:rsidRPr="009401F3">
        <w:rPr>
          <w:rFonts w:ascii="Verdana" w:hAnsi="Verdana" w:cs="Arial"/>
          <w:sz w:val="22"/>
          <w:szCs w:val="22"/>
        </w:rPr>
        <w:t>μ</w:t>
      </w:r>
      <w:r w:rsidR="00A67E73" w:rsidRPr="009401F3">
        <w:rPr>
          <w:rFonts w:ascii="Verdana" w:hAnsi="Verdana" w:cs="Arial"/>
          <w:sz w:val="22"/>
          <w:szCs w:val="22"/>
        </w:rPr>
        <w:t>φωνα µε τον κανόνα 29.1 των Διεθνών Κανονισ</w:t>
      </w:r>
      <w:r w:rsidR="00081F4A" w:rsidRPr="009401F3">
        <w:rPr>
          <w:rFonts w:ascii="Verdana" w:hAnsi="Verdana" w:cs="Arial"/>
          <w:sz w:val="22"/>
          <w:szCs w:val="22"/>
        </w:rPr>
        <w:t>μ</w:t>
      </w:r>
      <w:r w:rsidR="00A67E73" w:rsidRPr="009401F3">
        <w:rPr>
          <w:rFonts w:ascii="Verdana" w:hAnsi="Verdana" w:cs="Arial"/>
          <w:sz w:val="22"/>
          <w:szCs w:val="22"/>
        </w:rPr>
        <w:t xml:space="preserve">ών </w:t>
      </w:r>
      <w:r w:rsidR="00992526" w:rsidRPr="009401F3">
        <w:rPr>
          <w:rFonts w:ascii="Verdana" w:hAnsi="Verdana" w:cs="Arial"/>
          <w:sz w:val="22"/>
          <w:szCs w:val="22"/>
        </w:rPr>
        <w:t xml:space="preserve">Ιστιοδρομιών </w:t>
      </w:r>
      <w:r w:rsidR="00B52DAE" w:rsidRPr="009401F3">
        <w:rPr>
          <w:rFonts w:ascii="Verdana" w:hAnsi="Verdana" w:cs="Arial"/>
          <w:sz w:val="22"/>
          <w:szCs w:val="22"/>
        </w:rPr>
        <w:t xml:space="preserve">της </w:t>
      </w:r>
      <w:r w:rsidR="00B52DAE" w:rsidRPr="009401F3">
        <w:rPr>
          <w:rFonts w:ascii="Verdana" w:hAnsi="Verdana" w:cs="Arial"/>
          <w:sz w:val="22"/>
          <w:szCs w:val="22"/>
          <w:lang w:val="en-US"/>
        </w:rPr>
        <w:t>World</w:t>
      </w:r>
      <w:r w:rsidR="00B52DAE" w:rsidRPr="009401F3">
        <w:rPr>
          <w:rFonts w:ascii="Verdana" w:hAnsi="Verdana" w:cs="Arial"/>
          <w:sz w:val="22"/>
          <w:szCs w:val="22"/>
        </w:rPr>
        <w:t xml:space="preserve"> </w:t>
      </w:r>
      <w:r w:rsidR="00B52DAE" w:rsidRPr="009401F3">
        <w:rPr>
          <w:rFonts w:ascii="Verdana" w:hAnsi="Verdana" w:cs="Arial"/>
          <w:sz w:val="22"/>
          <w:szCs w:val="22"/>
          <w:lang w:val="en-US"/>
        </w:rPr>
        <w:t>Sailing</w:t>
      </w:r>
      <w:r w:rsidR="00992526" w:rsidRPr="009401F3">
        <w:rPr>
          <w:rFonts w:ascii="Verdana" w:hAnsi="Verdana" w:cs="Arial"/>
          <w:sz w:val="22"/>
          <w:szCs w:val="22"/>
        </w:rPr>
        <w:t xml:space="preserve"> (</w:t>
      </w:r>
      <w:r w:rsidR="00992526" w:rsidRPr="009401F3">
        <w:rPr>
          <w:rFonts w:ascii="Verdana" w:hAnsi="Verdana" w:cs="Arial"/>
          <w:sz w:val="22"/>
          <w:szCs w:val="22"/>
          <w:lang w:val="en-US"/>
        </w:rPr>
        <w:t>RRS</w:t>
      </w:r>
      <w:r w:rsidR="00992526" w:rsidRPr="009401F3">
        <w:rPr>
          <w:rFonts w:ascii="Verdana" w:hAnsi="Verdana" w:cs="Arial"/>
          <w:sz w:val="22"/>
          <w:szCs w:val="22"/>
        </w:rPr>
        <w:t xml:space="preserve"> 20</w:t>
      </w:r>
      <w:r w:rsidR="00081F4A" w:rsidRPr="009401F3">
        <w:rPr>
          <w:rFonts w:ascii="Verdana" w:hAnsi="Verdana" w:cs="Arial"/>
          <w:sz w:val="22"/>
          <w:szCs w:val="22"/>
        </w:rPr>
        <w:t>17</w:t>
      </w:r>
      <w:r w:rsidR="00992526" w:rsidRPr="009401F3">
        <w:rPr>
          <w:rFonts w:ascii="Verdana" w:hAnsi="Verdana" w:cs="Arial"/>
          <w:sz w:val="22"/>
          <w:szCs w:val="22"/>
        </w:rPr>
        <w:t>-20</w:t>
      </w:r>
      <w:r w:rsidR="00081F4A" w:rsidRPr="009401F3">
        <w:rPr>
          <w:rFonts w:ascii="Verdana" w:hAnsi="Verdana" w:cs="Arial"/>
          <w:sz w:val="22"/>
          <w:szCs w:val="22"/>
        </w:rPr>
        <w:t>20</w:t>
      </w:r>
      <w:r w:rsidR="00992526" w:rsidRPr="009401F3">
        <w:rPr>
          <w:rFonts w:ascii="Verdana" w:hAnsi="Verdana" w:cs="Arial"/>
          <w:sz w:val="22"/>
          <w:szCs w:val="22"/>
        </w:rPr>
        <w:t xml:space="preserve">) </w:t>
      </w:r>
      <w:r w:rsidR="00A67E73" w:rsidRPr="009401F3">
        <w:rPr>
          <w:rFonts w:ascii="Verdana" w:hAnsi="Verdana" w:cs="Arial"/>
          <w:sz w:val="22"/>
          <w:szCs w:val="22"/>
        </w:rPr>
        <w:t xml:space="preserve">. </w:t>
      </w:r>
      <w:r w:rsidR="00D80B5B" w:rsidRPr="00D80B5B">
        <w:rPr>
          <w:rFonts w:ascii="Verdana" w:eastAsia="Arial" w:hAnsi="Verdana" w:cs="Arial"/>
          <w:color w:val="000000"/>
          <w:sz w:val="22"/>
          <w:szCs w:val="22"/>
        </w:rPr>
        <w:t>Ένα πρόωρα εκκινήσαν σκάφος έχει 20 λεπτά στη διάθεσή του για να επανορθώσει.</w:t>
      </w:r>
    </w:p>
    <w:p w:rsidR="0068060C" w:rsidRPr="009401F3" w:rsidRDefault="000A4E62" w:rsidP="0068060C">
      <w:pPr>
        <w:ind w:left="540"/>
        <w:jc w:val="both"/>
        <w:rPr>
          <w:rFonts w:ascii="Verdana" w:hAnsi="Verdana" w:cs="Arial"/>
          <w:sz w:val="22"/>
          <w:szCs w:val="22"/>
        </w:rPr>
      </w:pPr>
      <w:r w:rsidRPr="009401F3">
        <w:rPr>
          <w:rFonts w:ascii="Verdana" w:hAnsi="Verdana" w:cs="Arial"/>
          <w:b/>
          <w:sz w:val="22"/>
          <w:szCs w:val="22"/>
        </w:rPr>
        <w:t>1</w:t>
      </w:r>
      <w:r w:rsidR="00D1753B">
        <w:rPr>
          <w:rFonts w:ascii="Verdana" w:hAnsi="Verdana" w:cs="Arial"/>
          <w:b/>
          <w:sz w:val="22"/>
          <w:szCs w:val="22"/>
        </w:rPr>
        <w:t>1</w:t>
      </w:r>
      <w:r w:rsidRPr="009401F3">
        <w:rPr>
          <w:rFonts w:ascii="Verdana" w:hAnsi="Verdana" w:cs="Arial"/>
          <w:b/>
          <w:sz w:val="22"/>
          <w:szCs w:val="22"/>
        </w:rPr>
        <w:t>.2</w:t>
      </w:r>
      <w:r w:rsidRPr="009401F3">
        <w:rPr>
          <w:rFonts w:ascii="Verdana" w:hAnsi="Verdana" w:cs="Arial"/>
          <w:sz w:val="22"/>
          <w:szCs w:val="22"/>
        </w:rPr>
        <w:t xml:space="preserve"> </w:t>
      </w:r>
      <w:r w:rsidR="009D0E05" w:rsidRPr="009401F3">
        <w:rPr>
          <w:rFonts w:ascii="Verdana" w:hAnsi="Verdana" w:cs="Arial"/>
          <w:sz w:val="22"/>
          <w:szCs w:val="22"/>
        </w:rPr>
        <w:t xml:space="preserve">Μετά από σήμα μερικής ανάκλησης, η Επιτροπή Αγώνων θα προσπαθήσει ν’ ανακοινώσει μέσω του </w:t>
      </w:r>
      <w:r w:rsidR="009D0E05" w:rsidRPr="009401F3">
        <w:rPr>
          <w:rFonts w:ascii="Verdana" w:hAnsi="Verdana" w:cs="Arial"/>
          <w:sz w:val="22"/>
          <w:szCs w:val="22"/>
          <w:lang w:val="en-US"/>
        </w:rPr>
        <w:t>VHF</w:t>
      </w:r>
      <w:r w:rsidR="009D0E05" w:rsidRPr="009401F3">
        <w:rPr>
          <w:rFonts w:ascii="Verdana" w:hAnsi="Verdana" w:cs="Arial"/>
          <w:sz w:val="22"/>
          <w:szCs w:val="22"/>
        </w:rPr>
        <w:t xml:space="preserve"> (κανάλι 72) </w:t>
      </w:r>
      <w:r w:rsidR="009D0E05" w:rsidRPr="00CF1274">
        <w:rPr>
          <w:rFonts w:ascii="Verdana" w:hAnsi="Verdana" w:cs="Arial"/>
          <w:sz w:val="22"/>
          <w:szCs w:val="22"/>
        </w:rPr>
        <w:t>τον αριθμό</w:t>
      </w:r>
      <w:r w:rsidR="00CF1274" w:rsidRPr="00CF1274">
        <w:rPr>
          <w:rFonts w:ascii="Verdana" w:hAnsi="Verdana" w:cs="Arial"/>
          <w:sz w:val="22"/>
          <w:szCs w:val="22"/>
        </w:rPr>
        <w:t xml:space="preserve"> ιστίου</w:t>
      </w:r>
      <w:r w:rsidR="009D0E05" w:rsidRPr="009401F3">
        <w:rPr>
          <w:rFonts w:ascii="Verdana" w:hAnsi="Verdana" w:cs="Arial"/>
          <w:sz w:val="22"/>
          <w:szCs w:val="22"/>
        </w:rPr>
        <w:t xml:space="preserve"> ή το όνομα του σκάφους που αναγνωρίστηκε ως </w:t>
      </w:r>
      <w:r w:rsidR="00CF1274">
        <w:rPr>
          <w:rFonts w:ascii="Verdana" w:hAnsi="Verdana" w:cs="Arial"/>
          <w:sz w:val="22"/>
          <w:szCs w:val="22"/>
        </w:rPr>
        <w:t>πρόωρα εκκινή</w:t>
      </w:r>
      <w:r w:rsidR="005341F0" w:rsidRPr="009401F3">
        <w:rPr>
          <w:rFonts w:ascii="Verdana" w:hAnsi="Verdana" w:cs="Arial"/>
          <w:sz w:val="22"/>
          <w:szCs w:val="22"/>
        </w:rPr>
        <w:t xml:space="preserve">σαν </w:t>
      </w:r>
      <w:r w:rsidR="009D0E05" w:rsidRPr="009401F3">
        <w:rPr>
          <w:rFonts w:ascii="Verdana" w:hAnsi="Verdana" w:cs="Arial"/>
          <w:sz w:val="22"/>
          <w:szCs w:val="22"/>
        </w:rPr>
        <w:t>. Μη ειδοποίηση ή καθυστέρηση ειδοποίησης δεν δίνει το δικαίωμα στους αγωνιζόμενους για αίτηση επανόρθωσης. Αυτό τροποποιεί τον κανόνα RRS</w:t>
      </w:r>
      <w:r w:rsidR="00E01898">
        <w:rPr>
          <w:rFonts w:ascii="Verdana" w:hAnsi="Verdana" w:cs="Arial"/>
          <w:sz w:val="22"/>
          <w:szCs w:val="22"/>
        </w:rPr>
        <w:t xml:space="preserve"> </w:t>
      </w:r>
      <w:r w:rsidR="009D0E05" w:rsidRPr="009401F3">
        <w:rPr>
          <w:rFonts w:ascii="Verdana" w:hAnsi="Verdana" w:cs="Arial"/>
          <w:sz w:val="22"/>
          <w:szCs w:val="22"/>
        </w:rPr>
        <w:t xml:space="preserve">62.1 (a).  </w:t>
      </w:r>
    </w:p>
    <w:p w:rsidR="00A67E73" w:rsidRPr="009401F3" w:rsidRDefault="00A67E73" w:rsidP="006438FF">
      <w:pPr>
        <w:jc w:val="both"/>
        <w:rPr>
          <w:rFonts w:ascii="Verdana" w:hAnsi="Verdana" w:cs="Arial"/>
          <w:sz w:val="22"/>
          <w:szCs w:val="22"/>
        </w:rPr>
      </w:pPr>
      <w:r w:rsidRPr="009401F3">
        <w:rPr>
          <w:rFonts w:ascii="Verdana" w:hAnsi="Verdana" w:cs="Arial"/>
          <w:sz w:val="22"/>
          <w:szCs w:val="22"/>
        </w:rPr>
        <w:t xml:space="preserve"> </w:t>
      </w:r>
    </w:p>
    <w:p w:rsidR="00A67E73" w:rsidRPr="009401F3" w:rsidRDefault="00B12C7E"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ΓΕΝΙΚΗ ΑΝΑΚΛΗΣΗ</w:t>
      </w:r>
    </w:p>
    <w:p w:rsidR="009D0E05" w:rsidRPr="009401F3" w:rsidRDefault="009D0E05" w:rsidP="0068060C">
      <w:pPr>
        <w:ind w:left="540"/>
        <w:rPr>
          <w:rFonts w:ascii="Verdana" w:hAnsi="Verdana" w:cs="Arial"/>
          <w:sz w:val="22"/>
          <w:szCs w:val="22"/>
          <w:lang w:val="en-US"/>
        </w:rPr>
      </w:pPr>
    </w:p>
    <w:p w:rsidR="00A67E73" w:rsidRPr="009401F3" w:rsidRDefault="009D0E05" w:rsidP="0068060C">
      <w:pPr>
        <w:ind w:left="540"/>
        <w:rPr>
          <w:rFonts w:ascii="Verdana" w:hAnsi="Verdana" w:cs="Arial"/>
          <w:sz w:val="22"/>
          <w:szCs w:val="22"/>
        </w:rPr>
      </w:pPr>
      <w:r w:rsidRPr="009401F3">
        <w:rPr>
          <w:rFonts w:ascii="Verdana" w:hAnsi="Verdana" w:cs="Arial"/>
          <w:b/>
          <w:sz w:val="22"/>
          <w:szCs w:val="22"/>
        </w:rPr>
        <w:t>1</w:t>
      </w:r>
      <w:r w:rsidR="001C3685">
        <w:rPr>
          <w:rFonts w:ascii="Verdana" w:hAnsi="Verdana" w:cs="Arial"/>
          <w:b/>
          <w:sz w:val="22"/>
          <w:szCs w:val="22"/>
        </w:rPr>
        <w:t>2</w:t>
      </w:r>
      <w:r w:rsidRPr="009401F3">
        <w:rPr>
          <w:rFonts w:ascii="Verdana" w:hAnsi="Verdana" w:cs="Arial"/>
          <w:b/>
          <w:sz w:val="22"/>
          <w:szCs w:val="22"/>
        </w:rPr>
        <w:t>.1</w:t>
      </w:r>
      <w:r w:rsidRPr="009401F3">
        <w:rPr>
          <w:rFonts w:ascii="Verdana" w:hAnsi="Verdana" w:cs="Arial"/>
          <w:sz w:val="22"/>
          <w:szCs w:val="22"/>
        </w:rPr>
        <w:t xml:space="preserve"> </w:t>
      </w:r>
      <w:r w:rsidR="00A67E73" w:rsidRPr="009401F3">
        <w:rPr>
          <w:rFonts w:ascii="Verdana" w:hAnsi="Verdana" w:cs="Arial"/>
          <w:sz w:val="22"/>
          <w:szCs w:val="22"/>
        </w:rPr>
        <w:t>Γενική ανάκληση θα δοθεί σύ</w:t>
      </w:r>
      <w:r w:rsidR="00081F4A" w:rsidRPr="009401F3">
        <w:rPr>
          <w:rFonts w:ascii="Verdana" w:hAnsi="Verdana" w:cs="Arial"/>
          <w:sz w:val="22"/>
          <w:szCs w:val="22"/>
        </w:rPr>
        <w:t>μ</w:t>
      </w:r>
      <w:r w:rsidR="00A67E73" w:rsidRPr="009401F3">
        <w:rPr>
          <w:rFonts w:ascii="Verdana" w:hAnsi="Verdana" w:cs="Arial"/>
          <w:sz w:val="22"/>
          <w:szCs w:val="22"/>
        </w:rPr>
        <w:t xml:space="preserve">φωνα µε τον κανόνα 29.2 </w:t>
      </w:r>
      <w:r w:rsidR="00992526" w:rsidRPr="009401F3">
        <w:rPr>
          <w:rFonts w:ascii="Verdana" w:hAnsi="Verdana" w:cs="Arial"/>
          <w:sz w:val="22"/>
          <w:szCs w:val="22"/>
        </w:rPr>
        <w:t>των Διεθνών Κανον</w:t>
      </w:r>
      <w:r w:rsidR="00B52DAE" w:rsidRPr="009401F3">
        <w:rPr>
          <w:rFonts w:ascii="Verdana" w:hAnsi="Verdana" w:cs="Arial"/>
          <w:sz w:val="22"/>
          <w:szCs w:val="22"/>
        </w:rPr>
        <w:t xml:space="preserve">ισµών Ιστιοδρομιών της </w:t>
      </w:r>
      <w:r w:rsidR="00B52DAE" w:rsidRPr="009401F3">
        <w:rPr>
          <w:rFonts w:ascii="Verdana" w:hAnsi="Verdana" w:cs="Arial"/>
          <w:sz w:val="22"/>
          <w:szCs w:val="22"/>
          <w:lang w:val="en-US"/>
        </w:rPr>
        <w:t>World</w:t>
      </w:r>
      <w:r w:rsidR="00B52DAE" w:rsidRPr="009401F3">
        <w:rPr>
          <w:rFonts w:ascii="Verdana" w:hAnsi="Verdana" w:cs="Arial"/>
          <w:sz w:val="22"/>
          <w:szCs w:val="22"/>
        </w:rPr>
        <w:t xml:space="preserve"> </w:t>
      </w:r>
      <w:r w:rsidR="00B52DAE" w:rsidRPr="009401F3">
        <w:rPr>
          <w:rFonts w:ascii="Verdana" w:hAnsi="Verdana" w:cs="Arial"/>
          <w:sz w:val="22"/>
          <w:szCs w:val="22"/>
          <w:lang w:val="en-US"/>
        </w:rPr>
        <w:t>Sailing</w:t>
      </w:r>
      <w:r w:rsidR="00992526" w:rsidRPr="009401F3">
        <w:rPr>
          <w:rFonts w:ascii="Verdana" w:hAnsi="Verdana" w:cs="Arial"/>
          <w:sz w:val="22"/>
          <w:szCs w:val="22"/>
        </w:rPr>
        <w:t xml:space="preserve"> (</w:t>
      </w:r>
      <w:r w:rsidR="00992526" w:rsidRPr="009401F3">
        <w:rPr>
          <w:rFonts w:ascii="Verdana" w:hAnsi="Verdana" w:cs="Arial"/>
          <w:sz w:val="22"/>
          <w:szCs w:val="22"/>
          <w:lang w:val="en-US"/>
        </w:rPr>
        <w:t>RRS</w:t>
      </w:r>
      <w:r w:rsidR="00992526" w:rsidRPr="009401F3">
        <w:rPr>
          <w:rFonts w:ascii="Verdana" w:hAnsi="Verdana" w:cs="Arial"/>
          <w:sz w:val="22"/>
          <w:szCs w:val="22"/>
        </w:rPr>
        <w:t xml:space="preserve"> 20</w:t>
      </w:r>
      <w:r w:rsidR="00081F4A" w:rsidRPr="009401F3">
        <w:rPr>
          <w:rFonts w:ascii="Verdana" w:hAnsi="Verdana" w:cs="Arial"/>
          <w:sz w:val="22"/>
          <w:szCs w:val="22"/>
        </w:rPr>
        <w:t>17</w:t>
      </w:r>
      <w:r w:rsidR="00992526" w:rsidRPr="009401F3">
        <w:rPr>
          <w:rFonts w:ascii="Verdana" w:hAnsi="Verdana" w:cs="Arial"/>
          <w:sz w:val="22"/>
          <w:szCs w:val="22"/>
        </w:rPr>
        <w:t>-20</w:t>
      </w:r>
      <w:r w:rsidR="00081F4A" w:rsidRPr="009401F3">
        <w:rPr>
          <w:rFonts w:ascii="Verdana" w:hAnsi="Verdana" w:cs="Arial"/>
          <w:sz w:val="22"/>
          <w:szCs w:val="22"/>
        </w:rPr>
        <w:t>20</w:t>
      </w:r>
      <w:r w:rsidR="00992526" w:rsidRPr="009401F3">
        <w:rPr>
          <w:rFonts w:ascii="Verdana" w:hAnsi="Verdana" w:cs="Arial"/>
          <w:sz w:val="22"/>
          <w:szCs w:val="22"/>
        </w:rPr>
        <w:t>)</w:t>
      </w:r>
      <w:r w:rsidRPr="009401F3">
        <w:rPr>
          <w:rFonts w:ascii="Verdana" w:hAnsi="Verdana" w:cs="Arial"/>
          <w:sz w:val="22"/>
          <w:szCs w:val="22"/>
        </w:rPr>
        <w:t>.</w:t>
      </w:r>
    </w:p>
    <w:p w:rsidR="009D0E05" w:rsidRPr="009401F3" w:rsidRDefault="009D0E05" w:rsidP="0068060C">
      <w:pPr>
        <w:ind w:left="540"/>
        <w:rPr>
          <w:rFonts w:ascii="Verdana" w:hAnsi="Verdana" w:cs="Arial"/>
          <w:sz w:val="22"/>
          <w:szCs w:val="22"/>
        </w:rPr>
      </w:pPr>
      <w:r w:rsidRPr="009401F3">
        <w:rPr>
          <w:rFonts w:ascii="Verdana" w:hAnsi="Verdana" w:cs="Arial"/>
          <w:b/>
          <w:sz w:val="22"/>
          <w:szCs w:val="22"/>
        </w:rPr>
        <w:t>1</w:t>
      </w:r>
      <w:r w:rsidR="001C3685">
        <w:rPr>
          <w:rFonts w:ascii="Verdana" w:hAnsi="Verdana" w:cs="Arial"/>
          <w:b/>
          <w:sz w:val="22"/>
          <w:szCs w:val="22"/>
        </w:rPr>
        <w:t>2</w:t>
      </w:r>
      <w:r w:rsidRPr="009401F3">
        <w:rPr>
          <w:rFonts w:ascii="Verdana" w:hAnsi="Verdana" w:cs="Arial"/>
          <w:b/>
          <w:sz w:val="22"/>
          <w:szCs w:val="22"/>
        </w:rPr>
        <w:t>.2</w:t>
      </w:r>
      <w:r w:rsidRPr="009401F3">
        <w:rPr>
          <w:rFonts w:ascii="Verdana" w:hAnsi="Verdana" w:cs="Arial"/>
          <w:sz w:val="22"/>
          <w:szCs w:val="22"/>
        </w:rPr>
        <w:t xml:space="preserve"> Όταν έχει δοθεί Γενική ανάκληση, η εκκίνηση της επόμενης κλάσης θα αναβάλλεται αναλόγως.</w:t>
      </w:r>
    </w:p>
    <w:p w:rsidR="00A67E73" w:rsidRPr="009401F3" w:rsidRDefault="00A67E73" w:rsidP="00C37A98">
      <w:pPr>
        <w:rPr>
          <w:rFonts w:ascii="Verdana" w:hAnsi="Verdana" w:cs="Arial"/>
          <w:sz w:val="22"/>
          <w:szCs w:val="22"/>
        </w:rPr>
      </w:pPr>
    </w:p>
    <w:p w:rsidR="00A67E73" w:rsidRPr="009401F3" w:rsidRDefault="00B12C7E"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ΩΡΑ</w:t>
      </w:r>
    </w:p>
    <w:p w:rsidR="00A67E73" w:rsidRPr="009401F3" w:rsidRDefault="00C37A98" w:rsidP="0068060C">
      <w:pPr>
        <w:ind w:left="540"/>
        <w:rPr>
          <w:rFonts w:ascii="Verdana" w:hAnsi="Verdana" w:cs="Arial"/>
          <w:sz w:val="22"/>
          <w:szCs w:val="22"/>
        </w:rPr>
      </w:pPr>
      <w:r w:rsidRPr="009401F3">
        <w:rPr>
          <w:rFonts w:ascii="Verdana" w:hAnsi="Verdana" w:cs="Arial"/>
          <w:sz w:val="22"/>
          <w:szCs w:val="22"/>
        </w:rPr>
        <w:t>Όλες οι ώρες για το</w:t>
      </w:r>
      <w:r w:rsidR="00B52DAE" w:rsidRPr="009401F3">
        <w:rPr>
          <w:rFonts w:ascii="Verdana" w:hAnsi="Verdana" w:cs="Arial"/>
          <w:sz w:val="22"/>
          <w:szCs w:val="22"/>
        </w:rPr>
        <w:t>ν αγώνα</w:t>
      </w:r>
      <w:r w:rsidR="009D0E05" w:rsidRPr="009401F3">
        <w:rPr>
          <w:rFonts w:ascii="Verdana" w:hAnsi="Verdana" w:cs="Arial"/>
          <w:sz w:val="22"/>
          <w:szCs w:val="22"/>
        </w:rPr>
        <w:t xml:space="preserve"> “ΝΗΣΟΣ ΕΥΒΟΙΑ </w:t>
      </w:r>
      <w:r w:rsidR="009D0E05" w:rsidRPr="009401F3">
        <w:rPr>
          <w:rFonts w:ascii="Verdana" w:hAnsi="Verdana" w:cs="Arial"/>
          <w:sz w:val="22"/>
          <w:szCs w:val="22"/>
          <w:lang w:val="en-US"/>
        </w:rPr>
        <w:t>REGATTA</w:t>
      </w:r>
      <w:r w:rsidR="009D0E05" w:rsidRPr="009401F3">
        <w:rPr>
          <w:rFonts w:ascii="Verdana" w:hAnsi="Verdana" w:cs="Arial"/>
          <w:sz w:val="22"/>
          <w:szCs w:val="22"/>
        </w:rPr>
        <w:t xml:space="preserve"> 2019”</w:t>
      </w:r>
      <w:r w:rsidR="00F53567" w:rsidRPr="009401F3">
        <w:rPr>
          <w:rFonts w:ascii="Verdana" w:hAnsi="Verdana" w:cs="Arial"/>
          <w:sz w:val="22"/>
          <w:szCs w:val="22"/>
        </w:rPr>
        <w:t xml:space="preserve"> </w:t>
      </w:r>
      <w:r w:rsidR="00A67E73" w:rsidRPr="009401F3">
        <w:rPr>
          <w:rFonts w:ascii="Verdana" w:hAnsi="Verdana" w:cs="Arial"/>
          <w:sz w:val="22"/>
          <w:szCs w:val="22"/>
        </w:rPr>
        <w:t>αναφέρονται σε ώρα Αστεροσκοπείου Αθηνών. Τηλέφωνο 14844.</w:t>
      </w:r>
    </w:p>
    <w:p w:rsidR="00A67E73" w:rsidRPr="009401F3" w:rsidRDefault="00A67E73" w:rsidP="00C37A98">
      <w:pPr>
        <w:rPr>
          <w:rFonts w:ascii="Verdana" w:hAnsi="Verdana" w:cs="Arial"/>
          <w:sz w:val="22"/>
          <w:szCs w:val="22"/>
        </w:rPr>
      </w:pPr>
    </w:p>
    <w:p w:rsidR="00A67E73" w:rsidRPr="009401F3" w:rsidRDefault="00B12C7E"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ΠΡΟΓΝΩΣΗ ΚΑΙΡΟΥ</w:t>
      </w:r>
    </w:p>
    <w:p w:rsidR="001B05B4" w:rsidRPr="009401F3" w:rsidRDefault="001B05B4" w:rsidP="00FF4E61">
      <w:pPr>
        <w:ind w:left="567"/>
        <w:jc w:val="both"/>
        <w:rPr>
          <w:rFonts w:ascii="Verdana" w:hAnsi="Verdana" w:cs="Arial"/>
          <w:b/>
          <w:sz w:val="22"/>
          <w:szCs w:val="22"/>
        </w:rPr>
      </w:pPr>
    </w:p>
    <w:p w:rsidR="00A67E73" w:rsidRPr="009401F3" w:rsidRDefault="00A67E73" w:rsidP="0068060C">
      <w:pPr>
        <w:ind w:left="540"/>
        <w:rPr>
          <w:rFonts w:ascii="Verdana" w:hAnsi="Verdana" w:cs="Arial"/>
          <w:sz w:val="22"/>
          <w:szCs w:val="22"/>
        </w:rPr>
      </w:pPr>
      <w:r w:rsidRPr="009401F3">
        <w:rPr>
          <w:rFonts w:ascii="Verdana" w:hAnsi="Verdana" w:cs="Arial"/>
          <w:sz w:val="22"/>
          <w:szCs w:val="22"/>
        </w:rPr>
        <w:t xml:space="preserve">Δεν θα δοθεί Πρόγνωση Καιρού στους αγωνιζόµενους. </w:t>
      </w:r>
    </w:p>
    <w:p w:rsidR="001B05B4" w:rsidRPr="009401F3" w:rsidRDefault="001B05B4" w:rsidP="001B05B4">
      <w:pPr>
        <w:ind w:left="540"/>
        <w:rPr>
          <w:rFonts w:ascii="Verdana" w:hAnsi="Verdana" w:cs="Arial"/>
          <w:sz w:val="22"/>
          <w:szCs w:val="22"/>
        </w:rPr>
      </w:pPr>
    </w:p>
    <w:p w:rsidR="008360DA" w:rsidRPr="009401F3" w:rsidRDefault="008360DA"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ΔΙΑΧΩΡΙΣΜΟΣ / ΣΥΓΧΩΝΕΥΣΗ ΚΛΑΣΕΩΝ</w:t>
      </w:r>
    </w:p>
    <w:p w:rsidR="00B02178" w:rsidRPr="009401F3" w:rsidRDefault="00B02178" w:rsidP="00B02178">
      <w:pPr>
        <w:ind w:left="567"/>
        <w:rPr>
          <w:rFonts w:ascii="Verdana" w:hAnsi="Verdana" w:cs="Arial"/>
          <w:b/>
          <w:sz w:val="22"/>
          <w:szCs w:val="22"/>
        </w:rPr>
      </w:pPr>
    </w:p>
    <w:p w:rsidR="007B2834" w:rsidRPr="009401F3" w:rsidRDefault="008360DA" w:rsidP="001C3685">
      <w:pPr>
        <w:ind w:left="426"/>
        <w:rPr>
          <w:rFonts w:ascii="Verdana" w:hAnsi="Verdana" w:cs="Arial"/>
          <w:sz w:val="22"/>
          <w:szCs w:val="22"/>
        </w:rPr>
      </w:pPr>
      <w:r w:rsidRPr="009401F3">
        <w:rPr>
          <w:rFonts w:ascii="Verdana" w:eastAsia="Calibri" w:hAnsi="Verdana" w:cs="Tahoma"/>
          <w:sz w:val="22"/>
          <w:szCs w:val="22"/>
          <w:lang w:eastAsia="en-US"/>
        </w:rPr>
        <w:t>Η Επιτροπή Αγώνων έχει το δικαίωμα να συγχωνεύσει ή να δι</w:t>
      </w:r>
      <w:r w:rsidR="00740800" w:rsidRPr="009401F3">
        <w:rPr>
          <w:rFonts w:ascii="Verdana" w:eastAsia="Calibri" w:hAnsi="Verdana" w:cs="Tahoma"/>
          <w:sz w:val="22"/>
          <w:szCs w:val="22"/>
          <w:lang w:eastAsia="en-US"/>
        </w:rPr>
        <w:t xml:space="preserve">αχωρίσει τις κλάσεις </w:t>
      </w:r>
      <w:r w:rsidR="00B02178" w:rsidRPr="009401F3">
        <w:rPr>
          <w:rFonts w:ascii="Verdana" w:eastAsia="Calibri" w:hAnsi="Verdana" w:cs="Tahoma"/>
          <w:sz w:val="22"/>
          <w:szCs w:val="22"/>
          <w:lang w:eastAsia="en-US"/>
        </w:rPr>
        <w:t xml:space="preserve"> ανάλογα με </w:t>
      </w:r>
      <w:r w:rsidRPr="009401F3">
        <w:rPr>
          <w:rFonts w:ascii="Verdana" w:eastAsia="Calibri" w:hAnsi="Verdana" w:cs="Tahoma"/>
          <w:sz w:val="22"/>
          <w:szCs w:val="22"/>
          <w:lang w:eastAsia="en-US"/>
        </w:rPr>
        <w:t>την</w:t>
      </w:r>
      <w:r w:rsidR="00B02178" w:rsidRPr="009401F3">
        <w:rPr>
          <w:rFonts w:ascii="Verdana" w:eastAsia="Calibri" w:hAnsi="Verdana" w:cs="Tahoma"/>
          <w:sz w:val="22"/>
          <w:szCs w:val="22"/>
          <w:lang w:eastAsia="en-US"/>
        </w:rPr>
        <w:t xml:space="preserve"> </w:t>
      </w:r>
      <w:r w:rsidRPr="009401F3">
        <w:rPr>
          <w:rFonts w:ascii="Verdana" w:eastAsia="Calibri" w:hAnsi="Verdana" w:cs="Tahoma"/>
          <w:sz w:val="22"/>
          <w:szCs w:val="22"/>
          <w:lang w:eastAsia="en-US"/>
        </w:rPr>
        <w:t>συμμετοχή.</w:t>
      </w:r>
      <w:r w:rsidR="00FC151C">
        <w:rPr>
          <w:rFonts w:ascii="Verdana" w:eastAsia="Calibri" w:hAnsi="Verdana" w:cs="Tahoma"/>
          <w:sz w:val="22"/>
          <w:szCs w:val="22"/>
          <w:lang w:eastAsia="en-US"/>
        </w:rPr>
        <w:t xml:space="preserve"> </w:t>
      </w:r>
      <w:r w:rsidRPr="009401F3">
        <w:rPr>
          <w:rFonts w:ascii="Verdana" w:eastAsia="Calibri" w:hAnsi="Verdana" w:cs="Tahoma"/>
          <w:sz w:val="22"/>
          <w:szCs w:val="22"/>
          <w:lang w:eastAsia="en-US"/>
        </w:rPr>
        <w:t>Η Κατάσταση με τις</w:t>
      </w:r>
      <w:r w:rsidR="00B52DAE" w:rsidRPr="009401F3">
        <w:rPr>
          <w:rFonts w:ascii="Verdana" w:eastAsia="Calibri" w:hAnsi="Verdana" w:cs="Tahoma"/>
          <w:sz w:val="22"/>
          <w:szCs w:val="22"/>
          <w:lang w:eastAsia="en-US"/>
        </w:rPr>
        <w:t xml:space="preserve"> ισ</w:t>
      </w:r>
      <w:r w:rsidR="00740800" w:rsidRPr="009401F3">
        <w:rPr>
          <w:rFonts w:ascii="Verdana" w:eastAsia="Calibri" w:hAnsi="Verdana" w:cs="Tahoma"/>
          <w:sz w:val="22"/>
          <w:szCs w:val="22"/>
          <w:lang w:eastAsia="en-US"/>
        </w:rPr>
        <w:t>χύουσες για τον αγώνα κλάσεις  θα δοθεί στη Σ</w:t>
      </w:r>
      <w:r w:rsidRPr="009401F3">
        <w:rPr>
          <w:rFonts w:ascii="Verdana" w:eastAsia="Calibri" w:hAnsi="Verdana" w:cs="Tahoma"/>
          <w:sz w:val="22"/>
          <w:szCs w:val="22"/>
          <w:lang w:eastAsia="en-US"/>
        </w:rPr>
        <w:t>υγκέντρωση Κυβερνητών.</w:t>
      </w:r>
      <w:r w:rsidR="0076257A" w:rsidRPr="009401F3">
        <w:rPr>
          <w:rFonts w:ascii="Verdana" w:eastAsia="Calibri" w:hAnsi="Verdana" w:cs="Tahoma"/>
          <w:sz w:val="22"/>
          <w:szCs w:val="22"/>
          <w:lang w:eastAsia="en-US"/>
        </w:rPr>
        <w:t xml:space="preserve"> </w:t>
      </w:r>
    </w:p>
    <w:p w:rsidR="00B52DAE" w:rsidRPr="009401F3" w:rsidRDefault="00B52DAE" w:rsidP="00B52DAE">
      <w:pPr>
        <w:rPr>
          <w:rFonts w:ascii="Verdana" w:eastAsia="Calibri" w:hAnsi="Verdana" w:cs="Tahoma"/>
          <w:sz w:val="22"/>
          <w:szCs w:val="22"/>
          <w:lang w:eastAsia="en-US"/>
        </w:rPr>
      </w:pPr>
    </w:p>
    <w:p w:rsidR="00A67E73" w:rsidRDefault="00566E57" w:rsidP="00542258">
      <w:pPr>
        <w:numPr>
          <w:ilvl w:val="3"/>
          <w:numId w:val="10"/>
        </w:numPr>
        <w:ind w:left="567" w:hanging="567"/>
        <w:jc w:val="both"/>
        <w:rPr>
          <w:rFonts w:ascii="Verdana" w:hAnsi="Verdana" w:cs="Arial"/>
          <w:b/>
          <w:sz w:val="22"/>
          <w:szCs w:val="22"/>
        </w:rPr>
      </w:pPr>
      <w:r w:rsidRPr="009401F3">
        <w:rPr>
          <w:rFonts w:ascii="Verdana" w:hAnsi="Verdana" w:cs="Arial"/>
          <w:b/>
          <w:sz w:val="22"/>
          <w:szCs w:val="22"/>
        </w:rPr>
        <w:t>ΧΡΟΝΙΚΑ ΟΡΙΑ ΤΕΡΜΑΤΙΣΜΟΥ</w:t>
      </w:r>
    </w:p>
    <w:p w:rsidR="00BB457A" w:rsidRPr="00BB457A" w:rsidRDefault="00BB457A" w:rsidP="00542258">
      <w:pPr>
        <w:pStyle w:val="a5"/>
        <w:numPr>
          <w:ilvl w:val="0"/>
          <w:numId w:val="11"/>
        </w:numPr>
        <w:jc w:val="both"/>
        <w:rPr>
          <w:rFonts w:ascii="Verdana" w:hAnsi="Verdana" w:cs="Arial"/>
          <w:b/>
          <w:vanish/>
          <w:sz w:val="22"/>
          <w:szCs w:val="22"/>
        </w:rPr>
      </w:pPr>
    </w:p>
    <w:p w:rsidR="00BB457A" w:rsidRPr="00BB457A" w:rsidRDefault="00BB457A" w:rsidP="00542258">
      <w:pPr>
        <w:pStyle w:val="a5"/>
        <w:numPr>
          <w:ilvl w:val="0"/>
          <w:numId w:val="11"/>
        </w:numPr>
        <w:jc w:val="both"/>
        <w:rPr>
          <w:rFonts w:ascii="Verdana" w:hAnsi="Verdana" w:cs="Arial"/>
          <w:b/>
          <w:vanish/>
          <w:sz w:val="22"/>
          <w:szCs w:val="22"/>
        </w:rPr>
      </w:pPr>
    </w:p>
    <w:p w:rsidR="00BB457A" w:rsidRPr="00BB457A" w:rsidRDefault="00BB457A" w:rsidP="00542258">
      <w:pPr>
        <w:pStyle w:val="a5"/>
        <w:numPr>
          <w:ilvl w:val="0"/>
          <w:numId w:val="11"/>
        </w:numPr>
        <w:jc w:val="both"/>
        <w:rPr>
          <w:rFonts w:ascii="Verdana" w:hAnsi="Verdana" w:cs="Arial"/>
          <w:b/>
          <w:vanish/>
          <w:sz w:val="22"/>
          <w:szCs w:val="22"/>
        </w:rPr>
      </w:pPr>
    </w:p>
    <w:p w:rsidR="00BB457A" w:rsidRPr="00BB457A" w:rsidRDefault="00BB457A" w:rsidP="00542258">
      <w:pPr>
        <w:pStyle w:val="a5"/>
        <w:numPr>
          <w:ilvl w:val="0"/>
          <w:numId w:val="11"/>
        </w:numPr>
        <w:jc w:val="both"/>
        <w:rPr>
          <w:rFonts w:ascii="Verdana" w:hAnsi="Verdana" w:cs="Arial"/>
          <w:b/>
          <w:vanish/>
          <w:sz w:val="22"/>
          <w:szCs w:val="22"/>
        </w:rPr>
      </w:pPr>
    </w:p>
    <w:p w:rsidR="00BB457A" w:rsidRPr="00BB457A" w:rsidRDefault="00BB457A" w:rsidP="00542258">
      <w:pPr>
        <w:pStyle w:val="a5"/>
        <w:numPr>
          <w:ilvl w:val="0"/>
          <w:numId w:val="11"/>
        </w:numPr>
        <w:jc w:val="both"/>
        <w:rPr>
          <w:rFonts w:ascii="Verdana" w:hAnsi="Verdana" w:cs="Arial"/>
          <w:b/>
          <w:vanish/>
          <w:sz w:val="22"/>
          <w:szCs w:val="22"/>
        </w:rPr>
      </w:pPr>
    </w:p>
    <w:p w:rsidR="001532B2" w:rsidRDefault="00BB457A" w:rsidP="00CF1274">
      <w:pPr>
        <w:numPr>
          <w:ilvl w:val="1"/>
          <w:numId w:val="11"/>
        </w:numPr>
        <w:ind w:left="426" w:firstLine="0"/>
        <w:rPr>
          <w:rFonts w:ascii="Verdana" w:eastAsia="Calibri" w:hAnsi="Verdana" w:cs="Tahoma"/>
          <w:sz w:val="22"/>
          <w:szCs w:val="22"/>
          <w:lang w:eastAsia="en-US"/>
        </w:rPr>
      </w:pPr>
      <w:r w:rsidRPr="001532B2">
        <w:rPr>
          <w:rFonts w:ascii="Verdana" w:eastAsia="Calibri" w:hAnsi="Verdana" w:cs="Tahoma"/>
          <w:sz w:val="22"/>
          <w:szCs w:val="22"/>
          <w:lang w:eastAsia="en-US"/>
        </w:rPr>
        <w:t xml:space="preserve">Για τα σκάφη της κατηγορίας </w:t>
      </w:r>
      <w:r w:rsidRPr="001532B2">
        <w:rPr>
          <w:rFonts w:ascii="Verdana" w:eastAsia="Calibri" w:hAnsi="Verdana" w:cs="Tahoma"/>
          <w:sz w:val="22"/>
          <w:szCs w:val="22"/>
          <w:lang w:val="en-US" w:eastAsia="en-US"/>
        </w:rPr>
        <w:t>ORC</w:t>
      </w:r>
      <w:r w:rsidRPr="001532B2">
        <w:rPr>
          <w:rFonts w:ascii="Verdana" w:eastAsia="Calibri" w:hAnsi="Verdana" w:cs="Tahoma"/>
          <w:sz w:val="22"/>
          <w:szCs w:val="22"/>
          <w:lang w:eastAsia="en-US"/>
        </w:rPr>
        <w:t xml:space="preserve"> </w:t>
      </w:r>
      <w:r w:rsidRPr="001532B2">
        <w:rPr>
          <w:rFonts w:ascii="Verdana" w:eastAsia="Calibri" w:hAnsi="Verdana" w:cs="Tahoma"/>
          <w:sz w:val="22"/>
          <w:szCs w:val="22"/>
          <w:lang w:val="en-US" w:eastAsia="en-US"/>
        </w:rPr>
        <w:t>Performance</w:t>
      </w:r>
      <w:r w:rsidRPr="001532B2">
        <w:rPr>
          <w:rFonts w:ascii="Verdana" w:eastAsia="Calibri" w:hAnsi="Verdana" w:cs="Tahoma"/>
          <w:sz w:val="22"/>
          <w:szCs w:val="22"/>
          <w:lang w:eastAsia="en-US"/>
        </w:rPr>
        <w:t xml:space="preserve"> &amp; </w:t>
      </w:r>
      <w:r w:rsidRPr="001532B2">
        <w:rPr>
          <w:rFonts w:ascii="Verdana" w:eastAsia="Calibri" w:hAnsi="Verdana" w:cs="Tahoma"/>
          <w:sz w:val="22"/>
          <w:szCs w:val="22"/>
          <w:lang w:val="en-US" w:eastAsia="en-US"/>
        </w:rPr>
        <w:t>Sport</w:t>
      </w:r>
      <w:r w:rsidRPr="001532B2">
        <w:rPr>
          <w:rFonts w:ascii="Verdana" w:eastAsia="Calibri" w:hAnsi="Verdana" w:cs="Tahoma"/>
          <w:sz w:val="22"/>
          <w:szCs w:val="22"/>
          <w:lang w:eastAsia="en-US"/>
        </w:rPr>
        <w:t xml:space="preserve"> το χρονικό όριο τερµατισµού είναι το </w:t>
      </w:r>
      <w:r w:rsidR="001532B2" w:rsidRPr="001532B2">
        <w:rPr>
          <w:rFonts w:ascii="Verdana" w:eastAsia="Calibri" w:hAnsi="Verdana" w:cs="Tahoma"/>
          <w:sz w:val="22"/>
          <w:szCs w:val="22"/>
          <w:lang w:eastAsia="en-US"/>
        </w:rPr>
        <w:t xml:space="preserve">διπλάσιο </w:t>
      </w:r>
      <w:r w:rsidRPr="001532B2">
        <w:rPr>
          <w:rFonts w:ascii="Verdana" w:eastAsia="Calibri" w:hAnsi="Verdana" w:cs="Tahoma"/>
          <w:sz w:val="22"/>
          <w:szCs w:val="22"/>
          <w:lang w:eastAsia="en-US"/>
        </w:rPr>
        <w:t xml:space="preserve">του Γενικού Βαθµού Ικανότητας (G.P.H.) πολλαπλασιασµένο επί τον αριθµό των µιλίων της κάθε ιστιοδρομίας που </w:t>
      </w:r>
      <w:r w:rsidR="001532B2" w:rsidRPr="001532B2">
        <w:rPr>
          <w:rFonts w:ascii="Verdana" w:eastAsia="Calibri" w:hAnsi="Verdana" w:cs="Tahoma"/>
          <w:sz w:val="22"/>
          <w:szCs w:val="22"/>
          <w:lang w:eastAsia="en-US"/>
        </w:rPr>
        <w:t>αναφέρεται</w:t>
      </w:r>
      <w:r w:rsidRPr="001532B2">
        <w:rPr>
          <w:rFonts w:ascii="Verdana" w:eastAsia="Calibri" w:hAnsi="Verdana" w:cs="Tahoma"/>
          <w:sz w:val="22"/>
          <w:szCs w:val="22"/>
          <w:lang w:eastAsia="en-US"/>
        </w:rPr>
        <w:t xml:space="preserve"> στο </w:t>
      </w:r>
      <w:r w:rsidR="001532B2" w:rsidRPr="001532B2">
        <w:rPr>
          <w:rFonts w:ascii="Verdana" w:eastAsia="Calibri" w:hAnsi="Verdana" w:cs="Tahoma"/>
          <w:sz w:val="22"/>
          <w:szCs w:val="22"/>
          <w:lang w:eastAsia="en-US"/>
        </w:rPr>
        <w:t>άρθρο</w:t>
      </w:r>
      <w:r w:rsidRPr="001532B2">
        <w:rPr>
          <w:rFonts w:ascii="Verdana" w:eastAsia="Calibri" w:hAnsi="Verdana" w:cs="Tahoma"/>
          <w:sz w:val="22"/>
          <w:szCs w:val="22"/>
          <w:lang w:eastAsia="en-US"/>
        </w:rPr>
        <w:t xml:space="preserve"> 5 </w:t>
      </w:r>
      <w:r w:rsidR="001532B2" w:rsidRPr="001532B2">
        <w:rPr>
          <w:rFonts w:ascii="Verdana" w:eastAsia="Calibri" w:hAnsi="Verdana" w:cs="Tahoma"/>
          <w:sz w:val="22"/>
          <w:szCs w:val="22"/>
          <w:lang w:eastAsia="en-US"/>
        </w:rPr>
        <w:t>αυτών</w:t>
      </w:r>
      <w:r w:rsidR="001532B2">
        <w:rPr>
          <w:rFonts w:ascii="Verdana" w:eastAsia="Calibri" w:hAnsi="Verdana" w:cs="Tahoma"/>
          <w:sz w:val="22"/>
          <w:szCs w:val="22"/>
          <w:lang w:eastAsia="en-US"/>
        </w:rPr>
        <w:t xml:space="preserve"> των Οδηγιών Πλου</w:t>
      </w:r>
      <w:r w:rsidR="00CF1274">
        <w:rPr>
          <w:rFonts w:ascii="Verdana" w:eastAsia="Calibri" w:hAnsi="Verdana" w:cs="Tahoma"/>
          <w:sz w:val="22"/>
          <w:szCs w:val="22"/>
          <w:lang w:eastAsia="en-US"/>
        </w:rPr>
        <w:t>.</w:t>
      </w:r>
    </w:p>
    <w:p w:rsidR="00D217F8" w:rsidRDefault="00D217F8" w:rsidP="00CF1274">
      <w:pPr>
        <w:numPr>
          <w:ilvl w:val="1"/>
          <w:numId w:val="11"/>
        </w:numPr>
        <w:ind w:left="426" w:firstLine="0"/>
        <w:rPr>
          <w:rFonts w:ascii="Verdana" w:eastAsia="Calibri" w:hAnsi="Verdana" w:cs="Tahoma"/>
          <w:sz w:val="22"/>
          <w:szCs w:val="22"/>
          <w:lang w:eastAsia="en-US"/>
        </w:rPr>
      </w:pPr>
      <w:r w:rsidRPr="001532B2">
        <w:rPr>
          <w:rFonts w:ascii="Verdana" w:eastAsia="Calibri" w:hAnsi="Verdana" w:cs="Tahoma"/>
          <w:sz w:val="22"/>
          <w:szCs w:val="22"/>
          <w:lang w:eastAsia="en-US"/>
        </w:rPr>
        <w:t xml:space="preserve">Για τα σκάφη κατηγορίας IRC το χρονικό όριο τερματισμού είναι το </w:t>
      </w:r>
      <w:r w:rsidR="001532B2">
        <w:rPr>
          <w:rFonts w:ascii="Verdana" w:eastAsia="Calibri" w:hAnsi="Verdana" w:cs="Tahoma"/>
          <w:sz w:val="22"/>
          <w:szCs w:val="22"/>
          <w:lang w:eastAsia="en-US"/>
        </w:rPr>
        <w:t>διπλάσιο</w:t>
      </w:r>
      <w:r w:rsidRPr="001532B2">
        <w:rPr>
          <w:rFonts w:ascii="Verdana" w:eastAsia="Calibri" w:hAnsi="Verdana" w:cs="Tahoma"/>
          <w:sz w:val="22"/>
          <w:szCs w:val="22"/>
          <w:lang w:eastAsia="en-US"/>
        </w:rPr>
        <w:t xml:space="preserve"> του </w:t>
      </w:r>
      <w:r w:rsidR="001532B2" w:rsidRPr="001532B2">
        <w:rPr>
          <w:rFonts w:ascii="Verdana" w:eastAsia="Calibri" w:hAnsi="Verdana" w:cs="Tahoma"/>
          <w:sz w:val="22"/>
          <w:szCs w:val="22"/>
          <w:lang w:eastAsia="en-US"/>
        </w:rPr>
        <w:t>Συντελεστή</w:t>
      </w:r>
      <w:r w:rsidRPr="001532B2">
        <w:rPr>
          <w:rFonts w:ascii="Verdana" w:eastAsia="Calibri" w:hAnsi="Verdana" w:cs="Tahoma"/>
          <w:sz w:val="22"/>
          <w:szCs w:val="22"/>
          <w:lang w:eastAsia="en-US"/>
        </w:rPr>
        <w:t xml:space="preserve"> (B.S.F.) πολλαπλασιασμένο επί τον αριθμό των μιλίων της κάθε ιστιοδρομίας  </w:t>
      </w:r>
      <w:r w:rsidR="00BB457A" w:rsidRPr="001532B2">
        <w:rPr>
          <w:rFonts w:ascii="Verdana" w:eastAsia="Calibri" w:hAnsi="Verdana" w:cs="Tahoma"/>
          <w:sz w:val="22"/>
          <w:szCs w:val="22"/>
          <w:lang w:eastAsia="en-US"/>
        </w:rPr>
        <w:t xml:space="preserve">που </w:t>
      </w:r>
      <w:r w:rsidR="001532B2" w:rsidRPr="001532B2">
        <w:rPr>
          <w:rFonts w:ascii="Verdana" w:eastAsia="Calibri" w:hAnsi="Verdana" w:cs="Tahoma"/>
          <w:sz w:val="22"/>
          <w:szCs w:val="22"/>
          <w:lang w:eastAsia="en-US"/>
        </w:rPr>
        <w:t>αναφέρεται</w:t>
      </w:r>
      <w:r w:rsidR="00BB457A" w:rsidRPr="001532B2">
        <w:rPr>
          <w:rFonts w:ascii="Verdana" w:eastAsia="Calibri" w:hAnsi="Verdana" w:cs="Tahoma"/>
          <w:sz w:val="22"/>
          <w:szCs w:val="22"/>
          <w:lang w:eastAsia="en-US"/>
        </w:rPr>
        <w:t xml:space="preserve"> στο </w:t>
      </w:r>
      <w:r w:rsidR="001532B2" w:rsidRPr="001532B2">
        <w:rPr>
          <w:rFonts w:ascii="Verdana" w:eastAsia="Calibri" w:hAnsi="Verdana" w:cs="Tahoma"/>
          <w:sz w:val="22"/>
          <w:szCs w:val="22"/>
          <w:lang w:eastAsia="en-US"/>
        </w:rPr>
        <w:t>άρθρο</w:t>
      </w:r>
      <w:r w:rsidR="00BB457A" w:rsidRPr="001532B2">
        <w:rPr>
          <w:rFonts w:ascii="Verdana" w:eastAsia="Calibri" w:hAnsi="Verdana" w:cs="Tahoma"/>
          <w:sz w:val="22"/>
          <w:szCs w:val="22"/>
          <w:lang w:eastAsia="en-US"/>
        </w:rPr>
        <w:t xml:space="preserve"> 5 </w:t>
      </w:r>
      <w:r w:rsidR="001532B2" w:rsidRPr="001532B2">
        <w:rPr>
          <w:rFonts w:ascii="Verdana" w:eastAsia="Calibri" w:hAnsi="Verdana" w:cs="Tahoma"/>
          <w:sz w:val="22"/>
          <w:szCs w:val="22"/>
          <w:lang w:eastAsia="en-US"/>
        </w:rPr>
        <w:t>αυτών</w:t>
      </w:r>
      <w:r w:rsidR="00BB457A" w:rsidRPr="001532B2">
        <w:rPr>
          <w:rFonts w:ascii="Verdana" w:eastAsia="Calibri" w:hAnsi="Verdana" w:cs="Tahoma"/>
          <w:sz w:val="22"/>
          <w:szCs w:val="22"/>
          <w:lang w:eastAsia="en-US"/>
        </w:rPr>
        <w:t xml:space="preserve"> των </w:t>
      </w:r>
      <w:r w:rsidR="001532B2" w:rsidRPr="001532B2">
        <w:rPr>
          <w:rFonts w:ascii="Verdana" w:eastAsia="Calibri" w:hAnsi="Verdana" w:cs="Tahoma"/>
          <w:sz w:val="22"/>
          <w:szCs w:val="22"/>
          <w:lang w:eastAsia="en-US"/>
        </w:rPr>
        <w:t>Οδηγιών</w:t>
      </w:r>
      <w:r w:rsidR="00BB457A" w:rsidRPr="001532B2">
        <w:rPr>
          <w:rFonts w:ascii="Verdana" w:eastAsia="Calibri" w:hAnsi="Verdana" w:cs="Tahoma"/>
          <w:sz w:val="22"/>
          <w:szCs w:val="22"/>
          <w:lang w:eastAsia="en-US"/>
        </w:rPr>
        <w:t xml:space="preserve"> Πλου</w:t>
      </w:r>
      <w:r w:rsidR="00CF1274">
        <w:rPr>
          <w:rFonts w:ascii="Verdana" w:eastAsia="Calibri" w:hAnsi="Verdana" w:cs="Tahoma"/>
          <w:sz w:val="22"/>
          <w:szCs w:val="22"/>
          <w:lang w:eastAsia="en-US"/>
        </w:rPr>
        <w:t>.</w:t>
      </w:r>
      <w:r w:rsidR="00BB457A" w:rsidRPr="001532B2">
        <w:rPr>
          <w:rFonts w:ascii="Verdana" w:eastAsia="Calibri" w:hAnsi="Verdana" w:cs="Tahoma"/>
          <w:sz w:val="22"/>
          <w:szCs w:val="22"/>
          <w:lang w:eastAsia="en-US"/>
        </w:rPr>
        <w:t xml:space="preserve"> </w:t>
      </w:r>
    </w:p>
    <w:p w:rsidR="001532B2" w:rsidRDefault="001532B2" w:rsidP="00CF1274">
      <w:pPr>
        <w:numPr>
          <w:ilvl w:val="1"/>
          <w:numId w:val="11"/>
        </w:numPr>
        <w:ind w:left="426" w:firstLine="0"/>
        <w:rPr>
          <w:rFonts w:ascii="Verdana" w:eastAsia="Calibri" w:hAnsi="Verdana" w:cs="Tahoma"/>
          <w:sz w:val="22"/>
          <w:szCs w:val="22"/>
          <w:lang w:eastAsia="en-US"/>
        </w:rPr>
      </w:pPr>
      <w:r w:rsidRPr="009401F3">
        <w:rPr>
          <w:rFonts w:ascii="Verdana" w:eastAsia="Calibri" w:hAnsi="Verdana" w:cs="Tahoma"/>
          <w:sz w:val="22"/>
          <w:szCs w:val="22"/>
          <w:lang w:eastAsia="en-US"/>
        </w:rPr>
        <w:t>Σε περίπτωση επιβράχυνσης</w:t>
      </w:r>
      <w:r>
        <w:rPr>
          <w:rFonts w:ascii="Verdana" w:eastAsia="Calibri" w:hAnsi="Verdana" w:cs="Tahoma"/>
          <w:sz w:val="22"/>
          <w:szCs w:val="22"/>
          <w:lang w:eastAsia="en-US"/>
        </w:rPr>
        <w:t xml:space="preserve"> </w:t>
      </w:r>
      <w:r w:rsidRPr="009401F3">
        <w:rPr>
          <w:rFonts w:ascii="Verdana" w:eastAsia="Calibri" w:hAnsi="Verdana" w:cs="Tahoma"/>
          <w:sz w:val="22"/>
          <w:szCs w:val="22"/>
          <w:lang w:eastAsia="en-US"/>
        </w:rPr>
        <w:t>το χρονικό όριο παραμένει αναλλοίωτο</w:t>
      </w:r>
      <w:r w:rsidR="00CF1274">
        <w:rPr>
          <w:rFonts w:ascii="Verdana" w:eastAsia="Calibri" w:hAnsi="Verdana" w:cs="Tahoma"/>
          <w:sz w:val="22"/>
          <w:szCs w:val="22"/>
          <w:lang w:eastAsia="en-US"/>
        </w:rPr>
        <w:t>.</w:t>
      </w:r>
    </w:p>
    <w:p w:rsidR="001532B2" w:rsidRPr="009401F3" w:rsidRDefault="001532B2" w:rsidP="00CF1274">
      <w:pPr>
        <w:numPr>
          <w:ilvl w:val="1"/>
          <w:numId w:val="11"/>
        </w:numPr>
        <w:ind w:left="426" w:firstLine="0"/>
        <w:rPr>
          <w:rFonts w:ascii="Verdana" w:eastAsia="Calibri" w:hAnsi="Verdana" w:cs="Tahoma"/>
          <w:sz w:val="22"/>
          <w:szCs w:val="22"/>
          <w:lang w:eastAsia="en-US"/>
        </w:rPr>
      </w:pPr>
      <w:r w:rsidRPr="009401F3">
        <w:rPr>
          <w:rFonts w:ascii="Verdana" w:eastAsia="Calibri" w:hAnsi="Verdana" w:cs="Tahoma"/>
          <w:sz w:val="22"/>
          <w:szCs w:val="22"/>
          <w:lang w:eastAsia="en-US"/>
        </w:rPr>
        <w:t>Το χρονικό όριο τερματισμού, κάθε συμμετέχοντος σκάφους αναφέρεται στην κατάσταση συµµετεχόντων σκαφών.</w:t>
      </w:r>
    </w:p>
    <w:p w:rsidR="001532B2" w:rsidRPr="009401F3" w:rsidRDefault="001532B2" w:rsidP="00CF1274">
      <w:pPr>
        <w:numPr>
          <w:ilvl w:val="1"/>
          <w:numId w:val="11"/>
        </w:numPr>
        <w:ind w:left="426" w:firstLine="0"/>
        <w:rPr>
          <w:rFonts w:ascii="Verdana" w:eastAsia="Calibri" w:hAnsi="Verdana" w:cs="Tahoma"/>
          <w:sz w:val="22"/>
          <w:szCs w:val="22"/>
          <w:lang w:eastAsia="en-US"/>
        </w:rPr>
      </w:pPr>
      <w:r w:rsidRPr="009401F3">
        <w:rPr>
          <w:rFonts w:ascii="Verdana" w:eastAsia="Calibri" w:hAnsi="Verdana" w:cs="Tahoma"/>
          <w:sz w:val="22"/>
          <w:szCs w:val="22"/>
          <w:lang w:eastAsia="en-US"/>
        </w:rPr>
        <w:t>Σκάφη που δεν τερμάτισαν μέσα στο χρονικό τους όριο, θα βαθμολογηθούν “ΔΕΝ ΤΕΡΜΑΤΙΣΑΝ (DNF)” σε τροποποίηση των κανόνων RRS 35 &amp; Α4.1</w:t>
      </w:r>
    </w:p>
    <w:p w:rsidR="001532B2" w:rsidRPr="001532B2" w:rsidRDefault="001532B2" w:rsidP="00062B57">
      <w:pPr>
        <w:ind w:left="1026"/>
        <w:rPr>
          <w:rFonts w:ascii="Verdana" w:eastAsia="Calibri" w:hAnsi="Verdana" w:cs="Tahoma"/>
          <w:sz w:val="22"/>
          <w:szCs w:val="22"/>
          <w:lang w:eastAsia="en-US"/>
        </w:rPr>
      </w:pPr>
    </w:p>
    <w:p w:rsidR="009C1287" w:rsidRPr="009401F3" w:rsidRDefault="009C1287" w:rsidP="009C1287">
      <w:pPr>
        <w:ind w:left="567"/>
        <w:jc w:val="both"/>
        <w:rPr>
          <w:rFonts w:ascii="Verdana" w:hAnsi="Verdana" w:cs="Arial"/>
          <w:b/>
          <w:sz w:val="22"/>
          <w:szCs w:val="22"/>
        </w:rPr>
      </w:pPr>
    </w:p>
    <w:p w:rsidR="00AD5DA5" w:rsidRPr="00FC6AC6" w:rsidRDefault="00B1299C" w:rsidP="00542258">
      <w:pPr>
        <w:numPr>
          <w:ilvl w:val="3"/>
          <w:numId w:val="13"/>
        </w:numPr>
        <w:ind w:left="567" w:hanging="567"/>
        <w:jc w:val="both"/>
        <w:rPr>
          <w:rFonts w:ascii="Verdana" w:hAnsi="Verdana" w:cs="Arial"/>
          <w:b/>
          <w:sz w:val="22"/>
          <w:szCs w:val="22"/>
        </w:rPr>
      </w:pPr>
      <w:r w:rsidRPr="009401F3">
        <w:rPr>
          <w:rFonts w:ascii="Verdana" w:hAnsi="Verdana" w:cs="Arial"/>
          <w:b/>
          <w:sz w:val="22"/>
          <w:szCs w:val="22"/>
        </w:rPr>
        <w:t>ΣΥΣΤΗΜΑ ΔΙΟΡΘΩΣΗΣ ΧΡΟΝΟΥ</w:t>
      </w:r>
    </w:p>
    <w:p w:rsidR="001B05B4" w:rsidRPr="009401F3" w:rsidRDefault="001B05B4" w:rsidP="001B05B4">
      <w:pPr>
        <w:ind w:left="540"/>
        <w:rPr>
          <w:rFonts w:ascii="Verdana" w:hAnsi="Verdana" w:cs="Arial"/>
          <w:sz w:val="22"/>
          <w:szCs w:val="22"/>
        </w:rPr>
      </w:pPr>
    </w:p>
    <w:p w:rsidR="006C0241" w:rsidRPr="00FC6AC6" w:rsidRDefault="00FF4E61" w:rsidP="00542258">
      <w:pPr>
        <w:pStyle w:val="a5"/>
        <w:numPr>
          <w:ilvl w:val="1"/>
          <w:numId w:val="14"/>
        </w:numPr>
        <w:rPr>
          <w:rFonts w:ascii="Verdana" w:hAnsi="Verdana" w:cs="Arial"/>
          <w:sz w:val="22"/>
          <w:szCs w:val="22"/>
        </w:rPr>
      </w:pPr>
      <w:r w:rsidRPr="00FC6AC6">
        <w:rPr>
          <w:rFonts w:ascii="Verdana" w:hAnsi="Verdana" w:cs="Arial"/>
          <w:sz w:val="22"/>
          <w:szCs w:val="22"/>
          <w:lang w:val="en-US"/>
        </w:rPr>
        <w:t xml:space="preserve"> </w:t>
      </w:r>
      <w:r w:rsidR="006438FF" w:rsidRPr="00FC6AC6">
        <w:rPr>
          <w:rFonts w:ascii="Verdana" w:hAnsi="Verdana" w:cs="Arial"/>
          <w:sz w:val="22"/>
          <w:szCs w:val="22"/>
        </w:rPr>
        <w:t>Για</w:t>
      </w:r>
      <w:r w:rsidR="006438FF" w:rsidRPr="00FC6AC6">
        <w:rPr>
          <w:rFonts w:ascii="Verdana" w:hAnsi="Verdana" w:cs="Arial"/>
          <w:sz w:val="22"/>
          <w:szCs w:val="22"/>
          <w:lang w:val="en-US"/>
        </w:rPr>
        <w:t xml:space="preserve"> </w:t>
      </w:r>
      <w:r w:rsidR="006438FF" w:rsidRPr="00FC6AC6">
        <w:rPr>
          <w:rFonts w:ascii="Verdana" w:hAnsi="Verdana" w:cs="Arial"/>
          <w:sz w:val="22"/>
          <w:szCs w:val="22"/>
        </w:rPr>
        <w:t>τα</w:t>
      </w:r>
      <w:r w:rsidR="006438FF" w:rsidRPr="00FC6AC6">
        <w:rPr>
          <w:rFonts w:ascii="Verdana" w:hAnsi="Verdana" w:cs="Arial"/>
          <w:sz w:val="22"/>
          <w:szCs w:val="22"/>
          <w:lang w:val="en-US"/>
        </w:rPr>
        <w:t xml:space="preserve"> </w:t>
      </w:r>
      <w:r w:rsidR="006438FF" w:rsidRPr="00FC6AC6">
        <w:rPr>
          <w:rFonts w:ascii="Verdana" w:hAnsi="Verdana" w:cs="Arial"/>
          <w:sz w:val="22"/>
          <w:szCs w:val="22"/>
        </w:rPr>
        <w:t>σκάφη</w:t>
      </w:r>
      <w:r w:rsidR="006438FF" w:rsidRPr="00FC6AC6">
        <w:rPr>
          <w:rFonts w:ascii="Verdana" w:hAnsi="Verdana" w:cs="Arial"/>
          <w:sz w:val="22"/>
          <w:szCs w:val="22"/>
          <w:lang w:val="en-US"/>
        </w:rPr>
        <w:t xml:space="preserve"> </w:t>
      </w:r>
      <w:r w:rsidR="008C03F1" w:rsidRPr="00FC6AC6">
        <w:rPr>
          <w:rFonts w:ascii="Verdana" w:hAnsi="Verdana" w:cs="Arial"/>
          <w:sz w:val="22"/>
          <w:szCs w:val="22"/>
          <w:lang w:val="en-US"/>
        </w:rPr>
        <w:t xml:space="preserve">PERFORMANCE </w:t>
      </w:r>
      <w:r w:rsidR="006438FF" w:rsidRPr="00FC6AC6">
        <w:rPr>
          <w:rFonts w:ascii="Verdana" w:hAnsi="Verdana" w:cs="Arial"/>
          <w:sz w:val="22"/>
          <w:szCs w:val="22"/>
        </w:rPr>
        <w:t>θα</w:t>
      </w:r>
      <w:r w:rsidR="006438FF" w:rsidRPr="00FC6AC6">
        <w:rPr>
          <w:rFonts w:ascii="Verdana" w:hAnsi="Verdana" w:cs="Arial"/>
          <w:sz w:val="22"/>
          <w:szCs w:val="22"/>
          <w:lang w:val="en-US"/>
        </w:rPr>
        <w:t xml:space="preserve"> </w:t>
      </w:r>
      <w:r w:rsidR="006438FF" w:rsidRPr="00FC6AC6">
        <w:rPr>
          <w:rFonts w:ascii="Verdana" w:hAnsi="Verdana" w:cs="Arial"/>
          <w:sz w:val="22"/>
          <w:szCs w:val="22"/>
        </w:rPr>
        <w:t>εφαρμοσθεί</w:t>
      </w:r>
      <w:r w:rsidR="006438FF" w:rsidRPr="00FC6AC6">
        <w:rPr>
          <w:rFonts w:ascii="Verdana" w:hAnsi="Verdana" w:cs="Arial"/>
          <w:sz w:val="22"/>
          <w:szCs w:val="22"/>
          <w:lang w:val="en-US"/>
        </w:rPr>
        <w:t xml:space="preserve"> </w:t>
      </w:r>
      <w:r w:rsidR="006438FF" w:rsidRPr="00FC6AC6">
        <w:rPr>
          <w:rFonts w:ascii="Verdana" w:hAnsi="Verdana" w:cs="Arial"/>
          <w:sz w:val="22"/>
          <w:szCs w:val="22"/>
        </w:rPr>
        <w:t>το</w:t>
      </w:r>
      <w:r w:rsidR="006438FF" w:rsidRPr="00FC6AC6">
        <w:rPr>
          <w:rFonts w:ascii="Verdana" w:hAnsi="Verdana" w:cs="Arial"/>
          <w:sz w:val="22"/>
          <w:szCs w:val="22"/>
          <w:lang w:val="en-US"/>
        </w:rPr>
        <w:t xml:space="preserve"> </w:t>
      </w:r>
      <w:r w:rsidR="006438FF" w:rsidRPr="00FC6AC6">
        <w:rPr>
          <w:rFonts w:ascii="Verdana" w:hAnsi="Verdana" w:cs="Arial"/>
          <w:sz w:val="22"/>
          <w:szCs w:val="22"/>
        </w:rPr>
        <w:t>σύστημα</w:t>
      </w:r>
      <w:r w:rsidR="006438FF" w:rsidRPr="00FC6AC6">
        <w:rPr>
          <w:rFonts w:ascii="Verdana" w:hAnsi="Verdana" w:cs="Arial"/>
          <w:sz w:val="22"/>
          <w:szCs w:val="22"/>
          <w:lang w:val="en-US"/>
        </w:rPr>
        <w:t xml:space="preserve"> </w:t>
      </w:r>
      <w:r w:rsidR="000A4A38" w:rsidRPr="00FC6AC6">
        <w:rPr>
          <w:rFonts w:ascii="Verdana" w:hAnsi="Verdana" w:cs="Arial"/>
          <w:sz w:val="22"/>
          <w:szCs w:val="22"/>
          <w:lang w:val="en-US"/>
        </w:rPr>
        <w:t xml:space="preserve"> “PERFORMANCE CURVE SCORING – CONST</w:t>
      </w:r>
      <w:r w:rsidR="00A042C0" w:rsidRPr="00FC6AC6">
        <w:rPr>
          <w:rFonts w:ascii="Verdana" w:hAnsi="Verdana" w:cs="Arial"/>
          <w:sz w:val="22"/>
          <w:szCs w:val="22"/>
          <w:lang w:val="en-US"/>
        </w:rPr>
        <w:t>R</w:t>
      </w:r>
      <w:r w:rsidR="000A4A38" w:rsidRPr="00FC6AC6">
        <w:rPr>
          <w:rFonts w:ascii="Verdana" w:hAnsi="Verdana" w:cs="Arial"/>
          <w:sz w:val="22"/>
          <w:szCs w:val="22"/>
          <w:lang w:val="en-US"/>
        </w:rPr>
        <w:t>UCTED COURSE”</w:t>
      </w:r>
      <w:r w:rsidR="000A4E62" w:rsidRPr="00FC6AC6">
        <w:rPr>
          <w:rFonts w:ascii="Verdana" w:hAnsi="Verdana" w:cs="Arial"/>
          <w:sz w:val="22"/>
          <w:szCs w:val="22"/>
          <w:lang w:val="en-US"/>
        </w:rPr>
        <w:t xml:space="preserve">. </w:t>
      </w:r>
      <w:r w:rsidR="000A4E62" w:rsidRPr="00FC6AC6">
        <w:rPr>
          <w:rFonts w:ascii="Verdana" w:hAnsi="Verdana" w:cs="Arial"/>
          <w:sz w:val="22"/>
          <w:szCs w:val="22"/>
        </w:rPr>
        <w:t xml:space="preserve">Για τον υπολογισμό των διορθωμένων χρόνων θα χρησιμοποιηθεί το </w:t>
      </w:r>
      <w:r w:rsidR="000A4E62" w:rsidRPr="00FC6AC6">
        <w:rPr>
          <w:rFonts w:ascii="Verdana" w:hAnsi="Verdana" w:cs="Arial"/>
          <w:sz w:val="22"/>
          <w:szCs w:val="22"/>
          <w:lang w:val="en-US"/>
        </w:rPr>
        <w:t>Implied</w:t>
      </w:r>
      <w:r w:rsidR="000A4E62" w:rsidRPr="00FC6AC6">
        <w:rPr>
          <w:rFonts w:ascii="Verdana" w:hAnsi="Verdana" w:cs="Arial"/>
          <w:sz w:val="22"/>
          <w:szCs w:val="22"/>
        </w:rPr>
        <w:t xml:space="preserve"> </w:t>
      </w:r>
      <w:r w:rsidR="000A4E62" w:rsidRPr="00FC6AC6">
        <w:rPr>
          <w:rFonts w:ascii="Verdana" w:hAnsi="Verdana" w:cs="Arial"/>
          <w:sz w:val="22"/>
          <w:szCs w:val="22"/>
          <w:lang w:val="en-US"/>
        </w:rPr>
        <w:t>Wind</w:t>
      </w:r>
      <w:r w:rsidR="000A4E62" w:rsidRPr="00FC6AC6">
        <w:rPr>
          <w:rFonts w:ascii="Verdana" w:hAnsi="Verdana" w:cs="Arial"/>
          <w:sz w:val="22"/>
          <w:szCs w:val="22"/>
        </w:rPr>
        <w:t xml:space="preserve"> του πρώτου σκάφους όπως περιγράφεται στο </w:t>
      </w:r>
      <w:r w:rsidR="000A4E62" w:rsidRPr="00FC6AC6">
        <w:rPr>
          <w:rFonts w:ascii="Verdana" w:hAnsi="Verdana" w:cs="Arial"/>
          <w:sz w:val="22"/>
          <w:szCs w:val="22"/>
          <w:lang w:val="en-US"/>
        </w:rPr>
        <w:t>ORC</w:t>
      </w:r>
      <w:r w:rsidR="000A4E62" w:rsidRPr="00FC6AC6">
        <w:rPr>
          <w:rFonts w:ascii="Verdana" w:hAnsi="Verdana" w:cs="Arial"/>
          <w:sz w:val="22"/>
          <w:szCs w:val="22"/>
        </w:rPr>
        <w:t xml:space="preserve"> </w:t>
      </w:r>
      <w:r w:rsidR="000A4E62" w:rsidRPr="00FC6AC6">
        <w:rPr>
          <w:rFonts w:ascii="Verdana" w:hAnsi="Verdana" w:cs="Arial"/>
          <w:sz w:val="22"/>
          <w:szCs w:val="22"/>
          <w:lang w:val="en-US"/>
        </w:rPr>
        <w:t>Racing</w:t>
      </w:r>
      <w:r w:rsidR="000A4E62" w:rsidRPr="00FC6AC6">
        <w:rPr>
          <w:rFonts w:ascii="Verdana" w:hAnsi="Verdana" w:cs="Arial"/>
          <w:sz w:val="22"/>
          <w:szCs w:val="22"/>
        </w:rPr>
        <w:t xml:space="preserve"> </w:t>
      </w:r>
      <w:r w:rsidR="000A4E62" w:rsidRPr="00FC6AC6">
        <w:rPr>
          <w:rFonts w:ascii="Verdana" w:hAnsi="Verdana" w:cs="Arial"/>
          <w:sz w:val="22"/>
          <w:szCs w:val="22"/>
          <w:lang w:val="en-US"/>
        </w:rPr>
        <w:t>Systems</w:t>
      </w:r>
      <w:r w:rsidR="003F1E0D" w:rsidRPr="00FC6AC6">
        <w:rPr>
          <w:rFonts w:ascii="Verdana" w:hAnsi="Verdana" w:cs="Arial"/>
          <w:sz w:val="22"/>
          <w:szCs w:val="22"/>
        </w:rPr>
        <w:t xml:space="preserve"> 402.</w:t>
      </w:r>
      <w:r w:rsidR="000A4E62" w:rsidRPr="00FC6AC6">
        <w:rPr>
          <w:rFonts w:ascii="Verdana" w:hAnsi="Verdana" w:cs="Arial"/>
          <w:sz w:val="22"/>
          <w:szCs w:val="22"/>
        </w:rPr>
        <w:t>9.</w:t>
      </w:r>
    </w:p>
    <w:p w:rsidR="006438FF" w:rsidRPr="009401F3" w:rsidRDefault="006438FF" w:rsidP="00A042C0">
      <w:pPr>
        <w:ind w:left="1134"/>
        <w:rPr>
          <w:rFonts w:ascii="Verdana" w:hAnsi="Verdana" w:cs="Arial"/>
          <w:sz w:val="22"/>
          <w:szCs w:val="22"/>
        </w:rPr>
      </w:pPr>
      <w:r w:rsidRPr="009401F3">
        <w:rPr>
          <w:rFonts w:ascii="Verdana" w:hAnsi="Verdana" w:cs="Arial"/>
          <w:sz w:val="22"/>
          <w:szCs w:val="22"/>
        </w:rPr>
        <w:t>Τα δεδομένα των μετρήσεων της Επιτροπής Αγώνων, σχετικά με τον προσδιορισμό των πλεύσεων (διεύθυνση του ανέμου,</w:t>
      </w:r>
      <w:r w:rsidR="00E04DED" w:rsidRPr="009401F3">
        <w:rPr>
          <w:rFonts w:ascii="Verdana" w:hAnsi="Verdana" w:cs="Arial"/>
          <w:sz w:val="22"/>
          <w:szCs w:val="22"/>
        </w:rPr>
        <w:t xml:space="preserve"> εισαγωγή έντασης ανέμου κτλ.) βρίσκονται </w:t>
      </w:r>
      <w:r w:rsidRPr="009401F3">
        <w:rPr>
          <w:rFonts w:ascii="Verdana" w:hAnsi="Verdana" w:cs="Arial"/>
          <w:sz w:val="22"/>
          <w:szCs w:val="22"/>
        </w:rPr>
        <w:t xml:space="preserve">στην κρίση της </w:t>
      </w:r>
      <w:r w:rsidR="006545F0">
        <w:rPr>
          <w:rFonts w:ascii="Verdana" w:hAnsi="Verdana" w:cs="Arial"/>
          <w:sz w:val="22"/>
          <w:szCs w:val="22"/>
        </w:rPr>
        <w:t>Ε</w:t>
      </w:r>
      <w:r w:rsidRPr="009401F3">
        <w:rPr>
          <w:rFonts w:ascii="Verdana" w:hAnsi="Verdana" w:cs="Arial"/>
          <w:sz w:val="22"/>
          <w:szCs w:val="22"/>
        </w:rPr>
        <w:t xml:space="preserve">πιτροπής </w:t>
      </w:r>
      <w:r w:rsidR="006545F0">
        <w:rPr>
          <w:rFonts w:ascii="Verdana" w:hAnsi="Verdana" w:cs="Arial"/>
          <w:sz w:val="22"/>
          <w:szCs w:val="22"/>
        </w:rPr>
        <w:t>Α</w:t>
      </w:r>
      <w:r w:rsidRPr="009401F3">
        <w:rPr>
          <w:rFonts w:ascii="Verdana" w:hAnsi="Verdana" w:cs="Arial"/>
          <w:sz w:val="22"/>
          <w:szCs w:val="22"/>
        </w:rPr>
        <w:t xml:space="preserve">γώνων και δεν επιδέχονται αίτηση για επανόρθωση από τους αγωνιζομένους. </w:t>
      </w:r>
    </w:p>
    <w:p w:rsidR="0006451C" w:rsidRPr="00FC6AC6" w:rsidRDefault="00A042C0" w:rsidP="00542258">
      <w:pPr>
        <w:pStyle w:val="a5"/>
        <w:numPr>
          <w:ilvl w:val="1"/>
          <w:numId w:val="14"/>
        </w:numPr>
        <w:rPr>
          <w:rFonts w:ascii="Verdana" w:hAnsi="Verdana" w:cs="Arial"/>
          <w:sz w:val="22"/>
          <w:szCs w:val="22"/>
          <w:lang w:val="en-US"/>
        </w:rPr>
      </w:pPr>
      <w:r w:rsidRPr="00FC6AC6">
        <w:rPr>
          <w:rFonts w:ascii="Verdana" w:hAnsi="Verdana" w:cs="Arial"/>
          <w:sz w:val="22"/>
          <w:szCs w:val="22"/>
        </w:rPr>
        <w:t>Για</w:t>
      </w:r>
      <w:r w:rsidRPr="00FC6AC6">
        <w:rPr>
          <w:rFonts w:ascii="Verdana" w:hAnsi="Verdana" w:cs="Arial"/>
          <w:sz w:val="22"/>
          <w:szCs w:val="22"/>
          <w:lang w:val="en-US"/>
        </w:rPr>
        <w:t xml:space="preserve"> </w:t>
      </w:r>
      <w:r w:rsidRPr="00FC6AC6">
        <w:rPr>
          <w:rFonts w:ascii="Verdana" w:hAnsi="Verdana" w:cs="Arial"/>
          <w:sz w:val="22"/>
          <w:szCs w:val="22"/>
        </w:rPr>
        <w:t>τα</w:t>
      </w:r>
      <w:r w:rsidRPr="00FC6AC6">
        <w:rPr>
          <w:rFonts w:ascii="Verdana" w:hAnsi="Verdana" w:cs="Arial"/>
          <w:sz w:val="22"/>
          <w:szCs w:val="22"/>
          <w:lang w:val="en-US"/>
        </w:rPr>
        <w:t xml:space="preserve"> </w:t>
      </w:r>
      <w:r w:rsidRPr="00FC6AC6">
        <w:rPr>
          <w:rFonts w:ascii="Verdana" w:hAnsi="Verdana" w:cs="Arial"/>
          <w:sz w:val="22"/>
          <w:szCs w:val="22"/>
        </w:rPr>
        <w:t>σκάφη</w:t>
      </w:r>
      <w:r w:rsidRPr="00FC6AC6">
        <w:rPr>
          <w:rFonts w:ascii="Verdana" w:hAnsi="Verdana" w:cs="Arial"/>
          <w:sz w:val="22"/>
          <w:szCs w:val="22"/>
          <w:lang w:val="en-US"/>
        </w:rPr>
        <w:t xml:space="preserve"> SPORT </w:t>
      </w:r>
      <w:r w:rsidRPr="00FC6AC6">
        <w:rPr>
          <w:rFonts w:ascii="Verdana" w:hAnsi="Verdana" w:cs="Arial"/>
          <w:sz w:val="22"/>
          <w:szCs w:val="22"/>
        </w:rPr>
        <w:t>θα</w:t>
      </w:r>
      <w:r w:rsidRPr="00FC6AC6">
        <w:rPr>
          <w:rFonts w:ascii="Verdana" w:hAnsi="Verdana" w:cs="Arial"/>
          <w:sz w:val="22"/>
          <w:szCs w:val="22"/>
          <w:lang w:val="en-US"/>
        </w:rPr>
        <w:t xml:space="preserve"> </w:t>
      </w:r>
      <w:r w:rsidRPr="00FC6AC6">
        <w:rPr>
          <w:rFonts w:ascii="Verdana" w:hAnsi="Verdana" w:cs="Arial"/>
          <w:sz w:val="22"/>
          <w:szCs w:val="22"/>
        </w:rPr>
        <w:t>εφαρμοσθεί</w:t>
      </w:r>
      <w:r w:rsidRPr="00FC6AC6">
        <w:rPr>
          <w:rFonts w:ascii="Verdana" w:hAnsi="Verdana" w:cs="Arial"/>
          <w:sz w:val="22"/>
          <w:szCs w:val="22"/>
          <w:lang w:val="en-US"/>
        </w:rPr>
        <w:t xml:space="preserve"> </w:t>
      </w:r>
      <w:r w:rsidRPr="00FC6AC6">
        <w:rPr>
          <w:rFonts w:ascii="Verdana" w:hAnsi="Verdana" w:cs="Arial"/>
          <w:sz w:val="22"/>
          <w:szCs w:val="22"/>
        </w:rPr>
        <w:t>το</w:t>
      </w:r>
      <w:r w:rsidRPr="00FC6AC6">
        <w:rPr>
          <w:rFonts w:ascii="Verdana" w:hAnsi="Verdana" w:cs="Arial"/>
          <w:sz w:val="22"/>
          <w:szCs w:val="22"/>
          <w:lang w:val="en-US"/>
        </w:rPr>
        <w:t xml:space="preserve"> </w:t>
      </w:r>
      <w:r w:rsidRPr="00FC6AC6">
        <w:rPr>
          <w:rFonts w:ascii="Verdana" w:hAnsi="Verdana" w:cs="Arial"/>
          <w:sz w:val="22"/>
          <w:szCs w:val="22"/>
        </w:rPr>
        <w:t>σύστημα</w:t>
      </w:r>
      <w:r w:rsidRPr="00FC6AC6">
        <w:rPr>
          <w:rFonts w:ascii="Verdana" w:hAnsi="Verdana" w:cs="Arial"/>
          <w:sz w:val="22"/>
          <w:szCs w:val="22"/>
          <w:lang w:val="en-US"/>
        </w:rPr>
        <w:t xml:space="preserve">  Performance Curve Scoring – Coastal / Long Distance</w:t>
      </w:r>
    </w:p>
    <w:p w:rsidR="00A042C0" w:rsidRPr="00A042C0" w:rsidRDefault="00A042C0" w:rsidP="00542258">
      <w:pPr>
        <w:numPr>
          <w:ilvl w:val="1"/>
          <w:numId w:val="14"/>
        </w:numPr>
        <w:rPr>
          <w:rFonts w:ascii="Verdana" w:hAnsi="Verdana" w:cs="Arial"/>
          <w:sz w:val="22"/>
          <w:szCs w:val="22"/>
        </w:rPr>
      </w:pPr>
      <w:r w:rsidRPr="00A042C0">
        <w:rPr>
          <w:rFonts w:ascii="Verdana" w:hAnsi="Verdana" w:cs="Arial"/>
          <w:sz w:val="22"/>
          <w:szCs w:val="22"/>
        </w:rPr>
        <w:t xml:space="preserve">Σε περίπτωση που η Επιτροπή Αγώνων κρίνει ότι  δεν έχει ασφαλή στοιχεία για τις συνθήκες της ιστιοδρομίας ή ότι οι καιρικές συνθήκες δεν είναι κατάλληλες για την εξαγωγή αποτελεσμάτων με τα παραπάνω </w:t>
      </w:r>
      <w:r w:rsidR="00CA6D63" w:rsidRPr="00A042C0">
        <w:rPr>
          <w:rFonts w:ascii="Verdana" w:hAnsi="Verdana" w:cs="Arial"/>
          <w:sz w:val="22"/>
          <w:szCs w:val="22"/>
        </w:rPr>
        <w:t>συστήματα</w:t>
      </w:r>
      <w:r w:rsidRPr="00A042C0">
        <w:rPr>
          <w:rFonts w:ascii="Verdana" w:hAnsi="Verdana" w:cs="Arial"/>
          <w:sz w:val="22"/>
          <w:szCs w:val="22"/>
        </w:rPr>
        <w:t xml:space="preserve">, διατηρεί το δικαίωμα να εκδώσει τα αποτελέσματα με βάση το σύστημα </w:t>
      </w:r>
      <w:r w:rsidRPr="00A042C0">
        <w:rPr>
          <w:rFonts w:ascii="Verdana" w:hAnsi="Verdana" w:cs="Arial"/>
          <w:b/>
          <w:sz w:val="22"/>
          <w:szCs w:val="22"/>
          <w:lang w:val="en-US"/>
        </w:rPr>
        <w:t>Time</w:t>
      </w:r>
      <w:r w:rsidRPr="00A042C0">
        <w:rPr>
          <w:rFonts w:ascii="Verdana" w:hAnsi="Verdana" w:cs="Arial"/>
          <w:b/>
          <w:sz w:val="22"/>
          <w:szCs w:val="22"/>
        </w:rPr>
        <w:t xml:space="preserve"> </w:t>
      </w:r>
      <w:r w:rsidRPr="00A042C0">
        <w:rPr>
          <w:rFonts w:ascii="Verdana" w:hAnsi="Verdana" w:cs="Arial"/>
          <w:b/>
          <w:sz w:val="22"/>
          <w:szCs w:val="22"/>
          <w:lang w:val="en-US"/>
        </w:rPr>
        <w:t>on</w:t>
      </w:r>
      <w:r w:rsidRPr="00A042C0">
        <w:rPr>
          <w:rFonts w:ascii="Verdana" w:hAnsi="Verdana" w:cs="Arial"/>
          <w:b/>
          <w:sz w:val="22"/>
          <w:szCs w:val="22"/>
        </w:rPr>
        <w:t xml:space="preserve"> </w:t>
      </w:r>
      <w:r w:rsidRPr="00A042C0">
        <w:rPr>
          <w:rFonts w:ascii="Verdana" w:hAnsi="Verdana" w:cs="Arial"/>
          <w:b/>
          <w:sz w:val="22"/>
          <w:szCs w:val="22"/>
          <w:lang w:val="en-US"/>
        </w:rPr>
        <w:t>Time</w:t>
      </w:r>
      <w:r w:rsidRPr="00A042C0">
        <w:rPr>
          <w:rFonts w:ascii="Verdana" w:hAnsi="Verdana" w:cs="Arial"/>
          <w:b/>
          <w:sz w:val="22"/>
          <w:szCs w:val="22"/>
        </w:rPr>
        <w:t>.</w:t>
      </w:r>
    </w:p>
    <w:p w:rsidR="00A042C0" w:rsidRPr="00FC6AC6" w:rsidRDefault="00A042C0" w:rsidP="00542258">
      <w:pPr>
        <w:numPr>
          <w:ilvl w:val="1"/>
          <w:numId w:val="14"/>
        </w:numPr>
        <w:rPr>
          <w:rFonts w:ascii="Verdana" w:hAnsi="Verdana" w:cs="Arial"/>
          <w:sz w:val="22"/>
          <w:szCs w:val="22"/>
        </w:rPr>
      </w:pPr>
      <w:r w:rsidRPr="00A042C0">
        <w:rPr>
          <w:rFonts w:ascii="Verdana" w:hAnsi="Verdana" w:cs="Arial"/>
          <w:sz w:val="22"/>
          <w:szCs w:val="22"/>
        </w:rPr>
        <w:t xml:space="preserve">Για τα σκάφη </w:t>
      </w:r>
      <w:r>
        <w:rPr>
          <w:rFonts w:ascii="Verdana" w:hAnsi="Verdana" w:cs="Arial"/>
          <w:sz w:val="22"/>
          <w:szCs w:val="22"/>
          <w:lang w:val="en-US"/>
        </w:rPr>
        <w:t>IRC</w:t>
      </w:r>
      <w:r w:rsidRPr="00A042C0">
        <w:rPr>
          <w:rFonts w:ascii="Verdana" w:hAnsi="Verdana" w:cs="Arial"/>
          <w:sz w:val="22"/>
          <w:szCs w:val="22"/>
        </w:rPr>
        <w:t xml:space="preserve"> θα εφαρμοσθεί το σύστημα  </w:t>
      </w:r>
      <w:r w:rsidRPr="00A042C0">
        <w:rPr>
          <w:rFonts w:ascii="Verdana" w:hAnsi="Verdana" w:cs="Arial"/>
          <w:sz w:val="22"/>
          <w:szCs w:val="22"/>
          <w:lang w:val="en-US"/>
        </w:rPr>
        <w:t>Time</w:t>
      </w:r>
      <w:r w:rsidRPr="00A042C0">
        <w:rPr>
          <w:rFonts w:ascii="Verdana" w:hAnsi="Verdana" w:cs="Arial"/>
          <w:sz w:val="22"/>
          <w:szCs w:val="22"/>
        </w:rPr>
        <w:t xml:space="preserve"> </w:t>
      </w:r>
      <w:r w:rsidRPr="00A042C0">
        <w:rPr>
          <w:rFonts w:ascii="Verdana" w:hAnsi="Verdana" w:cs="Arial"/>
          <w:sz w:val="22"/>
          <w:szCs w:val="22"/>
          <w:lang w:val="en-US"/>
        </w:rPr>
        <w:t>on</w:t>
      </w:r>
      <w:r w:rsidRPr="00A042C0">
        <w:rPr>
          <w:rFonts w:ascii="Verdana" w:hAnsi="Verdana" w:cs="Arial"/>
          <w:sz w:val="22"/>
          <w:szCs w:val="22"/>
        </w:rPr>
        <w:t xml:space="preserve"> </w:t>
      </w:r>
      <w:r w:rsidRPr="00A042C0">
        <w:rPr>
          <w:rFonts w:ascii="Verdana" w:hAnsi="Verdana" w:cs="Arial"/>
          <w:sz w:val="22"/>
          <w:szCs w:val="22"/>
          <w:lang w:val="en-US"/>
        </w:rPr>
        <w:t>Time</w:t>
      </w:r>
    </w:p>
    <w:p w:rsidR="00FC6AC6" w:rsidRPr="00191CA4" w:rsidRDefault="00FC6AC6" w:rsidP="00FC6AC6">
      <w:pPr>
        <w:rPr>
          <w:rFonts w:ascii="Verdana" w:hAnsi="Verdana" w:cs="Arial"/>
          <w:sz w:val="22"/>
          <w:szCs w:val="22"/>
        </w:rPr>
      </w:pPr>
    </w:p>
    <w:p w:rsidR="00FC6AC6" w:rsidRPr="00A042C0" w:rsidRDefault="00FC6AC6" w:rsidP="00FC6AC6">
      <w:pPr>
        <w:rPr>
          <w:rFonts w:ascii="Verdana" w:hAnsi="Verdana" w:cs="Arial"/>
          <w:sz w:val="22"/>
          <w:szCs w:val="22"/>
        </w:rPr>
      </w:pPr>
    </w:p>
    <w:p w:rsidR="00AD5DA5" w:rsidRPr="009401F3" w:rsidRDefault="00B1299C" w:rsidP="00542258">
      <w:pPr>
        <w:numPr>
          <w:ilvl w:val="3"/>
          <w:numId w:val="12"/>
        </w:numPr>
        <w:ind w:left="1134" w:hanging="1134"/>
        <w:jc w:val="both"/>
        <w:rPr>
          <w:rFonts w:ascii="Verdana" w:hAnsi="Verdana" w:cs="Arial"/>
          <w:b/>
          <w:sz w:val="22"/>
          <w:szCs w:val="22"/>
        </w:rPr>
      </w:pPr>
      <w:r w:rsidRPr="009401F3">
        <w:rPr>
          <w:rFonts w:ascii="Verdana" w:hAnsi="Verdana" w:cs="Arial"/>
          <w:b/>
          <w:sz w:val="22"/>
          <w:szCs w:val="22"/>
        </w:rPr>
        <w:t>ΔΗΛΩΣΗ ΜΗ ΤΗΡΗΣΗΣ ΚΑΝΟΝΙΣΜΩΝ</w:t>
      </w:r>
    </w:p>
    <w:p w:rsidR="00890B3C" w:rsidRPr="009401F3" w:rsidRDefault="00890B3C" w:rsidP="00890B3C">
      <w:pPr>
        <w:ind w:left="540"/>
        <w:jc w:val="both"/>
        <w:rPr>
          <w:rFonts w:ascii="Verdana" w:hAnsi="Verdana" w:cs="Arial"/>
          <w:b/>
          <w:sz w:val="22"/>
          <w:szCs w:val="22"/>
        </w:rPr>
      </w:pPr>
    </w:p>
    <w:p w:rsidR="00AD5DA5" w:rsidRPr="009401F3" w:rsidRDefault="00AD5DA5" w:rsidP="008069EC">
      <w:pPr>
        <w:ind w:left="540"/>
        <w:jc w:val="both"/>
        <w:rPr>
          <w:rFonts w:ascii="Verdana" w:hAnsi="Verdana" w:cs="Arial"/>
          <w:sz w:val="22"/>
          <w:szCs w:val="22"/>
        </w:rPr>
      </w:pPr>
      <w:r w:rsidRPr="009401F3">
        <w:rPr>
          <w:rFonts w:ascii="Verdana" w:hAnsi="Verdana" w:cs="Arial"/>
          <w:sz w:val="22"/>
          <w:szCs w:val="22"/>
        </w:rPr>
        <w:t xml:space="preserve">Σε περίπτωση που κατά τη διάρκεια του αγώνα δεν τηρήθηκαν οι κανονισµοί που αναφέρονται στην Προκήρυξη του αγώνα και στις Οδηγίες Πλου, ο εντεταλµένος εκπρόσωπος του σκάφους οφείλει να υποβάλει </w:t>
      </w:r>
      <w:r w:rsidR="006A030A" w:rsidRPr="009401F3">
        <w:rPr>
          <w:rFonts w:ascii="Verdana" w:hAnsi="Verdana" w:cs="Arial"/>
          <w:sz w:val="22"/>
          <w:szCs w:val="22"/>
        </w:rPr>
        <w:t>“</w:t>
      </w:r>
      <w:r w:rsidRPr="009401F3">
        <w:rPr>
          <w:rFonts w:ascii="Verdana" w:hAnsi="Verdana" w:cs="Arial"/>
          <w:i/>
          <w:sz w:val="22"/>
          <w:szCs w:val="22"/>
        </w:rPr>
        <w:t xml:space="preserve">Δήλωση µη Τήρησης </w:t>
      </w:r>
      <w:r w:rsidR="00890B3C" w:rsidRPr="009401F3">
        <w:rPr>
          <w:rFonts w:ascii="Verdana" w:hAnsi="Verdana" w:cs="Arial"/>
          <w:i/>
          <w:sz w:val="22"/>
          <w:szCs w:val="22"/>
        </w:rPr>
        <w:t>Κανονισμών</w:t>
      </w:r>
      <w:r w:rsidR="006A030A" w:rsidRPr="009401F3">
        <w:rPr>
          <w:rFonts w:ascii="Verdana" w:hAnsi="Verdana" w:cs="Arial"/>
          <w:i/>
          <w:sz w:val="22"/>
          <w:szCs w:val="22"/>
        </w:rPr>
        <w:t>”</w:t>
      </w:r>
      <w:r w:rsidRPr="009401F3">
        <w:rPr>
          <w:rFonts w:ascii="Verdana" w:hAnsi="Verdana" w:cs="Arial"/>
          <w:i/>
          <w:sz w:val="22"/>
          <w:szCs w:val="22"/>
        </w:rPr>
        <w:t xml:space="preserve"> </w:t>
      </w:r>
      <w:r w:rsidRPr="009401F3">
        <w:rPr>
          <w:rFonts w:ascii="Verdana" w:hAnsi="Verdana" w:cs="Arial"/>
          <w:sz w:val="22"/>
          <w:szCs w:val="22"/>
        </w:rPr>
        <w:t>στην</w:t>
      </w:r>
      <w:r w:rsidR="00CC35AB" w:rsidRPr="009401F3">
        <w:rPr>
          <w:rFonts w:ascii="Verdana" w:hAnsi="Verdana" w:cs="Arial"/>
          <w:sz w:val="22"/>
          <w:szCs w:val="22"/>
        </w:rPr>
        <w:t xml:space="preserve"> </w:t>
      </w:r>
      <w:r w:rsidR="00CC35AB" w:rsidRPr="009401F3">
        <w:rPr>
          <w:rFonts w:ascii="Verdana" w:hAnsi="Verdana" w:cs="Arial"/>
          <w:sz w:val="22"/>
          <w:szCs w:val="22"/>
        </w:rPr>
        <w:lastRenderedPageBreak/>
        <w:t>Επι</w:t>
      </w:r>
      <w:r w:rsidR="008470B0" w:rsidRPr="009401F3">
        <w:rPr>
          <w:rFonts w:ascii="Verdana" w:hAnsi="Verdana" w:cs="Arial"/>
          <w:sz w:val="22"/>
          <w:szCs w:val="22"/>
        </w:rPr>
        <w:t>τροπή Αγώνων το αργότερο</w:t>
      </w:r>
      <w:r w:rsidR="00316ACD" w:rsidRPr="009401F3">
        <w:rPr>
          <w:rFonts w:ascii="Verdana" w:hAnsi="Verdana" w:cs="Arial"/>
          <w:sz w:val="22"/>
          <w:szCs w:val="22"/>
        </w:rPr>
        <w:t xml:space="preserve"> 2 ώρες</w:t>
      </w:r>
      <w:r w:rsidRPr="009401F3">
        <w:rPr>
          <w:rFonts w:ascii="Verdana" w:hAnsi="Verdana" w:cs="Arial"/>
          <w:sz w:val="22"/>
          <w:szCs w:val="22"/>
        </w:rPr>
        <w:t xml:space="preserve"> µετά τον τερµατισµό του σκάφους στην ισ</w:t>
      </w:r>
      <w:r w:rsidR="006438FF" w:rsidRPr="009401F3">
        <w:rPr>
          <w:rFonts w:ascii="Verdana" w:hAnsi="Verdana" w:cs="Arial"/>
          <w:sz w:val="22"/>
          <w:szCs w:val="22"/>
        </w:rPr>
        <w:t>τιοδροµία που έγινε η παράβαση.</w:t>
      </w:r>
    </w:p>
    <w:p w:rsidR="007B2834" w:rsidRPr="009401F3" w:rsidRDefault="007B2834" w:rsidP="00C37A98">
      <w:pPr>
        <w:rPr>
          <w:rFonts w:ascii="Verdana" w:hAnsi="Verdana" w:cs="Arial"/>
          <w:sz w:val="22"/>
          <w:szCs w:val="22"/>
        </w:rPr>
      </w:pPr>
    </w:p>
    <w:p w:rsidR="00AD5DA5" w:rsidRPr="009401F3" w:rsidRDefault="00B1299C" w:rsidP="00542258">
      <w:pPr>
        <w:numPr>
          <w:ilvl w:val="3"/>
          <w:numId w:val="12"/>
        </w:numPr>
        <w:ind w:left="567" w:hanging="567"/>
        <w:jc w:val="both"/>
        <w:rPr>
          <w:rFonts w:ascii="Verdana" w:hAnsi="Verdana" w:cs="Arial"/>
          <w:b/>
          <w:sz w:val="22"/>
          <w:szCs w:val="22"/>
        </w:rPr>
      </w:pPr>
      <w:r w:rsidRPr="009401F3">
        <w:rPr>
          <w:rFonts w:ascii="Verdana" w:hAnsi="Verdana" w:cs="Arial"/>
          <w:b/>
          <w:sz w:val="22"/>
          <w:szCs w:val="22"/>
        </w:rPr>
        <w:t>ΕΝΣΤΑΣΕΙΣ</w:t>
      </w:r>
      <w:r w:rsidR="0030117A" w:rsidRPr="009401F3">
        <w:rPr>
          <w:rFonts w:ascii="Verdana" w:hAnsi="Verdana" w:cs="Arial"/>
          <w:b/>
          <w:sz w:val="22"/>
          <w:szCs w:val="22"/>
        </w:rPr>
        <w:t xml:space="preserve"> ΚΑΙ ΑΙΤΗΣΕΙΣ ΓΙΑ ΑΠΟΚΑΤΑΣΤΑΣΗ</w:t>
      </w:r>
    </w:p>
    <w:p w:rsidR="005D702A" w:rsidRPr="009401F3" w:rsidRDefault="005D702A" w:rsidP="005D702A">
      <w:pPr>
        <w:ind w:left="540"/>
        <w:jc w:val="both"/>
        <w:rPr>
          <w:rFonts w:ascii="Verdana" w:hAnsi="Verdana" w:cs="Arial"/>
          <w:sz w:val="22"/>
          <w:szCs w:val="22"/>
        </w:rPr>
      </w:pPr>
    </w:p>
    <w:p w:rsidR="00AD5DA5" w:rsidRPr="009401F3" w:rsidRDefault="00FC6AC6" w:rsidP="00FC6AC6">
      <w:pPr>
        <w:ind w:left="1135" w:hanging="709"/>
        <w:jc w:val="both"/>
        <w:rPr>
          <w:rFonts w:ascii="Verdana" w:hAnsi="Verdana" w:cs="Arial"/>
          <w:sz w:val="22"/>
          <w:szCs w:val="22"/>
        </w:rPr>
      </w:pPr>
      <w:r w:rsidRPr="00FC6AC6">
        <w:rPr>
          <w:rFonts w:ascii="Verdana" w:hAnsi="Verdana" w:cs="Arial"/>
          <w:b/>
          <w:sz w:val="22"/>
          <w:szCs w:val="22"/>
        </w:rPr>
        <w:t xml:space="preserve">19.1 </w:t>
      </w:r>
      <w:r w:rsidR="00610A39">
        <w:rPr>
          <w:rFonts w:ascii="Verdana" w:hAnsi="Verdana" w:cs="Arial"/>
          <w:b/>
          <w:sz w:val="22"/>
          <w:szCs w:val="22"/>
        </w:rPr>
        <w:t xml:space="preserve"> </w:t>
      </w:r>
      <w:r w:rsidRPr="00FC6AC6">
        <w:rPr>
          <w:rFonts w:ascii="Verdana" w:hAnsi="Verdana" w:cs="Arial"/>
          <w:sz w:val="22"/>
          <w:szCs w:val="22"/>
        </w:rPr>
        <w:t>Οι ε</w:t>
      </w:r>
      <w:r w:rsidR="00AD5DA5" w:rsidRPr="009401F3">
        <w:rPr>
          <w:rFonts w:ascii="Verdana" w:hAnsi="Verdana" w:cs="Arial"/>
          <w:sz w:val="22"/>
          <w:szCs w:val="22"/>
        </w:rPr>
        <w:t>νστάσεις</w:t>
      </w:r>
      <w:r>
        <w:rPr>
          <w:rFonts w:ascii="Verdana" w:hAnsi="Verdana" w:cs="Arial"/>
          <w:sz w:val="22"/>
          <w:szCs w:val="22"/>
        </w:rPr>
        <w:t xml:space="preserve"> </w:t>
      </w:r>
      <w:r w:rsidR="00AD5DA5" w:rsidRPr="009401F3">
        <w:rPr>
          <w:rFonts w:ascii="Verdana" w:hAnsi="Verdana" w:cs="Arial"/>
          <w:sz w:val="22"/>
          <w:szCs w:val="22"/>
        </w:rPr>
        <w:t xml:space="preserve"> πρέπει να κατ</w:t>
      </w:r>
      <w:r w:rsidR="00CC35AB" w:rsidRPr="009401F3">
        <w:rPr>
          <w:rFonts w:ascii="Verdana" w:hAnsi="Verdana" w:cs="Arial"/>
          <w:sz w:val="22"/>
          <w:szCs w:val="22"/>
        </w:rPr>
        <w:t xml:space="preserve">ατεθούν στην Επιτροπή </w:t>
      </w:r>
      <w:r w:rsidR="00CC35AB" w:rsidRPr="00FC6AC6">
        <w:rPr>
          <w:rFonts w:ascii="Verdana" w:hAnsi="Verdana" w:cs="Arial"/>
          <w:sz w:val="22"/>
          <w:szCs w:val="22"/>
        </w:rPr>
        <w:t xml:space="preserve">Αγώνων </w:t>
      </w:r>
      <w:r w:rsidRPr="00FC6AC6">
        <w:rPr>
          <w:rFonts w:ascii="Verdana" w:hAnsi="Verdana" w:cs="Arial"/>
          <w:b/>
          <w:sz w:val="22"/>
          <w:szCs w:val="22"/>
        </w:rPr>
        <w:t>1,5</w:t>
      </w:r>
      <w:r w:rsidR="005341F0" w:rsidRPr="009401F3">
        <w:rPr>
          <w:rFonts w:ascii="Verdana" w:hAnsi="Verdana" w:cs="Arial"/>
          <w:sz w:val="22"/>
          <w:szCs w:val="22"/>
        </w:rPr>
        <w:t xml:space="preserve"> </w:t>
      </w:r>
      <w:r w:rsidR="00CC35AB" w:rsidRPr="009401F3">
        <w:rPr>
          <w:rFonts w:ascii="Verdana" w:hAnsi="Verdana" w:cs="Arial"/>
          <w:sz w:val="22"/>
          <w:szCs w:val="22"/>
        </w:rPr>
        <w:t xml:space="preserve"> </w:t>
      </w:r>
      <w:r w:rsidR="0030117A" w:rsidRPr="009401F3">
        <w:rPr>
          <w:rFonts w:ascii="Verdana" w:hAnsi="Verdana" w:cs="Arial"/>
          <w:sz w:val="22"/>
          <w:szCs w:val="22"/>
        </w:rPr>
        <w:t>ώρ</w:t>
      </w:r>
      <w:r>
        <w:rPr>
          <w:rFonts w:ascii="Verdana" w:hAnsi="Verdana" w:cs="Arial"/>
          <w:sz w:val="22"/>
          <w:szCs w:val="22"/>
        </w:rPr>
        <w:t>α</w:t>
      </w:r>
      <w:r w:rsidR="00AD5DA5" w:rsidRPr="009401F3">
        <w:rPr>
          <w:rFonts w:ascii="Verdana" w:hAnsi="Verdana" w:cs="Arial"/>
          <w:sz w:val="22"/>
          <w:szCs w:val="22"/>
        </w:rPr>
        <w:t xml:space="preserve"> το αργότερο µετά τον τερµατισµό του ενιστάµενου σκάφους. Οι ενστάσεις πρέπει να είναι γραµµένες στο ειδικό έντυπο που διατίθεται από την Επιτροπή Αγώνων.</w:t>
      </w:r>
      <w:r w:rsidR="0068442A" w:rsidRPr="009401F3">
        <w:rPr>
          <w:rFonts w:ascii="Verdana" w:hAnsi="Verdana"/>
        </w:rPr>
        <w:t xml:space="preserve"> </w:t>
      </w:r>
      <w:r w:rsidR="0068442A" w:rsidRPr="009401F3">
        <w:rPr>
          <w:rFonts w:ascii="Verdana" w:hAnsi="Verdana" w:cs="Arial"/>
          <w:sz w:val="22"/>
          <w:szCs w:val="22"/>
        </w:rPr>
        <w:t xml:space="preserve">Προς διευκόλυνση της παραλαβής των ενστάσεων οι ενδιαφερόμενοι μπορούν να επικοινωνούν με την Επιτροπή Αγώνων στο κανάλι του VHF ή στα τηλέφωνα επικοινωνίας. </w:t>
      </w:r>
      <w:r w:rsidR="00AD5DA5" w:rsidRPr="009401F3">
        <w:rPr>
          <w:rFonts w:ascii="Verdana" w:hAnsi="Verdana" w:cs="Arial"/>
          <w:sz w:val="22"/>
          <w:szCs w:val="22"/>
        </w:rPr>
        <w:t>Οι εντεταλ</w:t>
      </w:r>
      <w:r w:rsidR="00E13598" w:rsidRPr="009401F3">
        <w:rPr>
          <w:rFonts w:ascii="Verdana" w:hAnsi="Verdana" w:cs="Arial"/>
          <w:sz w:val="22"/>
          <w:szCs w:val="22"/>
        </w:rPr>
        <w:t>μ</w:t>
      </w:r>
      <w:r w:rsidR="00AD5DA5" w:rsidRPr="009401F3">
        <w:rPr>
          <w:rFonts w:ascii="Verdana" w:hAnsi="Verdana" w:cs="Arial"/>
          <w:sz w:val="22"/>
          <w:szCs w:val="22"/>
        </w:rPr>
        <w:t xml:space="preserve">ένοι εκπρόσωποι των σκαφών </w:t>
      </w:r>
      <w:r w:rsidR="0068442A" w:rsidRPr="009401F3">
        <w:rPr>
          <w:rFonts w:ascii="Verdana" w:hAnsi="Verdana" w:cs="Arial"/>
          <w:sz w:val="22"/>
          <w:szCs w:val="22"/>
        </w:rPr>
        <w:t xml:space="preserve"> </w:t>
      </w:r>
      <w:r w:rsidR="00AD5DA5" w:rsidRPr="009401F3">
        <w:rPr>
          <w:rFonts w:ascii="Verdana" w:hAnsi="Verdana" w:cs="Arial"/>
          <w:sz w:val="22"/>
          <w:szCs w:val="22"/>
        </w:rPr>
        <w:t xml:space="preserve">θα ενηµερωθούν έγκαιρα από την </w:t>
      </w:r>
      <w:r w:rsidRPr="009401F3">
        <w:rPr>
          <w:rFonts w:ascii="Verdana" w:hAnsi="Verdana" w:cs="Arial"/>
          <w:sz w:val="22"/>
          <w:szCs w:val="22"/>
        </w:rPr>
        <w:t>Γραμματεία</w:t>
      </w:r>
      <w:r w:rsidR="00AD5DA5" w:rsidRPr="009401F3">
        <w:rPr>
          <w:rFonts w:ascii="Verdana" w:hAnsi="Verdana" w:cs="Arial"/>
          <w:sz w:val="22"/>
          <w:szCs w:val="22"/>
        </w:rPr>
        <w:t xml:space="preserve"> της Επιτροπής Αγώνων, για την ακριβή ώρα, τον χώρο και την σειρά εκδίκασης των ενστάσεων τους. </w:t>
      </w:r>
    </w:p>
    <w:p w:rsidR="00AD5DA5" w:rsidRPr="009401F3" w:rsidRDefault="00FC6AC6" w:rsidP="00FC6AC6">
      <w:pPr>
        <w:ind w:left="1135" w:hanging="709"/>
        <w:jc w:val="both"/>
        <w:rPr>
          <w:rFonts w:ascii="Verdana" w:hAnsi="Verdana" w:cs="Arial"/>
          <w:sz w:val="22"/>
          <w:szCs w:val="22"/>
        </w:rPr>
      </w:pPr>
      <w:r w:rsidRPr="00FC6AC6">
        <w:rPr>
          <w:rFonts w:ascii="Verdana" w:hAnsi="Verdana" w:cs="Arial"/>
          <w:b/>
          <w:sz w:val="22"/>
          <w:szCs w:val="22"/>
        </w:rPr>
        <w:t>19.2</w:t>
      </w:r>
      <w:r>
        <w:rPr>
          <w:rFonts w:ascii="Verdana" w:hAnsi="Verdana" w:cs="Arial"/>
          <w:b/>
          <w:sz w:val="22"/>
          <w:szCs w:val="22"/>
        </w:rPr>
        <w:t xml:space="preserve"> </w:t>
      </w:r>
      <w:r w:rsidR="00AD5DA5" w:rsidRPr="009401F3">
        <w:rPr>
          <w:rFonts w:ascii="Verdana" w:hAnsi="Verdana" w:cs="Arial"/>
          <w:sz w:val="22"/>
          <w:szCs w:val="22"/>
        </w:rPr>
        <w:t>Οι εντεταλ</w:t>
      </w:r>
      <w:r w:rsidR="00E13598" w:rsidRPr="009401F3">
        <w:rPr>
          <w:rFonts w:ascii="Verdana" w:hAnsi="Verdana" w:cs="Arial"/>
          <w:sz w:val="22"/>
          <w:szCs w:val="22"/>
        </w:rPr>
        <w:t>μ</w:t>
      </w:r>
      <w:r w:rsidR="00AD5DA5" w:rsidRPr="009401F3">
        <w:rPr>
          <w:rFonts w:ascii="Verdana" w:hAnsi="Verdana" w:cs="Arial"/>
          <w:sz w:val="22"/>
          <w:szCs w:val="22"/>
        </w:rPr>
        <w:t>ένοι εκπρόσωποι των ενεχο</w:t>
      </w:r>
      <w:r w:rsidR="00E13598" w:rsidRPr="009401F3">
        <w:rPr>
          <w:rFonts w:ascii="Verdana" w:hAnsi="Verdana" w:cs="Arial"/>
          <w:sz w:val="22"/>
          <w:szCs w:val="22"/>
        </w:rPr>
        <w:t>μ</w:t>
      </w:r>
      <w:r w:rsidR="00AD5DA5" w:rsidRPr="009401F3">
        <w:rPr>
          <w:rFonts w:ascii="Verdana" w:hAnsi="Verdana" w:cs="Arial"/>
          <w:sz w:val="22"/>
          <w:szCs w:val="22"/>
        </w:rPr>
        <w:t xml:space="preserve">ένων σκαφών οφείλουν µε δική τους </w:t>
      </w:r>
      <w:r w:rsidR="005D2310" w:rsidRPr="009401F3">
        <w:rPr>
          <w:rFonts w:ascii="Verdana" w:hAnsi="Verdana" w:cs="Arial"/>
          <w:sz w:val="22"/>
          <w:szCs w:val="22"/>
        </w:rPr>
        <w:t xml:space="preserve">       </w:t>
      </w:r>
      <w:r w:rsidR="00965E23" w:rsidRPr="009401F3">
        <w:rPr>
          <w:rFonts w:ascii="Verdana" w:hAnsi="Verdana" w:cs="Arial"/>
          <w:sz w:val="22"/>
          <w:szCs w:val="22"/>
        </w:rPr>
        <w:t xml:space="preserve">  </w:t>
      </w:r>
      <w:r w:rsidR="00B26DFB" w:rsidRPr="009401F3">
        <w:rPr>
          <w:rFonts w:ascii="Verdana" w:hAnsi="Verdana" w:cs="Arial"/>
          <w:sz w:val="22"/>
          <w:szCs w:val="22"/>
        </w:rPr>
        <w:t xml:space="preserve">  </w:t>
      </w:r>
      <w:r w:rsidR="00AD5DA5" w:rsidRPr="009401F3">
        <w:rPr>
          <w:rFonts w:ascii="Verdana" w:hAnsi="Verdana" w:cs="Arial"/>
          <w:sz w:val="22"/>
          <w:szCs w:val="22"/>
        </w:rPr>
        <w:t xml:space="preserve">ευθύνη, να </w:t>
      </w:r>
      <w:r w:rsidR="00B76689" w:rsidRPr="009401F3">
        <w:rPr>
          <w:rFonts w:ascii="Verdana" w:hAnsi="Verdana" w:cs="Arial"/>
          <w:sz w:val="22"/>
          <w:szCs w:val="22"/>
        </w:rPr>
        <w:t>ενημερώσουν</w:t>
      </w:r>
      <w:r w:rsidR="00AD5DA5" w:rsidRPr="009401F3">
        <w:rPr>
          <w:rFonts w:ascii="Verdana" w:hAnsi="Verdana" w:cs="Arial"/>
          <w:sz w:val="22"/>
          <w:szCs w:val="22"/>
        </w:rPr>
        <w:t xml:space="preserve"> τους µάρτυρες τους, αν υπάρχουν, ώστε να παραστούν.</w:t>
      </w:r>
    </w:p>
    <w:p w:rsidR="00F131B3" w:rsidRPr="00FC6AC6" w:rsidRDefault="00FC6AC6" w:rsidP="00542258">
      <w:pPr>
        <w:pStyle w:val="a5"/>
        <w:numPr>
          <w:ilvl w:val="1"/>
          <w:numId w:val="15"/>
        </w:numPr>
        <w:jc w:val="both"/>
        <w:rPr>
          <w:rFonts w:ascii="Verdana" w:hAnsi="Verdana" w:cs="Arial"/>
          <w:sz w:val="22"/>
          <w:szCs w:val="22"/>
        </w:rPr>
      </w:pPr>
      <w:r>
        <w:rPr>
          <w:rFonts w:ascii="Verdana" w:hAnsi="Verdana" w:cs="Arial"/>
          <w:sz w:val="22"/>
          <w:szCs w:val="22"/>
        </w:rPr>
        <w:t xml:space="preserve"> </w:t>
      </w:r>
      <w:r w:rsidR="00F131B3" w:rsidRPr="00FC6AC6">
        <w:rPr>
          <w:rFonts w:ascii="Verdana" w:hAnsi="Verdana" w:cs="Arial"/>
          <w:sz w:val="22"/>
          <w:szCs w:val="22"/>
        </w:rPr>
        <w:t xml:space="preserve">Οι ανακοινώσεις των ενστάσεων από την </w:t>
      </w:r>
      <w:r w:rsidR="00D75AC1">
        <w:rPr>
          <w:rFonts w:ascii="Verdana" w:hAnsi="Verdana" w:cs="Arial"/>
          <w:sz w:val="22"/>
          <w:szCs w:val="22"/>
        </w:rPr>
        <w:t>Ε</w:t>
      </w:r>
      <w:r w:rsidR="00F131B3" w:rsidRPr="00FC6AC6">
        <w:rPr>
          <w:rFonts w:ascii="Verdana" w:hAnsi="Verdana" w:cs="Arial"/>
          <w:sz w:val="22"/>
          <w:szCs w:val="22"/>
        </w:rPr>
        <w:t xml:space="preserve">πιτροπή </w:t>
      </w:r>
      <w:r w:rsidR="00D75AC1">
        <w:rPr>
          <w:rFonts w:ascii="Verdana" w:hAnsi="Verdana" w:cs="Arial"/>
          <w:sz w:val="22"/>
          <w:szCs w:val="22"/>
        </w:rPr>
        <w:t>Α</w:t>
      </w:r>
      <w:r w:rsidR="00F131B3" w:rsidRPr="00FC6AC6">
        <w:rPr>
          <w:rFonts w:ascii="Verdana" w:hAnsi="Verdana" w:cs="Arial"/>
          <w:sz w:val="22"/>
          <w:szCs w:val="22"/>
        </w:rPr>
        <w:t xml:space="preserve">γώνων, </w:t>
      </w:r>
      <w:r w:rsidR="00D75AC1">
        <w:rPr>
          <w:rFonts w:ascii="Verdana" w:hAnsi="Verdana" w:cs="Arial"/>
          <w:sz w:val="22"/>
          <w:szCs w:val="22"/>
        </w:rPr>
        <w:t>Τ</w:t>
      </w:r>
      <w:r w:rsidR="00F131B3" w:rsidRPr="00FC6AC6">
        <w:rPr>
          <w:rFonts w:ascii="Verdana" w:hAnsi="Verdana" w:cs="Arial"/>
          <w:sz w:val="22"/>
          <w:szCs w:val="22"/>
        </w:rPr>
        <w:t xml:space="preserve">εχνική </w:t>
      </w:r>
      <w:r w:rsidR="00D75AC1">
        <w:rPr>
          <w:rFonts w:ascii="Verdana" w:hAnsi="Verdana" w:cs="Arial"/>
          <w:sz w:val="22"/>
          <w:szCs w:val="22"/>
        </w:rPr>
        <w:t>Ε</w:t>
      </w:r>
      <w:r w:rsidR="00F131B3" w:rsidRPr="00FC6AC6">
        <w:rPr>
          <w:rFonts w:ascii="Verdana" w:hAnsi="Verdana" w:cs="Arial"/>
          <w:sz w:val="22"/>
          <w:szCs w:val="22"/>
        </w:rPr>
        <w:t xml:space="preserve">πιτροπή ή </w:t>
      </w:r>
      <w:r w:rsidR="00D75AC1">
        <w:rPr>
          <w:rFonts w:ascii="Verdana" w:hAnsi="Verdana" w:cs="Arial"/>
          <w:sz w:val="22"/>
          <w:szCs w:val="22"/>
        </w:rPr>
        <w:t>Ε</w:t>
      </w:r>
      <w:r w:rsidR="00F131B3" w:rsidRPr="00FC6AC6">
        <w:rPr>
          <w:rFonts w:ascii="Verdana" w:hAnsi="Verdana" w:cs="Arial"/>
          <w:sz w:val="22"/>
          <w:szCs w:val="22"/>
        </w:rPr>
        <w:t xml:space="preserve">πιτροπή </w:t>
      </w:r>
      <w:r w:rsidR="00D75AC1">
        <w:rPr>
          <w:rFonts w:ascii="Verdana" w:hAnsi="Verdana" w:cs="Arial"/>
          <w:sz w:val="22"/>
          <w:szCs w:val="22"/>
        </w:rPr>
        <w:t>Ε</w:t>
      </w:r>
      <w:r w:rsidR="00F131B3" w:rsidRPr="00FC6AC6">
        <w:rPr>
          <w:rFonts w:ascii="Verdana" w:hAnsi="Verdana" w:cs="Arial"/>
          <w:sz w:val="22"/>
          <w:szCs w:val="22"/>
        </w:rPr>
        <w:t xml:space="preserve">νστάσεων θα αναρτώνται ώστε να ενημερώνονται τα σκάφη σύμφωνα με τον </w:t>
      </w:r>
      <w:r w:rsidR="00F131B3" w:rsidRPr="00FC6AC6">
        <w:rPr>
          <w:rFonts w:ascii="Verdana" w:hAnsi="Verdana" w:cs="Arial"/>
          <w:sz w:val="22"/>
          <w:szCs w:val="22"/>
          <w:lang w:val="en-US"/>
        </w:rPr>
        <w:t>RRS</w:t>
      </w:r>
      <w:r w:rsidR="00F131B3" w:rsidRPr="00FC6AC6">
        <w:rPr>
          <w:rFonts w:ascii="Verdana" w:hAnsi="Verdana" w:cs="Arial"/>
          <w:sz w:val="22"/>
          <w:szCs w:val="22"/>
        </w:rPr>
        <w:t xml:space="preserve"> 61.1 </w:t>
      </w:r>
      <w:r w:rsidR="00CD6AB4" w:rsidRPr="00FC6AC6">
        <w:rPr>
          <w:rFonts w:ascii="Verdana" w:hAnsi="Verdana" w:cs="Arial"/>
          <w:sz w:val="22"/>
          <w:szCs w:val="22"/>
        </w:rPr>
        <w:t>(</w:t>
      </w:r>
      <w:r w:rsidR="00CD6AB4" w:rsidRPr="00FC6AC6">
        <w:rPr>
          <w:rFonts w:ascii="Verdana" w:hAnsi="Verdana" w:cs="Arial"/>
          <w:sz w:val="22"/>
          <w:szCs w:val="22"/>
          <w:lang w:val="en-US"/>
        </w:rPr>
        <w:t>b</w:t>
      </w:r>
      <w:r w:rsidR="00CD6AB4" w:rsidRPr="00FC6AC6">
        <w:rPr>
          <w:rFonts w:ascii="Verdana" w:hAnsi="Verdana" w:cs="Arial"/>
          <w:sz w:val="22"/>
          <w:szCs w:val="22"/>
        </w:rPr>
        <w:t>).</w:t>
      </w:r>
    </w:p>
    <w:p w:rsidR="0068442A" w:rsidRPr="001D0D11" w:rsidRDefault="0068442A" w:rsidP="00542258">
      <w:pPr>
        <w:pStyle w:val="a5"/>
        <w:numPr>
          <w:ilvl w:val="1"/>
          <w:numId w:val="15"/>
        </w:numPr>
        <w:jc w:val="both"/>
        <w:rPr>
          <w:rFonts w:ascii="Verdana" w:hAnsi="Verdana" w:cs="Arial"/>
          <w:sz w:val="22"/>
          <w:szCs w:val="22"/>
        </w:rPr>
      </w:pPr>
      <w:r w:rsidRPr="001D0D11">
        <w:rPr>
          <w:rFonts w:ascii="Verdana" w:hAnsi="Verdana" w:cs="Arial"/>
          <w:sz w:val="22"/>
          <w:szCs w:val="22"/>
        </w:rPr>
        <w:t>Ανακοίνωση προς τους αγωνιζόμενους σχετικά με τις ακροάσεις στις οποίες συμμετέχουν ως ενδιαφερόμενα μέρη ή κατονομάζονται ως μάρτυρες, θα αναρτηθεί στον πίνακα ανακοινώσεων το αργότερο 30 λεπτά</w:t>
      </w:r>
      <w:r w:rsidR="0030117A" w:rsidRPr="001D0D11">
        <w:rPr>
          <w:rFonts w:ascii="Verdana" w:hAnsi="Verdana" w:cs="Arial"/>
          <w:sz w:val="22"/>
          <w:szCs w:val="22"/>
        </w:rPr>
        <w:t xml:space="preserve"> από την λήξη του χρονικού ορίου ενστάσεων.</w:t>
      </w:r>
    </w:p>
    <w:p w:rsidR="0074152C" w:rsidRPr="009401F3" w:rsidRDefault="0074152C" w:rsidP="003F1E0D">
      <w:pPr>
        <w:ind w:left="567"/>
        <w:jc w:val="both"/>
        <w:rPr>
          <w:rFonts w:ascii="Verdana" w:hAnsi="Verdana" w:cs="Arial"/>
          <w:b/>
          <w:sz w:val="22"/>
          <w:szCs w:val="22"/>
        </w:rPr>
      </w:pPr>
    </w:p>
    <w:p w:rsidR="00AD5DA5" w:rsidRPr="009401F3" w:rsidRDefault="00B1299C" w:rsidP="00542258">
      <w:pPr>
        <w:numPr>
          <w:ilvl w:val="0"/>
          <w:numId w:val="15"/>
        </w:numPr>
        <w:ind w:left="567" w:hanging="567"/>
        <w:jc w:val="both"/>
        <w:rPr>
          <w:rFonts w:ascii="Verdana" w:hAnsi="Verdana" w:cs="Arial"/>
          <w:b/>
          <w:sz w:val="22"/>
          <w:szCs w:val="22"/>
        </w:rPr>
      </w:pPr>
      <w:r w:rsidRPr="009401F3">
        <w:rPr>
          <w:rFonts w:ascii="Verdana" w:hAnsi="Verdana" w:cs="Arial"/>
          <w:b/>
          <w:sz w:val="22"/>
          <w:szCs w:val="22"/>
        </w:rPr>
        <w:t>ΑΚΙΝΗΣΙΑ ΜΗΧΑΝΩΝ</w:t>
      </w:r>
    </w:p>
    <w:p w:rsidR="008069EC" w:rsidRPr="009401F3" w:rsidRDefault="008069EC" w:rsidP="008069EC">
      <w:pPr>
        <w:jc w:val="both"/>
        <w:rPr>
          <w:rFonts w:ascii="Verdana" w:hAnsi="Verdana" w:cs="Arial"/>
          <w:b/>
          <w:sz w:val="22"/>
          <w:szCs w:val="22"/>
        </w:rPr>
      </w:pPr>
    </w:p>
    <w:p w:rsidR="003F1E0D" w:rsidRPr="009401F3" w:rsidRDefault="001D0D11" w:rsidP="008069EC">
      <w:pPr>
        <w:ind w:left="540"/>
        <w:jc w:val="both"/>
        <w:rPr>
          <w:rFonts w:ascii="Verdana" w:hAnsi="Verdana" w:cs="Arial"/>
          <w:sz w:val="22"/>
          <w:szCs w:val="22"/>
        </w:rPr>
      </w:pPr>
      <w:r>
        <w:rPr>
          <w:rFonts w:ascii="Verdana" w:hAnsi="Verdana" w:cs="Arial"/>
          <w:b/>
          <w:sz w:val="22"/>
          <w:szCs w:val="22"/>
        </w:rPr>
        <w:t>20</w:t>
      </w:r>
      <w:r w:rsidR="003F1E0D" w:rsidRPr="009401F3">
        <w:rPr>
          <w:rFonts w:ascii="Verdana" w:hAnsi="Verdana" w:cs="Arial"/>
          <w:b/>
          <w:sz w:val="22"/>
          <w:szCs w:val="22"/>
        </w:rPr>
        <w:t>.1</w:t>
      </w:r>
      <w:r w:rsidR="003F1E0D" w:rsidRPr="009401F3">
        <w:rPr>
          <w:rFonts w:ascii="Verdana" w:hAnsi="Verdana" w:cs="Arial"/>
          <w:sz w:val="22"/>
          <w:szCs w:val="22"/>
        </w:rPr>
        <w:t xml:space="preserve"> </w:t>
      </w:r>
      <w:r w:rsidR="00AD5DA5" w:rsidRPr="009401F3">
        <w:rPr>
          <w:rFonts w:ascii="Verdana" w:hAnsi="Verdana" w:cs="Arial"/>
          <w:sz w:val="22"/>
          <w:szCs w:val="22"/>
        </w:rPr>
        <w:t xml:space="preserve">Οι µηχανές των συµµετεχόντων σκαφών πρέπει να µην λειτουργούν µε το προπαρασκευαστικό σήµα της εκκινήσεως (τετράλεπτο). </w:t>
      </w:r>
    </w:p>
    <w:p w:rsidR="00AD5DA5" w:rsidRPr="009401F3" w:rsidRDefault="003F1E0D" w:rsidP="003F1E0D">
      <w:pPr>
        <w:ind w:left="540"/>
        <w:jc w:val="both"/>
        <w:rPr>
          <w:rFonts w:ascii="Verdana" w:hAnsi="Verdana" w:cs="Arial"/>
          <w:sz w:val="22"/>
          <w:szCs w:val="22"/>
        </w:rPr>
      </w:pPr>
      <w:r w:rsidRPr="009401F3">
        <w:rPr>
          <w:rFonts w:ascii="Verdana" w:hAnsi="Verdana" w:cs="Arial"/>
          <w:b/>
          <w:sz w:val="22"/>
          <w:szCs w:val="22"/>
        </w:rPr>
        <w:t>2</w:t>
      </w:r>
      <w:r w:rsidR="001D0D11">
        <w:rPr>
          <w:rFonts w:ascii="Verdana" w:hAnsi="Verdana" w:cs="Arial"/>
          <w:b/>
          <w:sz w:val="22"/>
          <w:szCs w:val="22"/>
        </w:rPr>
        <w:t>0</w:t>
      </w:r>
      <w:r w:rsidRPr="009401F3">
        <w:rPr>
          <w:rFonts w:ascii="Verdana" w:hAnsi="Verdana" w:cs="Arial"/>
          <w:b/>
          <w:sz w:val="22"/>
          <w:szCs w:val="22"/>
        </w:rPr>
        <w:t>.2</w:t>
      </w:r>
      <w:r w:rsidRPr="009401F3">
        <w:rPr>
          <w:rFonts w:ascii="Verdana" w:hAnsi="Verdana" w:cs="Arial"/>
          <w:sz w:val="22"/>
          <w:szCs w:val="22"/>
        </w:rPr>
        <w:t xml:space="preserve"> </w:t>
      </w:r>
      <w:r w:rsidR="00AD5DA5" w:rsidRPr="009401F3">
        <w:rPr>
          <w:rFonts w:ascii="Verdana" w:hAnsi="Verdana" w:cs="Arial"/>
          <w:sz w:val="22"/>
          <w:szCs w:val="22"/>
        </w:rPr>
        <w:t xml:space="preserve">Απαγορεύεται χρήση µηχανής για πρόωση του σκάφους (RRS 42). Σε περίπτωση προσάραξης σκάφους ή σύγκρουσης µε άλλο σκάφος ή αντικείµενο ισχύει ο κανόνας RRS 42.3 (g) </w:t>
      </w:r>
    </w:p>
    <w:p w:rsidR="0006451C" w:rsidRPr="009401F3" w:rsidRDefault="0006451C" w:rsidP="00C37A98">
      <w:pPr>
        <w:rPr>
          <w:rFonts w:ascii="Verdana" w:hAnsi="Verdana" w:cs="Arial"/>
          <w:sz w:val="22"/>
          <w:szCs w:val="22"/>
        </w:rPr>
      </w:pPr>
    </w:p>
    <w:p w:rsidR="00AD5DA5" w:rsidRPr="009401F3" w:rsidRDefault="00B1299C" w:rsidP="00542258">
      <w:pPr>
        <w:numPr>
          <w:ilvl w:val="0"/>
          <w:numId w:val="15"/>
        </w:numPr>
        <w:ind w:left="567" w:hanging="567"/>
        <w:jc w:val="both"/>
        <w:rPr>
          <w:rFonts w:ascii="Verdana" w:hAnsi="Verdana" w:cs="Arial"/>
          <w:b/>
          <w:sz w:val="22"/>
          <w:szCs w:val="22"/>
        </w:rPr>
      </w:pPr>
      <w:r w:rsidRPr="009401F3">
        <w:rPr>
          <w:rFonts w:ascii="Verdana" w:hAnsi="Verdana" w:cs="Arial"/>
          <w:b/>
          <w:sz w:val="22"/>
          <w:szCs w:val="22"/>
        </w:rPr>
        <w:t>ΔΙΑΔΙΚΑΣΙΑ ΕΓΚΑΤΑΛΕΙΨΗΣ ΑΓΩΝΑ</w:t>
      </w:r>
    </w:p>
    <w:p w:rsidR="008069EC" w:rsidRPr="009401F3" w:rsidRDefault="008069EC" w:rsidP="008069EC">
      <w:pPr>
        <w:tabs>
          <w:tab w:val="left" w:pos="540"/>
        </w:tabs>
        <w:ind w:left="360"/>
        <w:jc w:val="both"/>
        <w:rPr>
          <w:rFonts w:ascii="Verdana" w:hAnsi="Verdana" w:cs="Arial"/>
          <w:sz w:val="22"/>
          <w:szCs w:val="22"/>
        </w:rPr>
      </w:pPr>
    </w:p>
    <w:p w:rsidR="00AD5DA5" w:rsidRPr="009401F3" w:rsidRDefault="00DE4C34" w:rsidP="008069EC">
      <w:pPr>
        <w:ind w:left="540"/>
        <w:jc w:val="both"/>
        <w:rPr>
          <w:rFonts w:ascii="Verdana" w:hAnsi="Verdana" w:cs="Arial"/>
          <w:sz w:val="22"/>
          <w:szCs w:val="22"/>
        </w:rPr>
      </w:pPr>
      <w:r w:rsidRPr="009401F3">
        <w:rPr>
          <w:rFonts w:ascii="Verdana" w:hAnsi="Verdana" w:cs="Arial"/>
          <w:b/>
          <w:sz w:val="22"/>
          <w:szCs w:val="22"/>
        </w:rPr>
        <w:t>2</w:t>
      </w:r>
      <w:r w:rsidR="001D0D11">
        <w:rPr>
          <w:rFonts w:ascii="Verdana" w:hAnsi="Verdana" w:cs="Arial"/>
          <w:b/>
          <w:sz w:val="22"/>
          <w:szCs w:val="22"/>
        </w:rPr>
        <w:t>1</w:t>
      </w:r>
      <w:r w:rsidRPr="009401F3">
        <w:rPr>
          <w:rFonts w:ascii="Verdana" w:hAnsi="Verdana" w:cs="Arial"/>
          <w:b/>
          <w:sz w:val="22"/>
          <w:szCs w:val="22"/>
        </w:rPr>
        <w:t>.1</w:t>
      </w:r>
      <w:r w:rsidRPr="009401F3">
        <w:rPr>
          <w:rFonts w:ascii="Verdana" w:hAnsi="Verdana" w:cs="Arial"/>
          <w:sz w:val="22"/>
          <w:szCs w:val="22"/>
        </w:rPr>
        <w:t xml:space="preserve"> </w:t>
      </w:r>
      <w:r w:rsidR="00AD5DA5" w:rsidRPr="009401F3">
        <w:rPr>
          <w:rFonts w:ascii="Verdana" w:hAnsi="Verdana" w:cs="Arial"/>
          <w:sz w:val="22"/>
          <w:szCs w:val="22"/>
        </w:rPr>
        <w:t xml:space="preserve">Σκάφη που για οποιοδήποτε λόγο και σε οποιοδήποτε </w:t>
      </w:r>
      <w:r w:rsidR="00345CE5" w:rsidRPr="009401F3">
        <w:rPr>
          <w:rFonts w:ascii="Verdana" w:hAnsi="Verdana" w:cs="Arial"/>
          <w:sz w:val="22"/>
          <w:szCs w:val="22"/>
        </w:rPr>
        <w:t>σημείο</w:t>
      </w:r>
      <w:r w:rsidR="00AD5DA5" w:rsidRPr="009401F3">
        <w:rPr>
          <w:rFonts w:ascii="Verdana" w:hAnsi="Verdana" w:cs="Arial"/>
          <w:sz w:val="22"/>
          <w:szCs w:val="22"/>
        </w:rPr>
        <w:t xml:space="preserve">, εγκαταλείψουν τον αγώνα, είναι υποχρεωµένα να ειδοποιήσουν το ταχύτερο δυνατόν την Επιτροπή Αγώνων δίνοντας τα ακόλουθα στοιχεία µε τον τρόπο που υποδεικνύεται παρακάτω : </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 xml:space="preserve">Όνοµα Σκάφους </w:t>
      </w:r>
    </w:p>
    <w:p w:rsidR="00AD5DA5" w:rsidRPr="009401F3" w:rsidRDefault="00CF1274" w:rsidP="008E27E9">
      <w:pPr>
        <w:numPr>
          <w:ilvl w:val="0"/>
          <w:numId w:val="1"/>
        </w:numPr>
        <w:ind w:left="1170"/>
        <w:jc w:val="both"/>
        <w:rPr>
          <w:rFonts w:ascii="Verdana" w:hAnsi="Verdana" w:cs="Arial"/>
          <w:sz w:val="22"/>
          <w:szCs w:val="22"/>
        </w:rPr>
      </w:pPr>
      <w:r>
        <w:rPr>
          <w:rFonts w:ascii="Verdana" w:hAnsi="Verdana" w:cs="Arial"/>
          <w:sz w:val="22"/>
          <w:szCs w:val="22"/>
        </w:rPr>
        <w:t>Αριθµός</w:t>
      </w:r>
      <w:r w:rsidR="00DE4C34" w:rsidRPr="009401F3">
        <w:rPr>
          <w:rFonts w:ascii="Verdana" w:hAnsi="Verdana" w:cs="Arial"/>
          <w:sz w:val="22"/>
          <w:szCs w:val="22"/>
        </w:rPr>
        <w:t xml:space="preserve"> ιστίων</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Τόπο</w:t>
      </w:r>
      <w:r w:rsidR="00345CE5" w:rsidRPr="009401F3">
        <w:rPr>
          <w:rFonts w:ascii="Verdana" w:hAnsi="Verdana" w:cs="Arial"/>
          <w:sz w:val="22"/>
          <w:szCs w:val="22"/>
        </w:rPr>
        <w:t>ς</w:t>
      </w:r>
      <w:r w:rsidRPr="009401F3">
        <w:rPr>
          <w:rFonts w:ascii="Verdana" w:hAnsi="Verdana" w:cs="Arial"/>
          <w:sz w:val="22"/>
          <w:szCs w:val="22"/>
        </w:rPr>
        <w:t xml:space="preserve"> εγκατ</w:t>
      </w:r>
      <w:r w:rsidR="00345CE5" w:rsidRPr="009401F3">
        <w:rPr>
          <w:rFonts w:ascii="Verdana" w:hAnsi="Verdana" w:cs="Arial"/>
          <w:sz w:val="22"/>
          <w:szCs w:val="22"/>
        </w:rPr>
        <w:t>ά</w:t>
      </w:r>
      <w:r w:rsidRPr="009401F3">
        <w:rPr>
          <w:rFonts w:ascii="Verdana" w:hAnsi="Verdana" w:cs="Arial"/>
          <w:sz w:val="22"/>
          <w:szCs w:val="22"/>
        </w:rPr>
        <w:t>λε</w:t>
      </w:r>
      <w:r w:rsidR="00345CE5" w:rsidRPr="009401F3">
        <w:rPr>
          <w:rFonts w:ascii="Verdana" w:hAnsi="Verdana" w:cs="Arial"/>
          <w:sz w:val="22"/>
          <w:szCs w:val="22"/>
        </w:rPr>
        <w:t>ι</w:t>
      </w:r>
      <w:r w:rsidRPr="009401F3">
        <w:rPr>
          <w:rFonts w:ascii="Verdana" w:hAnsi="Verdana" w:cs="Arial"/>
          <w:sz w:val="22"/>
          <w:szCs w:val="22"/>
        </w:rPr>
        <w:t>ψ</w:t>
      </w:r>
      <w:r w:rsidR="00345CE5" w:rsidRPr="009401F3">
        <w:rPr>
          <w:rFonts w:ascii="Verdana" w:hAnsi="Verdana" w:cs="Arial"/>
          <w:sz w:val="22"/>
          <w:szCs w:val="22"/>
        </w:rPr>
        <w:t>ης</w:t>
      </w:r>
      <w:r w:rsidRPr="009401F3">
        <w:rPr>
          <w:rFonts w:ascii="Verdana" w:hAnsi="Verdana" w:cs="Arial"/>
          <w:sz w:val="22"/>
          <w:szCs w:val="22"/>
        </w:rPr>
        <w:t xml:space="preserve"> (</w:t>
      </w:r>
      <w:r w:rsidR="00345CE5" w:rsidRPr="009401F3">
        <w:rPr>
          <w:rFonts w:ascii="Verdana" w:hAnsi="Verdana" w:cs="Arial"/>
          <w:sz w:val="22"/>
          <w:szCs w:val="22"/>
        </w:rPr>
        <w:t>σημείο διαδρομής</w:t>
      </w:r>
      <w:r w:rsidRPr="009401F3">
        <w:rPr>
          <w:rFonts w:ascii="Verdana" w:hAnsi="Verdana" w:cs="Arial"/>
          <w:sz w:val="22"/>
          <w:szCs w:val="22"/>
        </w:rPr>
        <w:t xml:space="preserve">) </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Χρόνος εγκατ</w:t>
      </w:r>
      <w:r w:rsidR="00345CE5" w:rsidRPr="009401F3">
        <w:rPr>
          <w:rFonts w:ascii="Verdana" w:hAnsi="Verdana" w:cs="Arial"/>
          <w:sz w:val="22"/>
          <w:szCs w:val="22"/>
        </w:rPr>
        <w:t>ά</w:t>
      </w:r>
      <w:r w:rsidRPr="009401F3">
        <w:rPr>
          <w:rFonts w:ascii="Verdana" w:hAnsi="Verdana" w:cs="Arial"/>
          <w:sz w:val="22"/>
          <w:szCs w:val="22"/>
        </w:rPr>
        <w:t>λε</w:t>
      </w:r>
      <w:r w:rsidR="00345CE5" w:rsidRPr="009401F3">
        <w:rPr>
          <w:rFonts w:ascii="Verdana" w:hAnsi="Verdana" w:cs="Arial"/>
          <w:sz w:val="22"/>
          <w:szCs w:val="22"/>
        </w:rPr>
        <w:t>ι</w:t>
      </w:r>
      <w:r w:rsidRPr="009401F3">
        <w:rPr>
          <w:rFonts w:ascii="Verdana" w:hAnsi="Verdana" w:cs="Arial"/>
          <w:sz w:val="22"/>
          <w:szCs w:val="22"/>
        </w:rPr>
        <w:t>ψ</w:t>
      </w:r>
      <w:r w:rsidR="00345CE5" w:rsidRPr="009401F3">
        <w:rPr>
          <w:rFonts w:ascii="Verdana" w:hAnsi="Verdana" w:cs="Arial"/>
          <w:sz w:val="22"/>
          <w:szCs w:val="22"/>
        </w:rPr>
        <w:t>ης</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 xml:space="preserve">Αιτία </w:t>
      </w:r>
      <w:r w:rsidR="00345CE5" w:rsidRPr="009401F3">
        <w:rPr>
          <w:rFonts w:ascii="Verdana" w:hAnsi="Verdana" w:cs="Arial"/>
          <w:sz w:val="22"/>
          <w:szCs w:val="22"/>
        </w:rPr>
        <w:t>εγκατάλειψης</w:t>
      </w:r>
      <w:r w:rsidRPr="009401F3">
        <w:rPr>
          <w:rFonts w:ascii="Verdana" w:hAnsi="Verdana" w:cs="Arial"/>
          <w:sz w:val="22"/>
          <w:szCs w:val="22"/>
        </w:rPr>
        <w:t xml:space="preserve"> </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 xml:space="preserve">Πού ευρίσκεται το εγκαταλείψαν σκάφος </w:t>
      </w:r>
    </w:p>
    <w:p w:rsidR="00AD5DA5" w:rsidRPr="009401F3" w:rsidRDefault="00AD5DA5" w:rsidP="008E27E9">
      <w:pPr>
        <w:numPr>
          <w:ilvl w:val="0"/>
          <w:numId w:val="1"/>
        </w:numPr>
        <w:ind w:left="1170"/>
        <w:jc w:val="both"/>
        <w:rPr>
          <w:rFonts w:ascii="Verdana" w:hAnsi="Verdana" w:cs="Arial"/>
          <w:sz w:val="22"/>
          <w:szCs w:val="22"/>
        </w:rPr>
      </w:pPr>
      <w:r w:rsidRPr="009401F3">
        <w:rPr>
          <w:rFonts w:ascii="Verdana" w:hAnsi="Verdana" w:cs="Arial"/>
          <w:sz w:val="22"/>
          <w:szCs w:val="22"/>
        </w:rPr>
        <w:t xml:space="preserve">Λιµάνι ή όρµος προορισµού </w:t>
      </w:r>
    </w:p>
    <w:p w:rsidR="00AD5DA5" w:rsidRPr="009401F3" w:rsidRDefault="00AD5DA5" w:rsidP="008069EC">
      <w:pPr>
        <w:ind w:left="1170"/>
        <w:jc w:val="both"/>
        <w:rPr>
          <w:rFonts w:ascii="Verdana" w:hAnsi="Verdana" w:cs="Arial"/>
          <w:sz w:val="22"/>
          <w:szCs w:val="22"/>
        </w:rPr>
      </w:pPr>
    </w:p>
    <w:p w:rsidR="00DE4C34" w:rsidRPr="009401F3" w:rsidRDefault="00345CE5" w:rsidP="008069EC">
      <w:pPr>
        <w:ind w:left="540"/>
        <w:jc w:val="both"/>
        <w:rPr>
          <w:rFonts w:ascii="Verdana" w:hAnsi="Verdana" w:cs="Arial"/>
          <w:sz w:val="22"/>
          <w:szCs w:val="22"/>
        </w:rPr>
      </w:pPr>
      <w:r w:rsidRPr="009401F3">
        <w:rPr>
          <w:rFonts w:ascii="Verdana" w:hAnsi="Verdana" w:cs="Arial"/>
          <w:sz w:val="22"/>
          <w:szCs w:val="22"/>
        </w:rPr>
        <w:t xml:space="preserve">Τα στοιχεία μπορούν να μεταδοθούν είτε μέσω </w:t>
      </w:r>
      <w:r w:rsidR="00AD5DA5" w:rsidRPr="009401F3">
        <w:rPr>
          <w:rFonts w:ascii="Verdana" w:hAnsi="Verdana" w:cs="Arial"/>
          <w:sz w:val="22"/>
          <w:szCs w:val="22"/>
        </w:rPr>
        <w:t>V</w:t>
      </w:r>
      <w:r w:rsidRPr="009401F3">
        <w:rPr>
          <w:rFonts w:ascii="Verdana" w:hAnsi="Verdana" w:cs="Arial"/>
          <w:sz w:val="22"/>
          <w:szCs w:val="22"/>
        </w:rPr>
        <w:t>.</w:t>
      </w:r>
      <w:r w:rsidR="00AD5DA5" w:rsidRPr="009401F3">
        <w:rPr>
          <w:rFonts w:ascii="Verdana" w:hAnsi="Verdana" w:cs="Arial"/>
          <w:sz w:val="22"/>
          <w:szCs w:val="22"/>
        </w:rPr>
        <w:t>H</w:t>
      </w:r>
      <w:r w:rsidRPr="009401F3">
        <w:rPr>
          <w:rFonts w:ascii="Verdana" w:hAnsi="Verdana" w:cs="Arial"/>
          <w:sz w:val="22"/>
          <w:szCs w:val="22"/>
        </w:rPr>
        <w:t>.</w:t>
      </w:r>
      <w:r w:rsidR="00AD5DA5" w:rsidRPr="009401F3">
        <w:rPr>
          <w:rFonts w:ascii="Verdana" w:hAnsi="Verdana" w:cs="Arial"/>
          <w:sz w:val="22"/>
          <w:szCs w:val="22"/>
        </w:rPr>
        <w:t>F</w:t>
      </w:r>
      <w:r w:rsidRPr="009401F3">
        <w:rPr>
          <w:rFonts w:ascii="Verdana" w:hAnsi="Verdana" w:cs="Arial"/>
          <w:sz w:val="22"/>
          <w:szCs w:val="22"/>
        </w:rPr>
        <w:t>.</w:t>
      </w:r>
      <w:r w:rsidR="00AD5DA5" w:rsidRPr="009401F3">
        <w:rPr>
          <w:rFonts w:ascii="Verdana" w:hAnsi="Verdana" w:cs="Arial"/>
          <w:sz w:val="22"/>
          <w:szCs w:val="22"/>
        </w:rPr>
        <w:t xml:space="preserve"> στο κανάλι 72</w:t>
      </w:r>
      <w:r w:rsidR="00A72970" w:rsidRPr="009401F3">
        <w:rPr>
          <w:rFonts w:ascii="Verdana" w:hAnsi="Verdana" w:cs="Arial"/>
          <w:sz w:val="22"/>
          <w:szCs w:val="22"/>
        </w:rPr>
        <w:t xml:space="preserve">, </w:t>
      </w:r>
      <w:r w:rsidRPr="009401F3">
        <w:rPr>
          <w:rFonts w:ascii="Verdana" w:hAnsi="Verdana" w:cs="Arial"/>
          <w:sz w:val="22"/>
          <w:szCs w:val="22"/>
        </w:rPr>
        <w:t xml:space="preserve">είτε </w:t>
      </w:r>
      <w:r w:rsidR="00A72970" w:rsidRPr="009401F3">
        <w:rPr>
          <w:rFonts w:ascii="Verdana" w:hAnsi="Verdana" w:cs="Arial"/>
          <w:sz w:val="22"/>
          <w:szCs w:val="22"/>
        </w:rPr>
        <w:t>τ</w:t>
      </w:r>
      <w:r w:rsidR="00AD5DA5" w:rsidRPr="009401F3">
        <w:rPr>
          <w:rFonts w:ascii="Verdana" w:hAnsi="Verdana" w:cs="Arial"/>
          <w:sz w:val="22"/>
          <w:szCs w:val="22"/>
        </w:rPr>
        <w:t xml:space="preserve">ηλεφωνικά </w:t>
      </w:r>
      <w:r w:rsidR="00DE4C34" w:rsidRPr="009401F3">
        <w:rPr>
          <w:rFonts w:ascii="Verdana" w:hAnsi="Verdana" w:cs="Arial"/>
          <w:sz w:val="22"/>
          <w:szCs w:val="22"/>
        </w:rPr>
        <w:t>στα τηλέφωνα</w:t>
      </w:r>
      <w:r w:rsidR="001D0D11">
        <w:rPr>
          <w:rFonts w:ascii="Verdana" w:hAnsi="Verdana" w:cs="Arial"/>
          <w:sz w:val="22"/>
          <w:szCs w:val="22"/>
        </w:rPr>
        <w:t xml:space="preserve"> επικοινωνίας </w:t>
      </w:r>
      <w:r w:rsidR="00DE4C34" w:rsidRPr="009401F3">
        <w:rPr>
          <w:rFonts w:ascii="Verdana" w:hAnsi="Verdana" w:cs="Arial"/>
          <w:sz w:val="22"/>
          <w:szCs w:val="22"/>
        </w:rPr>
        <w:t xml:space="preserve"> </w:t>
      </w:r>
    </w:p>
    <w:p w:rsidR="00DE4C34" w:rsidRPr="009401F3" w:rsidRDefault="00DE4C34" w:rsidP="008069EC">
      <w:pPr>
        <w:ind w:left="540"/>
        <w:jc w:val="both"/>
        <w:rPr>
          <w:rFonts w:ascii="Verdana" w:hAnsi="Verdana" w:cs="Arial"/>
          <w:sz w:val="22"/>
          <w:szCs w:val="22"/>
        </w:rPr>
      </w:pPr>
      <w:r w:rsidRPr="009401F3">
        <w:rPr>
          <w:rFonts w:ascii="Verdana" w:hAnsi="Verdana" w:cs="Arial"/>
          <w:b/>
          <w:sz w:val="22"/>
          <w:szCs w:val="22"/>
        </w:rPr>
        <w:t>2</w:t>
      </w:r>
      <w:r w:rsidR="002A19E5" w:rsidRPr="002A19E5">
        <w:rPr>
          <w:rFonts w:ascii="Verdana" w:hAnsi="Verdana" w:cs="Arial"/>
          <w:b/>
          <w:sz w:val="22"/>
          <w:szCs w:val="22"/>
        </w:rPr>
        <w:t>1</w:t>
      </w:r>
      <w:r w:rsidRPr="009401F3">
        <w:rPr>
          <w:rFonts w:ascii="Verdana" w:hAnsi="Verdana" w:cs="Arial"/>
          <w:b/>
          <w:sz w:val="22"/>
          <w:szCs w:val="22"/>
        </w:rPr>
        <w:t>.2</w:t>
      </w:r>
      <w:r w:rsidRPr="009401F3">
        <w:rPr>
          <w:rFonts w:ascii="Verdana" w:hAnsi="Verdana" w:cs="Arial"/>
          <w:sz w:val="22"/>
          <w:szCs w:val="22"/>
        </w:rPr>
        <w:t xml:space="preserve"> Κάθε παράβαση του παραπάνω άρθρου μπορεί να έχει ως ποινή «Ακύρωση μη εξαιρετέα από το κανόνα RRS 90.3 (b) (DNE)» χωρίς δικαίωμα ακροαματικής διαδικασίας, σε τροποποίηση του κανόνα RRS 63.1</w:t>
      </w:r>
    </w:p>
    <w:p w:rsidR="00AD5DA5" w:rsidRPr="009401F3" w:rsidRDefault="00DE4C34" w:rsidP="008069EC">
      <w:pPr>
        <w:ind w:left="540"/>
        <w:jc w:val="both"/>
        <w:rPr>
          <w:rFonts w:ascii="Verdana" w:hAnsi="Verdana" w:cs="Arial"/>
          <w:sz w:val="22"/>
          <w:szCs w:val="22"/>
        </w:rPr>
      </w:pPr>
      <w:r w:rsidRPr="009401F3">
        <w:rPr>
          <w:rFonts w:ascii="Verdana" w:hAnsi="Verdana" w:cs="Arial"/>
          <w:b/>
          <w:sz w:val="22"/>
          <w:szCs w:val="22"/>
        </w:rPr>
        <w:t>2</w:t>
      </w:r>
      <w:r w:rsidR="002A19E5" w:rsidRPr="002A19E5">
        <w:rPr>
          <w:rFonts w:ascii="Verdana" w:hAnsi="Verdana" w:cs="Arial"/>
          <w:b/>
          <w:sz w:val="22"/>
          <w:szCs w:val="22"/>
        </w:rPr>
        <w:t>1</w:t>
      </w:r>
      <w:r w:rsidRPr="009401F3">
        <w:rPr>
          <w:rFonts w:ascii="Verdana" w:hAnsi="Verdana" w:cs="Arial"/>
          <w:b/>
          <w:sz w:val="22"/>
          <w:szCs w:val="22"/>
        </w:rPr>
        <w:t>.3</w:t>
      </w:r>
      <w:r w:rsidRPr="009401F3">
        <w:rPr>
          <w:rFonts w:ascii="Verdana" w:hAnsi="Verdana" w:cs="Arial"/>
          <w:sz w:val="22"/>
          <w:szCs w:val="22"/>
        </w:rPr>
        <w:t xml:space="preserve"> </w:t>
      </w:r>
      <w:r w:rsidR="00AD5DA5" w:rsidRPr="009401F3">
        <w:rPr>
          <w:rFonts w:ascii="Verdana" w:hAnsi="Verdana" w:cs="Arial"/>
          <w:sz w:val="22"/>
          <w:szCs w:val="22"/>
        </w:rPr>
        <w:t xml:space="preserve">Η µη </w:t>
      </w:r>
      <w:r w:rsidR="00A72970" w:rsidRPr="009401F3">
        <w:rPr>
          <w:rFonts w:ascii="Verdana" w:hAnsi="Verdana" w:cs="Arial"/>
          <w:sz w:val="22"/>
          <w:szCs w:val="22"/>
        </w:rPr>
        <w:t>συμμόρφωση</w:t>
      </w:r>
      <w:r w:rsidR="009845BB" w:rsidRPr="009401F3">
        <w:rPr>
          <w:rFonts w:ascii="Verdana" w:hAnsi="Verdana" w:cs="Arial"/>
          <w:sz w:val="22"/>
          <w:szCs w:val="22"/>
        </w:rPr>
        <w:t xml:space="preserve"> µε την Οδηγία Πλου 21, </w:t>
      </w:r>
      <w:r w:rsidR="00345CE5" w:rsidRPr="009401F3">
        <w:rPr>
          <w:rFonts w:ascii="Verdana" w:hAnsi="Verdana" w:cs="Arial"/>
          <w:sz w:val="22"/>
          <w:szCs w:val="22"/>
        </w:rPr>
        <w:t>“</w:t>
      </w:r>
      <w:r w:rsidR="009845BB" w:rsidRPr="009401F3">
        <w:rPr>
          <w:rFonts w:ascii="Verdana" w:hAnsi="Verdana" w:cs="Arial"/>
          <w:sz w:val="22"/>
          <w:szCs w:val="22"/>
        </w:rPr>
        <w:t>ΔΙΑΔΙΚΑΣΙΑ ΕΓΚΑΤΑΛΕΙΨΗΣ ΑΓΩΝΑ</w:t>
      </w:r>
      <w:r w:rsidR="00345CE5" w:rsidRPr="009401F3">
        <w:rPr>
          <w:rFonts w:ascii="Verdana" w:hAnsi="Verdana" w:cs="Arial"/>
          <w:sz w:val="22"/>
          <w:szCs w:val="22"/>
        </w:rPr>
        <w:t>”</w:t>
      </w:r>
      <w:r w:rsidR="00AD5DA5" w:rsidRPr="009401F3">
        <w:rPr>
          <w:rFonts w:ascii="Verdana" w:hAnsi="Verdana" w:cs="Arial"/>
          <w:sz w:val="22"/>
          <w:szCs w:val="22"/>
        </w:rPr>
        <w:t xml:space="preserve"> </w:t>
      </w:r>
      <w:r w:rsidR="007C2C6E" w:rsidRPr="009401F3">
        <w:rPr>
          <w:rFonts w:ascii="Verdana" w:hAnsi="Verdana" w:cs="Arial"/>
          <w:sz w:val="22"/>
          <w:szCs w:val="22"/>
        </w:rPr>
        <w:t>μπορεί</w:t>
      </w:r>
      <w:r w:rsidR="00AD5DA5" w:rsidRPr="009401F3">
        <w:rPr>
          <w:rFonts w:ascii="Verdana" w:hAnsi="Verdana" w:cs="Arial"/>
          <w:sz w:val="22"/>
          <w:szCs w:val="22"/>
        </w:rPr>
        <w:t xml:space="preserve"> να αποτελέσει λόγο </w:t>
      </w:r>
      <w:r w:rsidR="00A72970" w:rsidRPr="009401F3">
        <w:rPr>
          <w:rFonts w:ascii="Verdana" w:hAnsi="Verdana" w:cs="Arial"/>
          <w:sz w:val="22"/>
          <w:szCs w:val="22"/>
        </w:rPr>
        <w:t>εφαρμογής</w:t>
      </w:r>
      <w:r w:rsidR="00AD5DA5" w:rsidRPr="009401F3">
        <w:rPr>
          <w:rFonts w:ascii="Verdana" w:hAnsi="Verdana" w:cs="Arial"/>
          <w:sz w:val="22"/>
          <w:szCs w:val="22"/>
        </w:rPr>
        <w:t xml:space="preserve"> του κανόνα RRS 69, ενώ ο διοργανωτής όµιλος διατηρεί το δικαίωµα, µε απόφαση του ΔΣ, να αποκλείσει</w:t>
      </w:r>
      <w:r w:rsidR="00500CDA" w:rsidRPr="009401F3">
        <w:rPr>
          <w:rFonts w:ascii="Verdana" w:hAnsi="Verdana" w:cs="Arial"/>
          <w:sz w:val="22"/>
          <w:szCs w:val="22"/>
        </w:rPr>
        <w:t xml:space="preserve"> </w:t>
      </w:r>
      <w:r w:rsidR="00AD5DA5" w:rsidRPr="009401F3">
        <w:rPr>
          <w:rFonts w:ascii="Verdana" w:hAnsi="Verdana" w:cs="Arial"/>
          <w:sz w:val="22"/>
          <w:szCs w:val="22"/>
        </w:rPr>
        <w:t xml:space="preserve"> από τους αγώνες που διοργανώνει για </w:t>
      </w:r>
      <w:r w:rsidR="00A72970" w:rsidRPr="009401F3">
        <w:rPr>
          <w:rFonts w:ascii="Verdana" w:hAnsi="Verdana" w:cs="Arial"/>
          <w:sz w:val="22"/>
          <w:szCs w:val="22"/>
        </w:rPr>
        <w:t>ορισμένο</w:t>
      </w:r>
      <w:r w:rsidR="00AD5DA5" w:rsidRPr="009401F3">
        <w:rPr>
          <w:rFonts w:ascii="Verdana" w:hAnsi="Verdana" w:cs="Arial"/>
          <w:sz w:val="22"/>
          <w:szCs w:val="22"/>
        </w:rPr>
        <w:t xml:space="preserve"> χρονικό </w:t>
      </w:r>
      <w:r w:rsidR="00500CDA" w:rsidRPr="009401F3">
        <w:rPr>
          <w:rFonts w:ascii="Verdana" w:hAnsi="Verdana" w:cs="Arial"/>
          <w:sz w:val="22"/>
          <w:szCs w:val="22"/>
        </w:rPr>
        <w:t>διάστημα</w:t>
      </w:r>
      <w:r w:rsidR="00AD5DA5" w:rsidRPr="009401F3">
        <w:rPr>
          <w:rFonts w:ascii="Verdana" w:hAnsi="Verdana" w:cs="Arial"/>
          <w:sz w:val="22"/>
          <w:szCs w:val="22"/>
        </w:rPr>
        <w:t xml:space="preserve"> </w:t>
      </w:r>
      <w:r w:rsidR="00500CDA" w:rsidRPr="009401F3">
        <w:rPr>
          <w:rFonts w:ascii="Verdana" w:hAnsi="Verdana" w:cs="Arial"/>
          <w:sz w:val="22"/>
          <w:szCs w:val="22"/>
        </w:rPr>
        <w:t xml:space="preserve">όσους δεν συμμορφώνονται </w:t>
      </w:r>
      <w:r w:rsidR="00AD5DA5" w:rsidRPr="009401F3">
        <w:rPr>
          <w:rFonts w:ascii="Verdana" w:hAnsi="Verdana" w:cs="Arial"/>
          <w:sz w:val="22"/>
          <w:szCs w:val="22"/>
        </w:rPr>
        <w:t>και να υποβάλλει αίτηση στην Εθνική Αρχή για επιβολή ποινής στο σκάφος.</w:t>
      </w:r>
    </w:p>
    <w:p w:rsidR="00AD5DA5" w:rsidRPr="009401F3" w:rsidRDefault="00AD5DA5" w:rsidP="008069EC">
      <w:pPr>
        <w:ind w:left="540"/>
        <w:rPr>
          <w:rFonts w:ascii="Verdana" w:hAnsi="Verdana" w:cs="Arial"/>
          <w:sz w:val="22"/>
          <w:szCs w:val="22"/>
        </w:rPr>
      </w:pPr>
    </w:p>
    <w:p w:rsidR="008069EC" w:rsidRPr="009401F3" w:rsidRDefault="008069EC" w:rsidP="00C37A98">
      <w:pPr>
        <w:rPr>
          <w:rFonts w:ascii="Verdana" w:hAnsi="Verdana" w:cs="Arial"/>
          <w:sz w:val="22"/>
          <w:szCs w:val="22"/>
        </w:rPr>
      </w:pPr>
    </w:p>
    <w:p w:rsidR="00AD5DA5" w:rsidRPr="009401F3" w:rsidRDefault="00B1299C" w:rsidP="00542258">
      <w:pPr>
        <w:numPr>
          <w:ilvl w:val="0"/>
          <w:numId w:val="15"/>
        </w:numPr>
        <w:ind w:left="567" w:hanging="567"/>
        <w:jc w:val="both"/>
        <w:rPr>
          <w:rFonts w:ascii="Verdana" w:hAnsi="Verdana" w:cs="Arial"/>
          <w:sz w:val="22"/>
          <w:szCs w:val="22"/>
        </w:rPr>
      </w:pPr>
      <w:r w:rsidRPr="009401F3">
        <w:rPr>
          <w:rFonts w:ascii="Verdana" w:hAnsi="Verdana" w:cs="Arial"/>
          <w:b/>
          <w:sz w:val="22"/>
          <w:szCs w:val="22"/>
        </w:rPr>
        <w:t xml:space="preserve">ΕΠΙΚΟΙΝΩΝΙΑ ΜΕΣΩ </w:t>
      </w:r>
      <w:r w:rsidRPr="009401F3">
        <w:rPr>
          <w:rFonts w:ascii="Verdana" w:hAnsi="Verdana" w:cs="Arial"/>
          <w:b/>
          <w:sz w:val="22"/>
          <w:szCs w:val="22"/>
          <w:lang w:val="en-US"/>
        </w:rPr>
        <w:t>V</w:t>
      </w:r>
      <w:r w:rsidRPr="009401F3">
        <w:rPr>
          <w:rFonts w:ascii="Verdana" w:hAnsi="Verdana" w:cs="Arial"/>
          <w:b/>
          <w:sz w:val="22"/>
          <w:szCs w:val="22"/>
        </w:rPr>
        <w:t>.</w:t>
      </w:r>
      <w:r w:rsidRPr="009401F3">
        <w:rPr>
          <w:rFonts w:ascii="Verdana" w:hAnsi="Verdana" w:cs="Arial"/>
          <w:b/>
          <w:sz w:val="22"/>
          <w:szCs w:val="22"/>
          <w:lang w:val="en-US"/>
        </w:rPr>
        <w:t>H</w:t>
      </w:r>
      <w:r w:rsidRPr="009401F3">
        <w:rPr>
          <w:rFonts w:ascii="Verdana" w:hAnsi="Verdana" w:cs="Arial"/>
          <w:b/>
          <w:sz w:val="22"/>
          <w:szCs w:val="22"/>
        </w:rPr>
        <w:t>.</w:t>
      </w:r>
      <w:r w:rsidRPr="009401F3">
        <w:rPr>
          <w:rFonts w:ascii="Verdana" w:hAnsi="Verdana" w:cs="Arial"/>
          <w:b/>
          <w:sz w:val="22"/>
          <w:szCs w:val="22"/>
          <w:lang w:val="en-US"/>
        </w:rPr>
        <w:t>F</w:t>
      </w:r>
      <w:r w:rsidR="007C2C6E" w:rsidRPr="009401F3">
        <w:rPr>
          <w:rFonts w:ascii="Verdana" w:hAnsi="Verdana" w:cs="Arial"/>
          <w:b/>
          <w:sz w:val="22"/>
          <w:szCs w:val="22"/>
        </w:rPr>
        <w:t>.</w:t>
      </w:r>
      <w:r w:rsidRPr="009401F3">
        <w:rPr>
          <w:rFonts w:ascii="Verdana" w:hAnsi="Verdana" w:cs="Arial"/>
          <w:b/>
          <w:sz w:val="22"/>
          <w:szCs w:val="22"/>
        </w:rPr>
        <w:t xml:space="preserve"> </w:t>
      </w:r>
      <w:r w:rsidR="008069EC" w:rsidRPr="009401F3">
        <w:rPr>
          <w:rFonts w:ascii="Verdana" w:hAnsi="Verdana" w:cs="Arial"/>
          <w:b/>
          <w:sz w:val="22"/>
          <w:szCs w:val="22"/>
        </w:rPr>
        <w:t>–</w:t>
      </w:r>
      <w:r w:rsidRPr="009401F3">
        <w:rPr>
          <w:rFonts w:ascii="Verdana" w:hAnsi="Verdana" w:cs="Arial"/>
          <w:b/>
          <w:sz w:val="22"/>
          <w:szCs w:val="22"/>
        </w:rPr>
        <w:t xml:space="preserve"> ΒΟΗΘΗΜΑΤΑ</w:t>
      </w:r>
    </w:p>
    <w:p w:rsidR="008069EC" w:rsidRPr="009401F3" w:rsidRDefault="008069EC" w:rsidP="008069EC">
      <w:pPr>
        <w:jc w:val="both"/>
        <w:rPr>
          <w:rFonts w:ascii="Verdana" w:hAnsi="Verdana" w:cs="Arial"/>
          <w:sz w:val="22"/>
          <w:szCs w:val="22"/>
        </w:rPr>
      </w:pPr>
    </w:p>
    <w:p w:rsidR="00AD5DA5" w:rsidRPr="009401F3" w:rsidRDefault="001353FB" w:rsidP="008069EC">
      <w:pPr>
        <w:ind w:left="540"/>
        <w:jc w:val="both"/>
        <w:rPr>
          <w:rFonts w:ascii="Verdana" w:hAnsi="Verdana" w:cs="Arial"/>
          <w:sz w:val="22"/>
          <w:szCs w:val="22"/>
        </w:rPr>
      </w:pPr>
      <w:r w:rsidRPr="009401F3">
        <w:rPr>
          <w:rFonts w:ascii="Verdana" w:hAnsi="Verdana" w:cs="Arial"/>
          <w:b/>
          <w:sz w:val="22"/>
          <w:szCs w:val="22"/>
        </w:rPr>
        <w:t>2</w:t>
      </w:r>
      <w:r w:rsidR="002A19E5" w:rsidRPr="002A19E5">
        <w:rPr>
          <w:rFonts w:ascii="Verdana" w:hAnsi="Verdana" w:cs="Arial"/>
          <w:b/>
          <w:sz w:val="22"/>
          <w:szCs w:val="22"/>
        </w:rPr>
        <w:t>2</w:t>
      </w:r>
      <w:r w:rsidRPr="009401F3">
        <w:rPr>
          <w:rFonts w:ascii="Verdana" w:hAnsi="Verdana" w:cs="Arial"/>
          <w:b/>
          <w:sz w:val="22"/>
          <w:szCs w:val="22"/>
        </w:rPr>
        <w:t>.1</w:t>
      </w:r>
      <w:r w:rsidRPr="009401F3">
        <w:rPr>
          <w:rFonts w:ascii="Verdana" w:hAnsi="Verdana" w:cs="Arial"/>
          <w:sz w:val="22"/>
          <w:szCs w:val="22"/>
        </w:rPr>
        <w:t xml:space="preserve"> </w:t>
      </w:r>
      <w:r w:rsidR="00AD5DA5" w:rsidRPr="009401F3">
        <w:rPr>
          <w:rFonts w:ascii="Verdana" w:hAnsi="Verdana" w:cs="Arial"/>
          <w:sz w:val="22"/>
          <w:szCs w:val="22"/>
        </w:rPr>
        <w:t xml:space="preserve">Συνιστάται σε όλα τα αγωνιζόμενα σκάφη να έχουν ακρόαση στο κανάλι 72 </w:t>
      </w:r>
      <w:r w:rsidR="006C5605" w:rsidRPr="009401F3">
        <w:rPr>
          <w:rFonts w:ascii="Verdana" w:hAnsi="Verdana" w:cs="Arial"/>
          <w:sz w:val="22"/>
          <w:szCs w:val="22"/>
        </w:rPr>
        <w:t xml:space="preserve">τόσο </w:t>
      </w:r>
      <w:r w:rsidR="00AD5DA5" w:rsidRPr="009401F3">
        <w:rPr>
          <w:rFonts w:ascii="Verdana" w:hAnsi="Verdana" w:cs="Arial"/>
          <w:sz w:val="22"/>
          <w:szCs w:val="22"/>
        </w:rPr>
        <w:t>κατά τ</w:t>
      </w:r>
      <w:r w:rsidR="000C135E" w:rsidRPr="009401F3">
        <w:rPr>
          <w:rFonts w:ascii="Verdana" w:hAnsi="Verdana" w:cs="Arial"/>
          <w:sz w:val="22"/>
          <w:szCs w:val="22"/>
        </w:rPr>
        <w:t>ις</w:t>
      </w:r>
      <w:r w:rsidR="006C5605" w:rsidRPr="009401F3">
        <w:rPr>
          <w:rFonts w:ascii="Verdana" w:hAnsi="Verdana" w:cs="Arial"/>
          <w:sz w:val="22"/>
          <w:szCs w:val="22"/>
        </w:rPr>
        <w:t xml:space="preserve"> </w:t>
      </w:r>
      <w:r w:rsidR="000C135E" w:rsidRPr="009401F3">
        <w:rPr>
          <w:rFonts w:ascii="Verdana" w:hAnsi="Verdana" w:cs="Arial"/>
          <w:sz w:val="22"/>
          <w:szCs w:val="22"/>
        </w:rPr>
        <w:t>διαδικασίες</w:t>
      </w:r>
      <w:r w:rsidR="006C5605" w:rsidRPr="009401F3">
        <w:rPr>
          <w:rFonts w:ascii="Verdana" w:hAnsi="Verdana" w:cs="Arial"/>
          <w:sz w:val="22"/>
          <w:szCs w:val="22"/>
        </w:rPr>
        <w:t xml:space="preserve"> </w:t>
      </w:r>
      <w:r w:rsidR="00AD5DA5" w:rsidRPr="009401F3">
        <w:rPr>
          <w:rFonts w:ascii="Verdana" w:hAnsi="Verdana" w:cs="Arial"/>
          <w:sz w:val="22"/>
          <w:szCs w:val="22"/>
        </w:rPr>
        <w:t>εκκ</w:t>
      </w:r>
      <w:r w:rsidR="006C5605" w:rsidRPr="009401F3">
        <w:rPr>
          <w:rFonts w:ascii="Verdana" w:hAnsi="Verdana" w:cs="Arial"/>
          <w:sz w:val="22"/>
          <w:szCs w:val="22"/>
        </w:rPr>
        <w:t>ί</w:t>
      </w:r>
      <w:r w:rsidR="00AD5DA5" w:rsidRPr="009401F3">
        <w:rPr>
          <w:rFonts w:ascii="Verdana" w:hAnsi="Verdana" w:cs="Arial"/>
          <w:sz w:val="22"/>
          <w:szCs w:val="22"/>
        </w:rPr>
        <w:t>ν</w:t>
      </w:r>
      <w:r w:rsidR="006C5605" w:rsidRPr="009401F3">
        <w:rPr>
          <w:rFonts w:ascii="Verdana" w:hAnsi="Verdana" w:cs="Arial"/>
          <w:sz w:val="22"/>
          <w:szCs w:val="22"/>
        </w:rPr>
        <w:t>η</w:t>
      </w:r>
      <w:r w:rsidR="00AD5DA5" w:rsidRPr="009401F3">
        <w:rPr>
          <w:rFonts w:ascii="Verdana" w:hAnsi="Verdana" w:cs="Arial"/>
          <w:sz w:val="22"/>
          <w:szCs w:val="22"/>
        </w:rPr>
        <w:t>σ</w:t>
      </w:r>
      <w:r w:rsidR="006C5605" w:rsidRPr="009401F3">
        <w:rPr>
          <w:rFonts w:ascii="Verdana" w:hAnsi="Verdana" w:cs="Arial"/>
          <w:sz w:val="22"/>
          <w:szCs w:val="22"/>
        </w:rPr>
        <w:t>ης</w:t>
      </w:r>
      <w:r w:rsidR="00AD5DA5" w:rsidRPr="009401F3">
        <w:rPr>
          <w:rFonts w:ascii="Verdana" w:hAnsi="Verdana" w:cs="Arial"/>
          <w:sz w:val="22"/>
          <w:szCs w:val="22"/>
        </w:rPr>
        <w:t xml:space="preserve"> και τερματισμού </w:t>
      </w:r>
      <w:r w:rsidR="006C5605" w:rsidRPr="009401F3">
        <w:rPr>
          <w:rFonts w:ascii="Verdana" w:hAnsi="Verdana" w:cs="Arial"/>
          <w:sz w:val="22"/>
          <w:szCs w:val="22"/>
        </w:rPr>
        <w:t xml:space="preserve">τους, όσο και κατά την διάρκεια της πλεύσης </w:t>
      </w:r>
      <w:r w:rsidR="00AD5DA5" w:rsidRPr="009401F3">
        <w:rPr>
          <w:rFonts w:ascii="Verdana" w:hAnsi="Verdana" w:cs="Arial"/>
          <w:sz w:val="22"/>
          <w:szCs w:val="22"/>
        </w:rPr>
        <w:t xml:space="preserve">. </w:t>
      </w:r>
      <w:r w:rsidR="00DE4C34" w:rsidRPr="009401F3">
        <w:rPr>
          <w:rFonts w:ascii="Verdana" w:hAnsi="Verdana" w:cs="Arial"/>
          <w:sz w:val="22"/>
          <w:szCs w:val="22"/>
        </w:rPr>
        <w:t xml:space="preserve">Αποτυχία μετάδοσης ή έγκαιρης ανακοίνωσης κάποιου σήματος αγώνα, δεν δίνει δικαίωμα σε Αίτηση για Αποκατάσταση. Αυτό αλλάζει τον </w:t>
      </w:r>
      <w:r w:rsidR="00DE4C34" w:rsidRPr="009401F3">
        <w:rPr>
          <w:rFonts w:ascii="Verdana" w:hAnsi="Verdana" w:cs="Arial"/>
          <w:sz w:val="22"/>
          <w:szCs w:val="22"/>
          <w:lang w:val="en-US"/>
        </w:rPr>
        <w:t>RRS</w:t>
      </w:r>
      <w:r w:rsidR="00DE4C34" w:rsidRPr="009401F3">
        <w:rPr>
          <w:rFonts w:ascii="Verdana" w:hAnsi="Verdana" w:cs="Arial"/>
          <w:sz w:val="22"/>
          <w:szCs w:val="22"/>
        </w:rPr>
        <w:t xml:space="preserve"> 60.1 (</w:t>
      </w:r>
      <w:r w:rsidR="00DE4C34" w:rsidRPr="009401F3">
        <w:rPr>
          <w:rFonts w:ascii="Verdana" w:hAnsi="Verdana" w:cs="Arial"/>
          <w:sz w:val="22"/>
          <w:szCs w:val="22"/>
          <w:lang w:val="en-US"/>
        </w:rPr>
        <w:t>b</w:t>
      </w:r>
      <w:r w:rsidR="00DE4C34" w:rsidRPr="009401F3">
        <w:rPr>
          <w:rFonts w:ascii="Verdana" w:hAnsi="Verdana" w:cs="Arial"/>
          <w:sz w:val="22"/>
          <w:szCs w:val="22"/>
        </w:rPr>
        <w:t>).</w:t>
      </w:r>
    </w:p>
    <w:p w:rsidR="00AD5DA5" w:rsidRPr="009401F3" w:rsidRDefault="001353FB" w:rsidP="008069EC">
      <w:pPr>
        <w:ind w:left="540"/>
        <w:jc w:val="both"/>
        <w:rPr>
          <w:rFonts w:ascii="Verdana" w:hAnsi="Verdana" w:cs="Arial"/>
          <w:sz w:val="22"/>
          <w:szCs w:val="22"/>
        </w:rPr>
      </w:pPr>
      <w:r w:rsidRPr="009401F3">
        <w:rPr>
          <w:rFonts w:ascii="Verdana" w:hAnsi="Verdana" w:cs="Arial"/>
          <w:b/>
          <w:sz w:val="22"/>
          <w:szCs w:val="22"/>
        </w:rPr>
        <w:t>2</w:t>
      </w:r>
      <w:r w:rsidR="002A19E5" w:rsidRPr="002A19E5">
        <w:rPr>
          <w:rFonts w:ascii="Verdana" w:hAnsi="Verdana" w:cs="Arial"/>
          <w:b/>
          <w:sz w:val="22"/>
          <w:szCs w:val="22"/>
        </w:rPr>
        <w:t>2</w:t>
      </w:r>
      <w:r w:rsidRPr="009401F3">
        <w:rPr>
          <w:rFonts w:ascii="Verdana" w:hAnsi="Verdana" w:cs="Arial"/>
          <w:b/>
          <w:sz w:val="22"/>
          <w:szCs w:val="22"/>
        </w:rPr>
        <w:t>.2</w:t>
      </w:r>
      <w:r w:rsidRPr="009401F3">
        <w:rPr>
          <w:rFonts w:ascii="Verdana" w:hAnsi="Verdana" w:cs="Arial"/>
          <w:sz w:val="22"/>
          <w:szCs w:val="22"/>
        </w:rPr>
        <w:t xml:space="preserve"> </w:t>
      </w:r>
      <w:r w:rsidR="00AD5DA5" w:rsidRPr="009401F3">
        <w:rPr>
          <w:rFonts w:ascii="Verdana" w:hAnsi="Verdana" w:cs="Arial"/>
          <w:sz w:val="22"/>
          <w:szCs w:val="22"/>
        </w:rPr>
        <w:t>Η επιτροπή αγώνων θα έχει συνεχή ακρόαση στο V</w:t>
      </w:r>
      <w:r w:rsidR="006C5605" w:rsidRPr="009401F3">
        <w:rPr>
          <w:rFonts w:ascii="Verdana" w:hAnsi="Verdana" w:cs="Arial"/>
          <w:sz w:val="22"/>
          <w:szCs w:val="22"/>
        </w:rPr>
        <w:t>.</w:t>
      </w:r>
      <w:r w:rsidR="00AD5DA5" w:rsidRPr="009401F3">
        <w:rPr>
          <w:rFonts w:ascii="Verdana" w:hAnsi="Verdana" w:cs="Arial"/>
          <w:sz w:val="22"/>
          <w:szCs w:val="22"/>
        </w:rPr>
        <w:t>H</w:t>
      </w:r>
      <w:r w:rsidR="006C5605" w:rsidRPr="009401F3">
        <w:rPr>
          <w:rFonts w:ascii="Verdana" w:hAnsi="Verdana" w:cs="Arial"/>
          <w:sz w:val="22"/>
          <w:szCs w:val="22"/>
        </w:rPr>
        <w:t>.</w:t>
      </w:r>
      <w:r w:rsidR="00AD5DA5" w:rsidRPr="009401F3">
        <w:rPr>
          <w:rFonts w:ascii="Verdana" w:hAnsi="Verdana" w:cs="Arial"/>
          <w:sz w:val="22"/>
          <w:szCs w:val="22"/>
        </w:rPr>
        <w:t>F</w:t>
      </w:r>
      <w:r w:rsidR="006C5605" w:rsidRPr="009401F3">
        <w:rPr>
          <w:rFonts w:ascii="Verdana" w:hAnsi="Verdana" w:cs="Arial"/>
          <w:sz w:val="22"/>
          <w:szCs w:val="22"/>
        </w:rPr>
        <w:t>.</w:t>
      </w:r>
      <w:r w:rsidR="00AD5DA5" w:rsidRPr="009401F3">
        <w:rPr>
          <w:rFonts w:ascii="Verdana" w:hAnsi="Verdana" w:cs="Arial"/>
          <w:sz w:val="22"/>
          <w:szCs w:val="22"/>
        </w:rPr>
        <w:t xml:space="preserve">, κανάλι 72. </w:t>
      </w:r>
    </w:p>
    <w:p w:rsidR="00DE4C34" w:rsidRPr="009401F3" w:rsidRDefault="001353FB" w:rsidP="008069EC">
      <w:pPr>
        <w:ind w:left="540"/>
        <w:jc w:val="both"/>
        <w:rPr>
          <w:rFonts w:ascii="Verdana" w:hAnsi="Verdana" w:cs="Arial"/>
          <w:sz w:val="22"/>
          <w:szCs w:val="22"/>
        </w:rPr>
      </w:pPr>
      <w:r w:rsidRPr="009401F3">
        <w:rPr>
          <w:rFonts w:ascii="Verdana" w:hAnsi="Verdana" w:cs="Arial"/>
          <w:b/>
          <w:sz w:val="22"/>
          <w:szCs w:val="22"/>
        </w:rPr>
        <w:t>2</w:t>
      </w:r>
      <w:r w:rsidR="002A19E5" w:rsidRPr="002A19E5">
        <w:rPr>
          <w:rFonts w:ascii="Verdana" w:hAnsi="Verdana" w:cs="Arial"/>
          <w:b/>
          <w:sz w:val="22"/>
          <w:szCs w:val="22"/>
        </w:rPr>
        <w:t>2</w:t>
      </w:r>
      <w:r w:rsidRPr="009401F3">
        <w:rPr>
          <w:rFonts w:ascii="Verdana" w:hAnsi="Verdana" w:cs="Arial"/>
          <w:b/>
          <w:sz w:val="22"/>
          <w:szCs w:val="22"/>
        </w:rPr>
        <w:t>.3</w:t>
      </w:r>
      <w:r w:rsidRPr="009401F3">
        <w:rPr>
          <w:rFonts w:ascii="Verdana" w:hAnsi="Verdana" w:cs="Arial"/>
          <w:sz w:val="22"/>
          <w:szCs w:val="22"/>
        </w:rPr>
        <w:t xml:space="preserve"> </w:t>
      </w:r>
      <w:r w:rsidR="00AD5DA5" w:rsidRPr="009401F3">
        <w:rPr>
          <w:rFonts w:ascii="Verdana" w:hAnsi="Verdana" w:cs="Arial"/>
          <w:sz w:val="22"/>
          <w:szCs w:val="22"/>
        </w:rPr>
        <w:t xml:space="preserve">Ένα σκάφος όταν αγωνίζεται, εκτός από επικοινωνία µε την Επιτροπή αγώνων, δεν επιτρέπεται να λαµβάνει ή µεταδίδει πληροφορίες που δεν είναι διαθέσιµες σε όλα τα συµµετέχοντα σκάφη. (Τροποποίηση του κανόνα RRS 41). </w:t>
      </w:r>
    </w:p>
    <w:p w:rsidR="00AD5DA5" w:rsidRPr="009401F3" w:rsidRDefault="00AD5DA5" w:rsidP="00C37A98">
      <w:pPr>
        <w:rPr>
          <w:rFonts w:ascii="Verdana" w:hAnsi="Verdana" w:cs="Arial"/>
          <w:sz w:val="22"/>
          <w:szCs w:val="22"/>
        </w:rPr>
      </w:pPr>
    </w:p>
    <w:p w:rsidR="00AD5DA5" w:rsidRPr="009401F3" w:rsidRDefault="008B5290" w:rsidP="00542258">
      <w:pPr>
        <w:numPr>
          <w:ilvl w:val="0"/>
          <w:numId w:val="15"/>
        </w:numPr>
        <w:ind w:left="567" w:hanging="567"/>
        <w:jc w:val="both"/>
        <w:rPr>
          <w:rFonts w:ascii="Verdana" w:hAnsi="Verdana" w:cs="Arial"/>
          <w:sz w:val="22"/>
          <w:szCs w:val="22"/>
        </w:rPr>
      </w:pPr>
      <w:r w:rsidRPr="009401F3">
        <w:rPr>
          <w:rFonts w:ascii="Verdana" w:hAnsi="Verdana" w:cs="Arial"/>
          <w:b/>
          <w:sz w:val="22"/>
          <w:szCs w:val="22"/>
        </w:rPr>
        <w:t>Σ</w:t>
      </w:r>
      <w:r w:rsidR="00740800" w:rsidRPr="009401F3">
        <w:rPr>
          <w:rFonts w:ascii="Verdana" w:hAnsi="Verdana" w:cs="Arial"/>
          <w:b/>
          <w:sz w:val="22"/>
          <w:szCs w:val="22"/>
        </w:rPr>
        <w:t>ΚΑΦΗ ΥΠΟΣΤΗΡΙΞΗΣ</w:t>
      </w:r>
    </w:p>
    <w:p w:rsidR="008069EC" w:rsidRPr="009401F3" w:rsidRDefault="008069EC" w:rsidP="008069EC">
      <w:pPr>
        <w:ind w:left="540"/>
        <w:jc w:val="both"/>
        <w:rPr>
          <w:rFonts w:ascii="Verdana" w:hAnsi="Verdana" w:cs="Arial"/>
          <w:sz w:val="22"/>
          <w:szCs w:val="22"/>
        </w:rPr>
      </w:pPr>
    </w:p>
    <w:p w:rsidR="00AD5DA5" w:rsidRPr="009401F3" w:rsidRDefault="008B5290" w:rsidP="008069EC">
      <w:pPr>
        <w:ind w:left="540"/>
        <w:jc w:val="both"/>
        <w:rPr>
          <w:rFonts w:ascii="Verdana" w:hAnsi="Verdana" w:cs="Arial"/>
          <w:sz w:val="22"/>
          <w:szCs w:val="22"/>
        </w:rPr>
      </w:pPr>
      <w:r w:rsidRPr="009401F3">
        <w:rPr>
          <w:rFonts w:ascii="Verdana" w:hAnsi="Verdana" w:cs="Arial"/>
          <w:sz w:val="22"/>
          <w:szCs w:val="22"/>
        </w:rPr>
        <w:t>Τ</w:t>
      </w:r>
      <w:r w:rsidR="00740800" w:rsidRPr="009401F3">
        <w:rPr>
          <w:rFonts w:ascii="Verdana" w:hAnsi="Verdana" w:cs="Arial"/>
          <w:sz w:val="22"/>
          <w:szCs w:val="22"/>
        </w:rPr>
        <w:t xml:space="preserve">α </w:t>
      </w:r>
      <w:r w:rsidRPr="009401F3">
        <w:rPr>
          <w:rFonts w:ascii="Verdana" w:hAnsi="Verdana" w:cs="Arial"/>
          <w:sz w:val="22"/>
          <w:szCs w:val="22"/>
        </w:rPr>
        <w:t>σκάφη</w:t>
      </w:r>
      <w:r w:rsidR="00740800" w:rsidRPr="009401F3">
        <w:rPr>
          <w:rFonts w:ascii="Verdana" w:hAnsi="Verdana" w:cs="Arial"/>
          <w:sz w:val="22"/>
          <w:szCs w:val="22"/>
        </w:rPr>
        <w:t xml:space="preserve"> υποστήριξης</w:t>
      </w:r>
      <w:r w:rsidRPr="009401F3">
        <w:rPr>
          <w:rFonts w:ascii="Verdana" w:hAnsi="Verdana" w:cs="Arial"/>
          <w:sz w:val="22"/>
          <w:szCs w:val="22"/>
        </w:rPr>
        <w:t xml:space="preserve"> θα πρέπει να εγγραφούν σε ειδική κατάσταση που θα τηρεί η Επιτροπή Αγώνων και να λάβουν την σχετική σήμανση η οποία θα πρέπει να είναι ευδιάκριτη κάθε στιγμή. </w:t>
      </w:r>
      <w:r w:rsidR="00740800" w:rsidRPr="009401F3">
        <w:rPr>
          <w:rFonts w:ascii="Verdana" w:hAnsi="Verdana" w:cs="Arial"/>
          <w:sz w:val="22"/>
          <w:szCs w:val="22"/>
        </w:rPr>
        <w:t xml:space="preserve">Όλα τα </w:t>
      </w:r>
      <w:r w:rsidRPr="009401F3">
        <w:rPr>
          <w:rFonts w:ascii="Verdana" w:hAnsi="Verdana" w:cs="Arial"/>
          <w:sz w:val="22"/>
          <w:szCs w:val="22"/>
        </w:rPr>
        <w:t>σκάφη</w:t>
      </w:r>
      <w:r w:rsidR="00740800" w:rsidRPr="009401F3">
        <w:rPr>
          <w:rFonts w:ascii="Verdana" w:hAnsi="Verdana" w:cs="Arial"/>
          <w:sz w:val="22"/>
          <w:szCs w:val="22"/>
        </w:rPr>
        <w:t xml:space="preserve"> υποστήριξης</w:t>
      </w:r>
      <w:r w:rsidRPr="009401F3">
        <w:rPr>
          <w:rFonts w:ascii="Verdana" w:hAnsi="Verdana" w:cs="Arial"/>
          <w:sz w:val="22"/>
          <w:szCs w:val="22"/>
        </w:rPr>
        <w:t xml:space="preserve"> θα πρέπει να βρίσκονται μακριά από την περιοχή της εκκίνησης μετά από το πρώτο προειδοποιητικό σήμα της ημέρας και να μην πλησιάζουν σε απ</w:t>
      </w:r>
      <w:r w:rsidR="00BE0840" w:rsidRPr="009401F3">
        <w:rPr>
          <w:rFonts w:ascii="Verdana" w:hAnsi="Verdana" w:cs="Arial"/>
          <w:sz w:val="22"/>
          <w:szCs w:val="22"/>
        </w:rPr>
        <w:t xml:space="preserve">όσταση 100μ </w:t>
      </w:r>
      <w:r w:rsidRPr="009401F3">
        <w:rPr>
          <w:rFonts w:ascii="Verdana" w:hAnsi="Verdana" w:cs="Arial"/>
          <w:sz w:val="22"/>
          <w:szCs w:val="22"/>
        </w:rPr>
        <w:t xml:space="preserve">οποιοδήποτε αγωνιζόμενο σκάφος. Κάθε παράβαση αυτής της οδηγίας μπορεί να έχει σαν αποτέλεσμα βαθμολογική ποινή εναντίον του σκάφους με το οποίο συνδέεται ή/και να του αφαιρεθεί η δυνατότητα να βρίσκεται στους χώρους του αγώνα για μία ή περισσότερες ημέρες. </w:t>
      </w:r>
    </w:p>
    <w:p w:rsidR="00AD5DA5" w:rsidRPr="009401F3" w:rsidRDefault="00AD5DA5" w:rsidP="00C37A98">
      <w:pPr>
        <w:jc w:val="both"/>
        <w:rPr>
          <w:rFonts w:ascii="Verdana" w:hAnsi="Verdana" w:cs="Arial"/>
          <w:sz w:val="22"/>
          <w:szCs w:val="22"/>
        </w:rPr>
      </w:pPr>
    </w:p>
    <w:p w:rsidR="00AD5DA5" w:rsidRPr="009401F3" w:rsidRDefault="00B1299C" w:rsidP="00542258">
      <w:pPr>
        <w:numPr>
          <w:ilvl w:val="0"/>
          <w:numId w:val="15"/>
        </w:numPr>
        <w:ind w:left="567" w:hanging="567"/>
        <w:jc w:val="both"/>
        <w:rPr>
          <w:rFonts w:ascii="Verdana" w:hAnsi="Verdana" w:cs="Arial"/>
          <w:sz w:val="22"/>
          <w:szCs w:val="22"/>
        </w:rPr>
      </w:pPr>
      <w:r w:rsidRPr="009401F3">
        <w:rPr>
          <w:rFonts w:ascii="Verdana" w:hAnsi="Verdana" w:cs="Arial"/>
          <w:b/>
          <w:sz w:val="22"/>
          <w:szCs w:val="22"/>
        </w:rPr>
        <w:t>ΕΛΕΓΧΟΣ ΚΑΤΑΜΕΤΡΗΣΕΩΝ – ΕΠΙΘΕΩΡΗΣΗ ΣΚΑΦΩΝ</w:t>
      </w:r>
    </w:p>
    <w:p w:rsidR="008069EC" w:rsidRPr="009401F3" w:rsidRDefault="008069EC" w:rsidP="008069EC">
      <w:pPr>
        <w:ind w:left="720"/>
        <w:jc w:val="both"/>
        <w:rPr>
          <w:rFonts w:ascii="Verdana" w:hAnsi="Verdana" w:cs="Arial"/>
          <w:sz w:val="22"/>
          <w:szCs w:val="22"/>
        </w:rPr>
      </w:pPr>
    </w:p>
    <w:p w:rsidR="00111272" w:rsidRPr="009401F3" w:rsidRDefault="00557467" w:rsidP="00542258">
      <w:pPr>
        <w:numPr>
          <w:ilvl w:val="1"/>
          <w:numId w:val="15"/>
        </w:numPr>
        <w:ind w:left="567" w:firstLine="0"/>
        <w:rPr>
          <w:rFonts w:ascii="Verdana" w:hAnsi="Verdana" w:cs="Arial"/>
          <w:sz w:val="22"/>
          <w:szCs w:val="22"/>
        </w:rPr>
      </w:pPr>
      <w:r w:rsidRPr="009401F3">
        <w:rPr>
          <w:rFonts w:ascii="Verdana" w:hAnsi="Verdana" w:cs="Arial"/>
          <w:sz w:val="22"/>
          <w:szCs w:val="22"/>
        </w:rPr>
        <w:t xml:space="preserve">Ο προβλεπόμενος </w:t>
      </w:r>
      <w:r w:rsidR="004D2D45" w:rsidRPr="009401F3">
        <w:rPr>
          <w:rFonts w:ascii="Verdana" w:hAnsi="Verdana" w:cs="Arial"/>
          <w:sz w:val="22"/>
          <w:szCs w:val="22"/>
        </w:rPr>
        <w:t xml:space="preserve">έλεγχος των σκαφών </w:t>
      </w:r>
      <w:r w:rsidRPr="009401F3">
        <w:rPr>
          <w:rFonts w:ascii="Verdana" w:hAnsi="Verdana" w:cs="Arial"/>
          <w:sz w:val="22"/>
          <w:szCs w:val="22"/>
        </w:rPr>
        <w:t xml:space="preserve">θα πραγματοποιηθεί όπως ορίζεται </w:t>
      </w:r>
      <w:r w:rsidR="004D2D45" w:rsidRPr="009401F3">
        <w:rPr>
          <w:rFonts w:ascii="Verdana" w:hAnsi="Verdana" w:cs="Arial"/>
          <w:sz w:val="22"/>
          <w:szCs w:val="22"/>
        </w:rPr>
        <w:t>στις Ειδικές Διατάξεις της ΕΑΘ/ΕΙΟ για τους αγώνες Ανοικτής Θάλασσ</w:t>
      </w:r>
      <w:r w:rsidR="00E13598" w:rsidRPr="009401F3">
        <w:rPr>
          <w:rFonts w:ascii="Verdana" w:hAnsi="Verdana" w:cs="Arial"/>
          <w:sz w:val="22"/>
          <w:szCs w:val="22"/>
        </w:rPr>
        <w:t>α</w:t>
      </w:r>
      <w:r w:rsidR="004D2D45" w:rsidRPr="009401F3">
        <w:rPr>
          <w:rFonts w:ascii="Verdana" w:hAnsi="Verdana" w:cs="Arial"/>
          <w:sz w:val="22"/>
          <w:szCs w:val="22"/>
        </w:rPr>
        <w:t>ς 201</w:t>
      </w:r>
      <w:r w:rsidR="002849F8" w:rsidRPr="009401F3">
        <w:rPr>
          <w:rFonts w:ascii="Verdana" w:hAnsi="Verdana" w:cs="Arial"/>
          <w:sz w:val="22"/>
          <w:szCs w:val="22"/>
        </w:rPr>
        <w:t>9</w:t>
      </w:r>
      <w:r w:rsidR="004D2D45" w:rsidRPr="009401F3">
        <w:rPr>
          <w:rFonts w:ascii="Verdana" w:hAnsi="Verdana" w:cs="Arial"/>
          <w:sz w:val="22"/>
          <w:szCs w:val="22"/>
        </w:rPr>
        <w:t>.</w:t>
      </w:r>
    </w:p>
    <w:p w:rsidR="008360DA" w:rsidRPr="009401F3" w:rsidRDefault="004D2D45" w:rsidP="00542258">
      <w:pPr>
        <w:numPr>
          <w:ilvl w:val="1"/>
          <w:numId w:val="15"/>
        </w:numPr>
        <w:ind w:left="567" w:firstLine="0"/>
        <w:jc w:val="both"/>
        <w:rPr>
          <w:rFonts w:ascii="Verdana" w:eastAsia="Calibri" w:hAnsi="Verdana" w:cs="Tahoma"/>
          <w:sz w:val="22"/>
          <w:szCs w:val="22"/>
          <w:lang w:eastAsia="en-US"/>
        </w:rPr>
      </w:pPr>
      <w:r w:rsidRPr="009401F3">
        <w:rPr>
          <w:rFonts w:ascii="Verdana" w:hAnsi="Verdana" w:cs="Arial"/>
          <w:sz w:val="22"/>
          <w:szCs w:val="22"/>
        </w:rPr>
        <w:t>Η Επιτροπή Αγώνων διατηρεί το δικαίωμα ελέγχου σκαφών απροειδοποίητα, σε οποιαδήποτε χρονική στιγμή και σε οποιοδήποτε σημείο (στεριά ή θάλασσα) κατά το διάστημα</w:t>
      </w:r>
      <w:r w:rsidR="005C770A" w:rsidRPr="009401F3">
        <w:rPr>
          <w:rFonts w:ascii="Verdana" w:hAnsi="Verdana" w:cs="Arial"/>
          <w:sz w:val="22"/>
          <w:szCs w:val="22"/>
        </w:rPr>
        <w:t xml:space="preserve"> από την Παρασκευή 2 Αυγούστου</w:t>
      </w:r>
      <w:r w:rsidRPr="009401F3">
        <w:rPr>
          <w:rFonts w:ascii="Verdana" w:hAnsi="Verdana" w:cs="Arial"/>
          <w:sz w:val="22"/>
          <w:szCs w:val="22"/>
        </w:rPr>
        <w:t xml:space="preserve"> 201</w:t>
      </w:r>
      <w:r w:rsidR="002849F8" w:rsidRPr="009401F3">
        <w:rPr>
          <w:rFonts w:ascii="Verdana" w:hAnsi="Verdana" w:cs="Arial"/>
          <w:sz w:val="22"/>
          <w:szCs w:val="22"/>
        </w:rPr>
        <w:t>9</w:t>
      </w:r>
      <w:r w:rsidR="00A77FCA" w:rsidRPr="009401F3">
        <w:rPr>
          <w:rFonts w:ascii="Verdana" w:hAnsi="Verdana" w:cs="Arial"/>
          <w:sz w:val="22"/>
          <w:szCs w:val="22"/>
        </w:rPr>
        <w:t xml:space="preserve"> </w:t>
      </w:r>
      <w:r w:rsidR="005C770A" w:rsidRPr="009401F3">
        <w:rPr>
          <w:rFonts w:ascii="Verdana" w:hAnsi="Verdana" w:cs="Arial"/>
          <w:sz w:val="22"/>
          <w:szCs w:val="22"/>
        </w:rPr>
        <w:t>ώρα 10</w:t>
      </w:r>
      <w:r w:rsidR="004F5E45" w:rsidRPr="009401F3">
        <w:rPr>
          <w:rFonts w:ascii="Verdana" w:hAnsi="Verdana" w:cs="Arial"/>
          <w:sz w:val="22"/>
          <w:szCs w:val="22"/>
        </w:rPr>
        <w:t xml:space="preserve">:00 </w:t>
      </w:r>
      <w:r w:rsidRPr="009401F3">
        <w:rPr>
          <w:rFonts w:ascii="Verdana" w:hAnsi="Verdana" w:cs="Arial"/>
          <w:sz w:val="22"/>
          <w:szCs w:val="22"/>
        </w:rPr>
        <w:t xml:space="preserve">μέχρι και </w:t>
      </w:r>
      <w:r w:rsidR="005C770A" w:rsidRPr="009401F3">
        <w:rPr>
          <w:rFonts w:ascii="Verdana" w:eastAsia="Calibri" w:hAnsi="Verdana" w:cs="Tahoma"/>
          <w:sz w:val="22"/>
          <w:szCs w:val="22"/>
          <w:lang w:eastAsia="en-US"/>
        </w:rPr>
        <w:t>Σάββατο 10 Αυγούστου και ώρα 10:00</w:t>
      </w:r>
    </w:p>
    <w:p w:rsidR="004D2D45" w:rsidRPr="002A19E5" w:rsidRDefault="004D2D45" w:rsidP="00542258">
      <w:pPr>
        <w:numPr>
          <w:ilvl w:val="1"/>
          <w:numId w:val="15"/>
        </w:numPr>
        <w:ind w:left="567" w:firstLine="0"/>
        <w:rPr>
          <w:rFonts w:ascii="Verdana" w:hAnsi="Verdana" w:cs="Arial"/>
          <w:sz w:val="22"/>
          <w:szCs w:val="22"/>
        </w:rPr>
      </w:pPr>
      <w:r w:rsidRPr="002A19E5">
        <w:rPr>
          <w:rFonts w:ascii="Verdana" w:hAnsi="Verdana" w:cs="Arial"/>
          <w:sz w:val="22"/>
          <w:szCs w:val="22"/>
        </w:rPr>
        <w:t xml:space="preserve">Στην διάθεση της </w:t>
      </w:r>
      <w:r w:rsidR="00CF1274">
        <w:rPr>
          <w:rFonts w:ascii="Verdana" w:hAnsi="Verdana" w:cs="Arial"/>
          <w:sz w:val="22"/>
          <w:szCs w:val="22"/>
        </w:rPr>
        <w:t>Τεχνικής</w:t>
      </w:r>
      <w:r w:rsidR="002A19E5" w:rsidRPr="002A19E5">
        <w:rPr>
          <w:rFonts w:ascii="Verdana" w:hAnsi="Verdana" w:cs="Arial"/>
          <w:sz w:val="22"/>
          <w:szCs w:val="22"/>
        </w:rPr>
        <w:t xml:space="preserve"> </w:t>
      </w:r>
      <w:r w:rsidRPr="002A19E5">
        <w:rPr>
          <w:rFonts w:ascii="Verdana" w:hAnsi="Verdana" w:cs="Arial"/>
          <w:sz w:val="22"/>
          <w:szCs w:val="22"/>
        </w:rPr>
        <w:t xml:space="preserve">Επιτροπής  πρέπει να υπάρχει σε κάθε σκάφος αντίγραφο του έγκυρου πιστοποιητικού καταμέτρησης </w:t>
      </w:r>
      <w:r w:rsidR="00FA4134" w:rsidRPr="002A19E5">
        <w:rPr>
          <w:rFonts w:ascii="Verdana" w:hAnsi="Verdana" w:cs="Arial"/>
          <w:sz w:val="22"/>
          <w:szCs w:val="22"/>
        </w:rPr>
        <w:t xml:space="preserve">για το έτος </w:t>
      </w:r>
      <w:r w:rsidRPr="002A19E5">
        <w:rPr>
          <w:rFonts w:ascii="Verdana" w:hAnsi="Verdana" w:cs="Arial"/>
          <w:sz w:val="22"/>
          <w:szCs w:val="22"/>
        </w:rPr>
        <w:t>201</w:t>
      </w:r>
      <w:r w:rsidR="002849F8" w:rsidRPr="002A19E5">
        <w:rPr>
          <w:rFonts w:ascii="Verdana" w:hAnsi="Verdana" w:cs="Arial"/>
          <w:sz w:val="22"/>
          <w:szCs w:val="22"/>
        </w:rPr>
        <w:t>9</w:t>
      </w:r>
      <w:r w:rsidRPr="002A19E5">
        <w:rPr>
          <w:rFonts w:ascii="Verdana" w:hAnsi="Verdana" w:cs="Arial"/>
          <w:sz w:val="22"/>
          <w:szCs w:val="22"/>
        </w:rPr>
        <w:t>.</w:t>
      </w:r>
    </w:p>
    <w:p w:rsidR="004D2D45" w:rsidRPr="009401F3" w:rsidRDefault="004D2D45" w:rsidP="00542258">
      <w:pPr>
        <w:numPr>
          <w:ilvl w:val="1"/>
          <w:numId w:val="15"/>
        </w:numPr>
        <w:ind w:left="567" w:firstLine="0"/>
        <w:rPr>
          <w:rFonts w:ascii="Verdana" w:hAnsi="Verdana" w:cs="Arial"/>
          <w:sz w:val="22"/>
          <w:szCs w:val="22"/>
        </w:rPr>
      </w:pPr>
      <w:r w:rsidRPr="009401F3">
        <w:rPr>
          <w:rFonts w:ascii="Verdana" w:hAnsi="Verdana" w:cs="Arial"/>
          <w:sz w:val="22"/>
          <w:szCs w:val="22"/>
        </w:rPr>
        <w:t xml:space="preserve">Ο ιδιοκτήτης ή ο Εντεταλμένος Εκπρόσωπος </w:t>
      </w:r>
      <w:r w:rsidR="00FA4134" w:rsidRPr="009401F3">
        <w:rPr>
          <w:rFonts w:ascii="Verdana" w:hAnsi="Verdana" w:cs="Arial"/>
          <w:sz w:val="22"/>
          <w:szCs w:val="22"/>
        </w:rPr>
        <w:t>του σκάφους</w:t>
      </w:r>
      <w:r w:rsidRPr="009401F3">
        <w:rPr>
          <w:rFonts w:ascii="Verdana" w:hAnsi="Verdana" w:cs="Arial"/>
          <w:sz w:val="22"/>
          <w:szCs w:val="22"/>
        </w:rPr>
        <w:t xml:space="preserve"> πρέπει να γνωρίζει ότι σύμφωνα με τον κανονισμό RRS 78.1 έχει την ευθύνη να διατηρεί το σκάφος σύμφωνα  με τους κανονισμούς της κλάσης. Ότι σύμφωνα με τον κανονισμό OSR 1.02.1 πρέπει να καθορίσει ένα άτομο που θα αναλάβει τις ευθύνες του επί κεφαλής (υπευθύνου) στην  περίπτωση αδυναμίας του ιδίου και ότι σύμφωνα με τον κανόνα OSR 6.05.03 τουλάχιστον ένα μέλος του πληρώματος πρέπει να είναι εξοικειωμένο με τις διαδικασίες πρώτων βοηθειών, υποθερμία, πνιγμό, καρδιοπνευμονική ανάταξη και σχετικά συστήματα επικοινωνίας.</w:t>
      </w:r>
    </w:p>
    <w:p w:rsidR="004D2D45" w:rsidRPr="009401F3" w:rsidRDefault="005C770A" w:rsidP="00542258">
      <w:pPr>
        <w:numPr>
          <w:ilvl w:val="1"/>
          <w:numId w:val="15"/>
        </w:numPr>
        <w:ind w:left="567" w:firstLine="0"/>
        <w:rPr>
          <w:rFonts w:ascii="Verdana" w:hAnsi="Verdana" w:cs="Arial"/>
          <w:sz w:val="22"/>
          <w:szCs w:val="22"/>
        </w:rPr>
      </w:pPr>
      <w:r w:rsidRPr="009401F3">
        <w:rPr>
          <w:rFonts w:ascii="Verdana" w:hAnsi="Verdana" w:cs="Arial"/>
          <w:sz w:val="22"/>
          <w:szCs w:val="22"/>
        </w:rPr>
        <w:t>Όλα τα</w:t>
      </w:r>
      <w:r w:rsidR="004D2D45" w:rsidRPr="009401F3">
        <w:rPr>
          <w:rFonts w:ascii="Verdana" w:hAnsi="Verdana" w:cs="Arial"/>
          <w:sz w:val="22"/>
          <w:szCs w:val="22"/>
        </w:rPr>
        <w:t xml:space="preserve"> πανιά</w:t>
      </w:r>
      <w:r w:rsidRPr="009401F3">
        <w:rPr>
          <w:rFonts w:ascii="Verdana" w:hAnsi="Verdana" w:cs="Arial"/>
          <w:sz w:val="22"/>
          <w:szCs w:val="22"/>
        </w:rPr>
        <w:t xml:space="preserve"> που θα φέρουν τα σκάφη με πιστοποιητικό ισοζυγισμού κατά ORC, εκτός των πανιών θυέλλης, πρέπει να είναι καταμετρημένα και να φέρουν έγκυρη σφραγίδα καταμέτρησης IMS. </w:t>
      </w:r>
      <w:r w:rsidR="004D2D45" w:rsidRPr="009401F3">
        <w:rPr>
          <w:rFonts w:ascii="Verdana" w:hAnsi="Verdana" w:cs="Arial"/>
          <w:sz w:val="22"/>
          <w:szCs w:val="22"/>
        </w:rPr>
        <w:t xml:space="preserve"> </w:t>
      </w:r>
    </w:p>
    <w:p w:rsidR="005C770A" w:rsidRPr="009401F3" w:rsidRDefault="005C770A" w:rsidP="00542258">
      <w:pPr>
        <w:numPr>
          <w:ilvl w:val="1"/>
          <w:numId w:val="15"/>
        </w:numPr>
        <w:ind w:left="567" w:firstLine="0"/>
        <w:rPr>
          <w:rFonts w:ascii="Verdana" w:hAnsi="Verdana" w:cs="Arial"/>
          <w:sz w:val="22"/>
          <w:szCs w:val="22"/>
        </w:rPr>
      </w:pPr>
      <w:r w:rsidRPr="009401F3">
        <w:rPr>
          <w:rFonts w:ascii="Verdana" w:hAnsi="Verdana" w:cs="Arial"/>
          <w:sz w:val="22"/>
          <w:szCs w:val="22"/>
        </w:rPr>
        <w:t>Τα σκάφη με πιστοποιητικό ισοζυγισμού IRC οφείλουν να χρησιμοποιούν μόνο πανιά καταμετρημένα και σε αριθμό που αναγράφεται στο εν ισχύ πιστοποιητικό τους. Στα σκάφη αυτά επιτρέπεται η αλλαγή των πλωριών πανιών και των μπαλονιών που φέρονται επί του σκάφους εφόσον ο αριθμός τους και η επιφάνεια τους είναι σύμφωνα με τα αναγραφόμενα στο πιστοποιητικό καταμέτρησης, σε τροποποίηση του κανόνα 21.1.5.d</w:t>
      </w:r>
      <w:r w:rsidR="00B54BB2" w:rsidRPr="009401F3">
        <w:rPr>
          <w:rFonts w:ascii="Verdana" w:hAnsi="Verdana" w:cs="Arial"/>
          <w:sz w:val="22"/>
          <w:szCs w:val="22"/>
        </w:rPr>
        <w:t>.</w:t>
      </w:r>
    </w:p>
    <w:p w:rsidR="002A19E5" w:rsidRPr="002A19E5" w:rsidRDefault="002A19E5" w:rsidP="00542258">
      <w:pPr>
        <w:pStyle w:val="a5"/>
        <w:widowControl w:val="0"/>
        <w:numPr>
          <w:ilvl w:val="1"/>
          <w:numId w:val="15"/>
        </w:numPr>
        <w:pBdr>
          <w:top w:val="nil"/>
          <w:left w:val="nil"/>
          <w:bottom w:val="nil"/>
          <w:right w:val="nil"/>
          <w:between w:val="nil"/>
        </w:pBdr>
        <w:ind w:left="567" w:right="394" w:firstLine="0"/>
        <w:jc w:val="both"/>
        <w:rPr>
          <w:rFonts w:ascii="Verdana" w:hAnsi="Verdana" w:cs="Arial"/>
          <w:sz w:val="22"/>
          <w:szCs w:val="22"/>
        </w:rPr>
      </w:pPr>
      <w:r>
        <w:rPr>
          <w:rFonts w:ascii="Verdana" w:hAnsi="Verdana" w:cs="Arial"/>
          <w:sz w:val="22"/>
          <w:szCs w:val="22"/>
        </w:rPr>
        <w:t xml:space="preserve">  </w:t>
      </w:r>
      <w:r w:rsidRPr="002A19E5">
        <w:rPr>
          <w:rFonts w:ascii="Verdana" w:hAnsi="Verdana" w:cs="Arial"/>
          <w:sz w:val="22"/>
          <w:szCs w:val="22"/>
        </w:rPr>
        <w:t>Τα σκάφη επιτρέπεται να φέρουν, κατά τη διάρκεια του αγώνα, και δεύτερη μεγίστη, με διαστάσεις που δεν υπερβαίνουν τα αντίστοιχα όρια που υπάρχουν στο πιστοποιητικό τους.</w:t>
      </w:r>
    </w:p>
    <w:p w:rsidR="007B2834" w:rsidRPr="009401F3" w:rsidRDefault="007B2834" w:rsidP="00C37A98">
      <w:pPr>
        <w:jc w:val="both"/>
        <w:rPr>
          <w:rFonts w:ascii="Verdana" w:hAnsi="Verdana" w:cs="Arial"/>
          <w:sz w:val="22"/>
          <w:szCs w:val="22"/>
        </w:rPr>
      </w:pPr>
    </w:p>
    <w:p w:rsidR="00156C5A" w:rsidRPr="009401F3" w:rsidRDefault="00544174" w:rsidP="00542258">
      <w:pPr>
        <w:numPr>
          <w:ilvl w:val="0"/>
          <w:numId w:val="15"/>
        </w:numPr>
        <w:ind w:left="567" w:hanging="567"/>
        <w:jc w:val="both"/>
        <w:rPr>
          <w:rFonts w:ascii="Verdana" w:hAnsi="Verdana" w:cs="Arial"/>
          <w:b/>
          <w:sz w:val="22"/>
          <w:szCs w:val="22"/>
        </w:rPr>
      </w:pPr>
      <w:r w:rsidRPr="009401F3">
        <w:rPr>
          <w:rFonts w:ascii="Verdana" w:hAnsi="Verdana" w:cs="Arial"/>
          <w:b/>
          <w:sz w:val="22"/>
          <w:szCs w:val="22"/>
        </w:rPr>
        <w:t>ΑΛΛΑΓΗ ΠΛΗΡΩΜΑΤΟΣ ή ΕΞΟΠΛΙΣΜΟΥ</w:t>
      </w:r>
    </w:p>
    <w:p w:rsidR="005D702A" w:rsidRPr="009401F3" w:rsidRDefault="005D702A" w:rsidP="005D702A">
      <w:pPr>
        <w:ind w:left="540"/>
        <w:rPr>
          <w:rFonts w:ascii="Verdana" w:hAnsi="Verdana" w:cs="Arial"/>
          <w:sz w:val="22"/>
          <w:szCs w:val="22"/>
        </w:rPr>
      </w:pPr>
    </w:p>
    <w:p w:rsidR="00156C5A" w:rsidRPr="009401F3" w:rsidRDefault="00156C5A" w:rsidP="00542258">
      <w:pPr>
        <w:numPr>
          <w:ilvl w:val="1"/>
          <w:numId w:val="16"/>
        </w:numPr>
        <w:ind w:left="567" w:firstLine="0"/>
        <w:jc w:val="both"/>
        <w:rPr>
          <w:rFonts w:ascii="Verdana" w:hAnsi="Verdana" w:cs="Arial"/>
          <w:sz w:val="22"/>
          <w:szCs w:val="22"/>
        </w:rPr>
      </w:pPr>
      <w:r w:rsidRPr="009401F3">
        <w:rPr>
          <w:rFonts w:ascii="Verdana" w:hAnsi="Verdana" w:cs="Arial"/>
          <w:sz w:val="22"/>
          <w:szCs w:val="22"/>
        </w:rPr>
        <w:lastRenderedPageBreak/>
        <w:t xml:space="preserve">Η κατάσταση </w:t>
      </w:r>
      <w:r w:rsidR="00CA1A95" w:rsidRPr="009401F3">
        <w:rPr>
          <w:rFonts w:ascii="Verdana" w:hAnsi="Verdana" w:cs="Arial"/>
          <w:sz w:val="22"/>
          <w:szCs w:val="22"/>
        </w:rPr>
        <w:t>πληρώματος μπορεί</w:t>
      </w:r>
      <w:r w:rsidRPr="009401F3">
        <w:rPr>
          <w:rFonts w:ascii="Verdana" w:hAnsi="Verdana" w:cs="Arial"/>
          <w:sz w:val="22"/>
          <w:szCs w:val="22"/>
        </w:rPr>
        <w:t xml:space="preserve"> να τροποποιηθεί έως την </w:t>
      </w:r>
      <w:r w:rsidR="00CC35AB" w:rsidRPr="009401F3">
        <w:rPr>
          <w:rFonts w:ascii="Verdana" w:hAnsi="Verdana" w:cs="Arial"/>
          <w:sz w:val="22"/>
          <w:szCs w:val="22"/>
        </w:rPr>
        <w:t>συγκέντρωση κυβερνητών</w:t>
      </w:r>
      <w:r w:rsidRPr="009401F3">
        <w:rPr>
          <w:rFonts w:ascii="Verdana" w:hAnsi="Verdana" w:cs="Arial"/>
          <w:sz w:val="22"/>
          <w:szCs w:val="22"/>
        </w:rPr>
        <w:t xml:space="preserve">. Μετά από αυτή την ηµεροµηνία, αλλαγές στην σύνθεση των πληρωµάτων επιτρέπονται µόνον εφόσον ενηµερωθεί γραπτά η Επιτροπή Αγώνων, σε ειδικό έντυπο που διατίθεται στην </w:t>
      </w:r>
      <w:r w:rsidR="00CA1A95" w:rsidRPr="009401F3">
        <w:rPr>
          <w:rFonts w:ascii="Verdana" w:hAnsi="Verdana" w:cs="Arial"/>
          <w:sz w:val="22"/>
          <w:szCs w:val="22"/>
        </w:rPr>
        <w:t>γραμματεία</w:t>
      </w:r>
      <w:r w:rsidRPr="009401F3">
        <w:rPr>
          <w:rFonts w:ascii="Verdana" w:hAnsi="Verdana" w:cs="Arial"/>
          <w:sz w:val="22"/>
          <w:szCs w:val="22"/>
        </w:rPr>
        <w:t xml:space="preserve">, το αργότερο </w:t>
      </w:r>
      <w:r w:rsidR="00CA1A95" w:rsidRPr="009401F3">
        <w:rPr>
          <w:rFonts w:ascii="Verdana" w:hAnsi="Verdana" w:cs="Arial"/>
          <w:sz w:val="22"/>
          <w:szCs w:val="22"/>
        </w:rPr>
        <w:t>μία (</w:t>
      </w:r>
      <w:r w:rsidRPr="009401F3">
        <w:rPr>
          <w:rFonts w:ascii="Verdana" w:hAnsi="Verdana" w:cs="Arial"/>
          <w:sz w:val="22"/>
          <w:szCs w:val="22"/>
        </w:rPr>
        <w:t>1</w:t>
      </w:r>
      <w:r w:rsidR="00CA1A95" w:rsidRPr="009401F3">
        <w:rPr>
          <w:rFonts w:ascii="Verdana" w:hAnsi="Verdana" w:cs="Arial"/>
          <w:sz w:val="22"/>
          <w:szCs w:val="22"/>
        </w:rPr>
        <w:t>)</w:t>
      </w:r>
      <w:r w:rsidRPr="009401F3">
        <w:rPr>
          <w:rFonts w:ascii="Verdana" w:hAnsi="Verdana" w:cs="Arial"/>
          <w:sz w:val="22"/>
          <w:szCs w:val="22"/>
        </w:rPr>
        <w:t xml:space="preserve"> ώρα πριν την εκκίνηση κάθε ιστιοδροµίας.</w:t>
      </w:r>
    </w:p>
    <w:p w:rsidR="00156C5A" w:rsidRPr="009401F3" w:rsidRDefault="00156C5A" w:rsidP="00542258">
      <w:pPr>
        <w:numPr>
          <w:ilvl w:val="1"/>
          <w:numId w:val="16"/>
        </w:numPr>
        <w:ind w:left="567" w:firstLine="0"/>
        <w:jc w:val="both"/>
        <w:rPr>
          <w:rFonts w:ascii="Verdana" w:hAnsi="Verdana" w:cs="Arial"/>
          <w:sz w:val="22"/>
          <w:szCs w:val="22"/>
        </w:rPr>
      </w:pPr>
      <w:r w:rsidRPr="009401F3">
        <w:rPr>
          <w:rFonts w:ascii="Verdana" w:hAnsi="Verdana" w:cs="Arial"/>
          <w:sz w:val="22"/>
          <w:szCs w:val="22"/>
        </w:rPr>
        <w:t>Για λόγους ασφαλείας και ευθύνης τόσο του εντεταλµένου εκπρόσωπου του σκάφους όσο και της Επιτροπής Αγώνων, η διαπίστωση λανθασµένης ή ελλ</w:t>
      </w:r>
      <w:r w:rsidR="009845BB" w:rsidRPr="009401F3">
        <w:rPr>
          <w:rFonts w:ascii="Verdana" w:hAnsi="Verdana" w:cs="Arial"/>
          <w:sz w:val="22"/>
          <w:szCs w:val="22"/>
        </w:rPr>
        <w:t>ε</w:t>
      </w:r>
      <w:r w:rsidRPr="009401F3">
        <w:rPr>
          <w:rFonts w:ascii="Verdana" w:hAnsi="Verdana" w:cs="Arial"/>
          <w:sz w:val="22"/>
          <w:szCs w:val="22"/>
        </w:rPr>
        <w:t xml:space="preserve">ιπούς κατάστασης πληρώµατος µπορεί να επιφέρει ακύρωση του σκάφους στη συγκεκριµένη ιστιοδροµία. </w:t>
      </w:r>
    </w:p>
    <w:p w:rsidR="001903E2" w:rsidRPr="009401F3" w:rsidRDefault="00156C5A" w:rsidP="00542258">
      <w:pPr>
        <w:numPr>
          <w:ilvl w:val="1"/>
          <w:numId w:val="16"/>
        </w:numPr>
        <w:ind w:left="567" w:firstLine="0"/>
        <w:jc w:val="both"/>
        <w:rPr>
          <w:rFonts w:ascii="Verdana" w:hAnsi="Verdana" w:cs="Arial"/>
          <w:sz w:val="22"/>
          <w:szCs w:val="22"/>
        </w:rPr>
      </w:pPr>
      <w:r w:rsidRPr="009401F3">
        <w:rPr>
          <w:rFonts w:ascii="Verdana" w:hAnsi="Verdana" w:cs="Arial"/>
          <w:sz w:val="22"/>
          <w:szCs w:val="22"/>
        </w:rPr>
        <w:t xml:space="preserve">Το συνολικό βάρος των µελών του πληρώµατος κάθε σκάφους ORCi &amp; ORC Club δεν </w:t>
      </w:r>
      <w:r w:rsidR="00950D59" w:rsidRPr="009401F3">
        <w:rPr>
          <w:rFonts w:ascii="Verdana" w:hAnsi="Verdana" w:cs="Arial"/>
          <w:sz w:val="22"/>
          <w:szCs w:val="22"/>
        </w:rPr>
        <w:t xml:space="preserve">   </w:t>
      </w:r>
      <w:r w:rsidRPr="009401F3">
        <w:rPr>
          <w:rFonts w:ascii="Verdana" w:hAnsi="Verdana" w:cs="Arial"/>
          <w:sz w:val="22"/>
          <w:szCs w:val="22"/>
        </w:rPr>
        <w:t xml:space="preserve">επιτρέπεται να υπερβαίνει το μέγιστο αναγραφόμενο στο πιστοποιητικό καταμέτρησης. </w:t>
      </w:r>
      <w:r w:rsidR="001903E2" w:rsidRPr="00610A39">
        <w:rPr>
          <w:rFonts w:ascii="Verdana" w:hAnsi="Verdana" w:cs="Arial"/>
          <w:sz w:val="22"/>
          <w:szCs w:val="22"/>
        </w:rPr>
        <w:t>Για την κατηγορία IRC ισχύει ο κανόνας</w:t>
      </w:r>
      <w:r w:rsidR="001903E2" w:rsidRPr="009401F3">
        <w:rPr>
          <w:rFonts w:ascii="Verdana" w:hAnsi="Verdana" w:cs="Arial"/>
          <w:sz w:val="22"/>
          <w:szCs w:val="22"/>
        </w:rPr>
        <w:t xml:space="preserve"> </w:t>
      </w:r>
      <w:r w:rsidR="00610A39">
        <w:rPr>
          <w:rFonts w:ascii="Verdana" w:hAnsi="Verdana" w:cs="Arial"/>
          <w:sz w:val="22"/>
          <w:szCs w:val="22"/>
        </w:rPr>
        <w:t>22.4.2</w:t>
      </w:r>
    </w:p>
    <w:p w:rsidR="00156C5A" w:rsidRPr="009401F3" w:rsidRDefault="00156C5A" w:rsidP="00542258">
      <w:pPr>
        <w:numPr>
          <w:ilvl w:val="1"/>
          <w:numId w:val="16"/>
        </w:numPr>
        <w:ind w:left="567" w:firstLine="0"/>
        <w:jc w:val="both"/>
        <w:rPr>
          <w:rFonts w:ascii="Verdana" w:hAnsi="Verdana" w:cs="Arial"/>
          <w:sz w:val="22"/>
          <w:szCs w:val="22"/>
        </w:rPr>
      </w:pPr>
      <w:r w:rsidRPr="009401F3">
        <w:rPr>
          <w:rFonts w:ascii="Verdana" w:hAnsi="Verdana" w:cs="Arial"/>
          <w:sz w:val="22"/>
          <w:szCs w:val="22"/>
        </w:rPr>
        <w:t xml:space="preserve">Αλλαγή κατεστραμμένου ή </w:t>
      </w:r>
      <w:r w:rsidR="00E13598" w:rsidRPr="009401F3">
        <w:rPr>
          <w:rFonts w:ascii="Verdana" w:hAnsi="Verdana" w:cs="Arial"/>
          <w:sz w:val="22"/>
          <w:szCs w:val="22"/>
        </w:rPr>
        <w:t>απολεσθέντος</w:t>
      </w:r>
      <w:r w:rsidRPr="009401F3">
        <w:rPr>
          <w:rFonts w:ascii="Verdana" w:hAnsi="Verdana" w:cs="Arial"/>
          <w:sz w:val="22"/>
          <w:szCs w:val="22"/>
        </w:rPr>
        <w:t xml:space="preserve"> εξοπλισμού δεν θα επιτρέπεται χωρίς προηγούμενη έγγραφη έγκριση της Επιτροπής Αγώνος. Αιτήσεις για αλλαγή πρέπει να υποβάλλονται στην Επιτροπή Αγώνος στη πρώτη λογική ευκαιρία. </w:t>
      </w:r>
    </w:p>
    <w:p w:rsidR="00156C5A" w:rsidRPr="009401F3" w:rsidRDefault="00156C5A" w:rsidP="00C37A98">
      <w:pPr>
        <w:jc w:val="both"/>
        <w:rPr>
          <w:rFonts w:ascii="Verdana" w:hAnsi="Verdana" w:cs="Arial"/>
          <w:sz w:val="22"/>
          <w:szCs w:val="22"/>
        </w:rPr>
      </w:pPr>
    </w:p>
    <w:p w:rsidR="00156C5A" w:rsidRPr="009401F3" w:rsidRDefault="00544174" w:rsidP="00542258">
      <w:pPr>
        <w:numPr>
          <w:ilvl w:val="0"/>
          <w:numId w:val="16"/>
        </w:numPr>
        <w:ind w:left="567" w:hanging="567"/>
        <w:rPr>
          <w:rFonts w:ascii="Verdana" w:hAnsi="Verdana" w:cs="Arial"/>
          <w:b/>
          <w:sz w:val="22"/>
          <w:szCs w:val="22"/>
        </w:rPr>
      </w:pPr>
      <w:r w:rsidRPr="009401F3">
        <w:rPr>
          <w:rFonts w:ascii="Verdana" w:hAnsi="Verdana" w:cs="Arial"/>
          <w:b/>
          <w:sz w:val="22"/>
          <w:szCs w:val="22"/>
        </w:rPr>
        <w:t>ΕΚΔΟΣΗ ΑΠΟΤΕΛΕΣΜΑΤΩΝ</w:t>
      </w:r>
    </w:p>
    <w:p w:rsidR="00140DC7" w:rsidRPr="009401F3" w:rsidRDefault="00140DC7" w:rsidP="00140DC7">
      <w:pPr>
        <w:rPr>
          <w:rFonts w:ascii="Verdana" w:hAnsi="Verdana" w:cs="Arial"/>
          <w:b/>
          <w:sz w:val="22"/>
          <w:szCs w:val="22"/>
        </w:rPr>
      </w:pPr>
    </w:p>
    <w:p w:rsidR="00825C64" w:rsidRPr="009401F3" w:rsidRDefault="004A4981" w:rsidP="00825C64">
      <w:pPr>
        <w:ind w:left="540"/>
        <w:jc w:val="both"/>
        <w:rPr>
          <w:rFonts w:ascii="Verdana" w:hAnsi="Verdana" w:cs="Arial"/>
          <w:sz w:val="22"/>
          <w:szCs w:val="22"/>
        </w:rPr>
      </w:pPr>
      <w:r w:rsidRPr="009401F3">
        <w:rPr>
          <w:rFonts w:ascii="Verdana" w:hAnsi="Verdana" w:cs="Arial"/>
          <w:b/>
          <w:sz w:val="22"/>
          <w:szCs w:val="22"/>
        </w:rPr>
        <w:t>2</w:t>
      </w:r>
      <w:r w:rsidR="00F91AC5">
        <w:rPr>
          <w:rFonts w:ascii="Verdana" w:hAnsi="Verdana" w:cs="Arial"/>
          <w:b/>
          <w:sz w:val="22"/>
          <w:szCs w:val="22"/>
        </w:rPr>
        <w:t>6</w:t>
      </w:r>
      <w:r w:rsidRPr="009401F3">
        <w:rPr>
          <w:rFonts w:ascii="Verdana" w:hAnsi="Verdana" w:cs="Arial"/>
          <w:b/>
          <w:sz w:val="22"/>
          <w:szCs w:val="22"/>
        </w:rPr>
        <w:t>.1</w:t>
      </w:r>
      <w:r w:rsidRPr="009401F3">
        <w:rPr>
          <w:rFonts w:ascii="Verdana" w:hAnsi="Verdana" w:cs="Arial"/>
          <w:sz w:val="22"/>
          <w:szCs w:val="22"/>
        </w:rPr>
        <w:t xml:space="preserve"> Μετά το τέλος κάθε ιστιοδροµίας θα εκδοθούν προσωρινά αποτελέσµατα που θα αναρτηθούν  στον πίνακα ανακοινώσεων έξω από το σκάφος της Επιτροπής Αγώνα. Καθώς δε θα αναρτηθούν </w:t>
      </w:r>
      <w:r w:rsidR="00BE0840" w:rsidRPr="009401F3">
        <w:rPr>
          <w:rFonts w:ascii="Verdana" w:hAnsi="Verdana" w:cs="Arial"/>
          <w:sz w:val="22"/>
          <w:szCs w:val="22"/>
        </w:rPr>
        <w:t>και στην επίσημη</w:t>
      </w:r>
      <w:r w:rsidRPr="009401F3">
        <w:rPr>
          <w:rFonts w:ascii="Verdana" w:hAnsi="Verdana" w:cs="Arial"/>
          <w:sz w:val="22"/>
          <w:szCs w:val="22"/>
        </w:rPr>
        <w:t xml:space="preserve"> </w:t>
      </w:r>
      <w:r w:rsidR="00BE0840" w:rsidRPr="009401F3">
        <w:rPr>
          <w:rFonts w:ascii="Verdana" w:hAnsi="Verdana" w:cs="Arial"/>
          <w:sz w:val="22"/>
          <w:szCs w:val="22"/>
        </w:rPr>
        <w:t>ιστοσελίδα</w:t>
      </w:r>
      <w:r w:rsidRPr="009401F3">
        <w:rPr>
          <w:rFonts w:ascii="Verdana" w:hAnsi="Verdana" w:cs="Arial"/>
          <w:sz w:val="22"/>
          <w:szCs w:val="22"/>
        </w:rPr>
        <w:t xml:space="preserve"> του αγώνα </w:t>
      </w:r>
      <w:r w:rsidRPr="009401F3">
        <w:rPr>
          <w:rFonts w:ascii="Verdana" w:hAnsi="Verdana" w:cs="Arial"/>
          <w:sz w:val="22"/>
          <w:szCs w:val="22"/>
          <w:lang w:val="en-US"/>
        </w:rPr>
        <w:t>eviaregatta</w:t>
      </w:r>
      <w:r w:rsidRPr="009401F3">
        <w:rPr>
          <w:rFonts w:ascii="Verdana" w:hAnsi="Verdana" w:cs="Arial"/>
          <w:sz w:val="22"/>
          <w:szCs w:val="22"/>
        </w:rPr>
        <w:t>.</w:t>
      </w:r>
      <w:r w:rsidRPr="009401F3">
        <w:rPr>
          <w:rFonts w:ascii="Verdana" w:hAnsi="Verdana" w:cs="Arial"/>
          <w:sz w:val="22"/>
          <w:szCs w:val="22"/>
          <w:lang w:val="en-US"/>
        </w:rPr>
        <w:t>gr</w:t>
      </w:r>
      <w:r w:rsidRPr="009401F3">
        <w:rPr>
          <w:rFonts w:ascii="Verdana" w:hAnsi="Verdana" w:cs="Arial"/>
          <w:sz w:val="22"/>
          <w:szCs w:val="22"/>
        </w:rPr>
        <w:t>.</w:t>
      </w:r>
    </w:p>
    <w:p w:rsidR="004A4981" w:rsidRPr="009401F3" w:rsidRDefault="004A4981" w:rsidP="00825C64">
      <w:pPr>
        <w:ind w:left="540"/>
        <w:jc w:val="both"/>
        <w:rPr>
          <w:rFonts w:ascii="Verdana" w:hAnsi="Verdana" w:cs="Arial"/>
          <w:sz w:val="22"/>
          <w:szCs w:val="22"/>
        </w:rPr>
      </w:pPr>
      <w:r w:rsidRPr="009401F3">
        <w:rPr>
          <w:rFonts w:ascii="Verdana" w:hAnsi="Verdana" w:cs="Arial"/>
          <w:b/>
          <w:sz w:val="22"/>
          <w:szCs w:val="22"/>
        </w:rPr>
        <w:t>2</w:t>
      </w:r>
      <w:r w:rsidR="00F91AC5">
        <w:rPr>
          <w:rFonts w:ascii="Verdana" w:hAnsi="Verdana" w:cs="Arial"/>
          <w:b/>
          <w:sz w:val="22"/>
          <w:szCs w:val="22"/>
        </w:rPr>
        <w:t>6</w:t>
      </w:r>
      <w:r w:rsidRPr="009401F3">
        <w:rPr>
          <w:rFonts w:ascii="Verdana" w:hAnsi="Verdana" w:cs="Arial"/>
          <w:b/>
          <w:sz w:val="22"/>
          <w:szCs w:val="22"/>
        </w:rPr>
        <w:t>.2</w:t>
      </w:r>
      <w:r w:rsidRPr="009401F3">
        <w:rPr>
          <w:rFonts w:ascii="Verdana" w:hAnsi="Verdana" w:cs="Arial"/>
          <w:sz w:val="22"/>
          <w:szCs w:val="22"/>
        </w:rPr>
        <w:t xml:space="preserve"> Τα τελικά αποτελέσµατα θα εκδοθούν µετά την εκδίκαση τυχόν ενστάσεων.</w:t>
      </w:r>
    </w:p>
    <w:p w:rsidR="00156C5A" w:rsidRPr="009401F3" w:rsidRDefault="00530CC0" w:rsidP="00825C64">
      <w:pPr>
        <w:ind w:left="540"/>
        <w:jc w:val="both"/>
        <w:rPr>
          <w:rFonts w:ascii="Verdana" w:hAnsi="Verdana" w:cs="Arial"/>
          <w:sz w:val="22"/>
          <w:szCs w:val="22"/>
        </w:rPr>
      </w:pPr>
      <w:r w:rsidRPr="009401F3">
        <w:rPr>
          <w:rFonts w:ascii="Verdana" w:hAnsi="Verdana" w:cs="Arial"/>
          <w:sz w:val="22"/>
          <w:szCs w:val="22"/>
        </w:rPr>
        <w:tab/>
      </w:r>
    </w:p>
    <w:p w:rsidR="00156C5A" w:rsidRPr="009401F3" w:rsidRDefault="0016125F" w:rsidP="00542258">
      <w:pPr>
        <w:numPr>
          <w:ilvl w:val="0"/>
          <w:numId w:val="16"/>
        </w:numPr>
        <w:ind w:left="567" w:hanging="567"/>
        <w:rPr>
          <w:rFonts w:ascii="Verdana" w:hAnsi="Verdana" w:cs="Arial"/>
          <w:sz w:val="22"/>
          <w:szCs w:val="22"/>
        </w:rPr>
      </w:pPr>
      <w:r w:rsidRPr="009401F3">
        <w:rPr>
          <w:rFonts w:ascii="Verdana" w:hAnsi="Verdana" w:cs="Arial"/>
          <w:noProof/>
          <w:sz w:val="22"/>
          <w:szCs w:val="22"/>
        </w:rPr>
        <w:drawing>
          <wp:anchor distT="0" distB="0" distL="114300" distR="114300" simplePos="0" relativeHeight="251645440" behindDoc="1" locked="0" layoutInCell="0" allowOverlap="1">
            <wp:simplePos x="0" y="0"/>
            <wp:positionH relativeFrom="column">
              <wp:posOffset>-22225</wp:posOffset>
            </wp:positionH>
            <wp:positionV relativeFrom="paragraph">
              <wp:posOffset>-1162050</wp:posOffset>
            </wp:positionV>
            <wp:extent cx="37465" cy="37465"/>
            <wp:effectExtent l="19050" t="0" r="635"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46464" behindDoc="1" locked="0" layoutInCell="0" allowOverlap="1">
            <wp:simplePos x="0" y="0"/>
            <wp:positionH relativeFrom="column">
              <wp:posOffset>5706745</wp:posOffset>
            </wp:positionH>
            <wp:positionV relativeFrom="paragraph">
              <wp:posOffset>-1162050</wp:posOffset>
            </wp:positionV>
            <wp:extent cx="37465" cy="37465"/>
            <wp:effectExtent l="19050" t="0" r="635"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47488" behindDoc="1" locked="0" layoutInCell="0" allowOverlap="1">
            <wp:simplePos x="0" y="0"/>
            <wp:positionH relativeFrom="column">
              <wp:posOffset>-22225</wp:posOffset>
            </wp:positionH>
            <wp:positionV relativeFrom="paragraph">
              <wp:posOffset>-960755</wp:posOffset>
            </wp:positionV>
            <wp:extent cx="37465" cy="37465"/>
            <wp:effectExtent l="19050" t="0" r="635"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48512"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544174" w:rsidRPr="009401F3">
        <w:rPr>
          <w:rFonts w:ascii="Verdana" w:hAnsi="Verdana" w:cs="Arial"/>
          <w:b/>
          <w:sz w:val="22"/>
          <w:szCs w:val="22"/>
        </w:rPr>
        <w:t>ΔΙΑΦΗΜΙΣΕΙΣ – ΑΤΟΜΙΚΗ ΔΙΑΦΗΜΙΣΗ ΣΚΑΦΩΝ</w:t>
      </w:r>
    </w:p>
    <w:p w:rsidR="00620F46" w:rsidRPr="009401F3" w:rsidRDefault="00620F46" w:rsidP="00620F46">
      <w:pPr>
        <w:ind w:left="720"/>
        <w:rPr>
          <w:rFonts w:ascii="Verdana" w:hAnsi="Verdana" w:cs="Arial"/>
          <w:sz w:val="22"/>
          <w:szCs w:val="22"/>
        </w:rPr>
      </w:pPr>
    </w:p>
    <w:p w:rsidR="004D2D45" w:rsidRPr="009401F3" w:rsidRDefault="004D2D45"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Σκάφη που φέρουν ατομική διαφήμιση κατά τη διάρκεια των αγώνων πρέπει να </w:t>
      </w:r>
      <w:r w:rsidR="00C96D03" w:rsidRPr="009401F3">
        <w:rPr>
          <w:rFonts w:ascii="Verdana" w:hAnsi="Verdana" w:cs="Arial"/>
          <w:sz w:val="22"/>
          <w:szCs w:val="22"/>
        </w:rPr>
        <w:t xml:space="preserve">ικανοποιούν </w:t>
      </w:r>
      <w:r w:rsidRPr="009401F3">
        <w:rPr>
          <w:rFonts w:ascii="Verdana" w:hAnsi="Verdana" w:cs="Arial"/>
          <w:sz w:val="22"/>
          <w:szCs w:val="22"/>
        </w:rPr>
        <w:t xml:space="preserve">τις απαιτήσεις του Κανονισμού 20 της </w:t>
      </w:r>
      <w:r w:rsidR="001353FB" w:rsidRPr="009401F3">
        <w:rPr>
          <w:rFonts w:ascii="Verdana" w:hAnsi="Verdana" w:cs="Arial"/>
          <w:sz w:val="22"/>
          <w:szCs w:val="22"/>
          <w:lang w:val="en-US"/>
        </w:rPr>
        <w:t>World</w:t>
      </w:r>
      <w:r w:rsidR="001353FB" w:rsidRPr="009401F3">
        <w:rPr>
          <w:rFonts w:ascii="Verdana" w:hAnsi="Verdana" w:cs="Arial"/>
          <w:sz w:val="22"/>
          <w:szCs w:val="22"/>
        </w:rPr>
        <w:t xml:space="preserve"> </w:t>
      </w:r>
      <w:r w:rsidR="001353FB" w:rsidRPr="009401F3">
        <w:rPr>
          <w:rFonts w:ascii="Verdana" w:hAnsi="Verdana" w:cs="Arial"/>
          <w:sz w:val="22"/>
          <w:szCs w:val="22"/>
          <w:lang w:val="en-US"/>
        </w:rPr>
        <w:t>Sailing</w:t>
      </w:r>
      <w:r w:rsidRPr="009401F3">
        <w:rPr>
          <w:rFonts w:ascii="Verdana" w:hAnsi="Verdana" w:cs="Arial"/>
          <w:sz w:val="22"/>
          <w:szCs w:val="22"/>
        </w:rPr>
        <w:t xml:space="preserve"> (Advertising Code) και επιπλέον όσα ορίζει σχετικά η Εθνική Αρχή.</w:t>
      </w:r>
    </w:p>
    <w:p w:rsidR="004D2D45" w:rsidRPr="009401F3" w:rsidRDefault="004D2D45"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Η εφαρμογή των διατάξεων του Κανονισμού 20 της </w:t>
      </w:r>
      <w:r w:rsidR="001353FB" w:rsidRPr="009401F3">
        <w:rPr>
          <w:rFonts w:ascii="Verdana" w:hAnsi="Verdana" w:cs="Arial"/>
          <w:sz w:val="22"/>
          <w:szCs w:val="22"/>
          <w:lang w:val="en-US"/>
        </w:rPr>
        <w:t>World</w:t>
      </w:r>
      <w:r w:rsidR="001353FB" w:rsidRPr="009401F3">
        <w:rPr>
          <w:rFonts w:ascii="Verdana" w:hAnsi="Verdana" w:cs="Arial"/>
          <w:sz w:val="22"/>
          <w:szCs w:val="22"/>
        </w:rPr>
        <w:t xml:space="preserve"> </w:t>
      </w:r>
      <w:r w:rsidR="001353FB" w:rsidRPr="009401F3">
        <w:rPr>
          <w:rFonts w:ascii="Verdana" w:hAnsi="Verdana" w:cs="Arial"/>
          <w:sz w:val="22"/>
          <w:szCs w:val="22"/>
          <w:lang w:val="en-US"/>
        </w:rPr>
        <w:t>Sailing</w:t>
      </w:r>
      <w:r w:rsidRPr="009401F3">
        <w:rPr>
          <w:rFonts w:ascii="Verdana" w:hAnsi="Verdana" w:cs="Arial"/>
          <w:sz w:val="22"/>
          <w:szCs w:val="22"/>
        </w:rPr>
        <w:t xml:space="preserve"> (Advertising Code</w:t>
      </w:r>
      <w:r w:rsidR="00BC63AD" w:rsidRPr="009401F3">
        <w:rPr>
          <w:rFonts w:ascii="Verdana" w:hAnsi="Verdana" w:cs="Arial"/>
          <w:sz w:val="22"/>
          <w:szCs w:val="22"/>
        </w:rPr>
        <w:t>)  θα ισχύσει από την ώρα 8:00 του Σαββάτου 3 Αυγούστου</w:t>
      </w:r>
      <w:r w:rsidRPr="009401F3">
        <w:rPr>
          <w:rFonts w:ascii="Verdana" w:hAnsi="Verdana" w:cs="Arial"/>
          <w:sz w:val="22"/>
          <w:szCs w:val="22"/>
        </w:rPr>
        <w:t xml:space="preserve"> 201</w:t>
      </w:r>
      <w:r w:rsidR="002849F8" w:rsidRPr="009401F3">
        <w:rPr>
          <w:rFonts w:ascii="Verdana" w:hAnsi="Verdana" w:cs="Arial"/>
          <w:sz w:val="22"/>
          <w:szCs w:val="22"/>
        </w:rPr>
        <w:t>9</w:t>
      </w:r>
      <w:r w:rsidR="00BC63AD" w:rsidRPr="009401F3">
        <w:rPr>
          <w:rFonts w:ascii="Verdana" w:hAnsi="Verdana" w:cs="Arial"/>
          <w:sz w:val="22"/>
          <w:szCs w:val="22"/>
        </w:rPr>
        <w:t xml:space="preserve"> μέχρι και την ώρα 12:00 του</w:t>
      </w:r>
      <w:r w:rsidRPr="009401F3">
        <w:rPr>
          <w:rFonts w:ascii="Verdana" w:hAnsi="Verdana" w:cs="Arial"/>
          <w:sz w:val="22"/>
          <w:szCs w:val="22"/>
        </w:rPr>
        <w:t xml:space="preserve"> </w:t>
      </w:r>
      <w:r w:rsidR="00BC63AD" w:rsidRPr="009401F3">
        <w:rPr>
          <w:rFonts w:ascii="Verdana" w:hAnsi="Verdana" w:cs="Arial"/>
          <w:sz w:val="22"/>
          <w:szCs w:val="22"/>
        </w:rPr>
        <w:t>Σ</w:t>
      </w:r>
      <w:r w:rsidR="006706FD" w:rsidRPr="009401F3">
        <w:rPr>
          <w:rFonts w:ascii="Verdana" w:hAnsi="Verdana" w:cs="Arial"/>
          <w:sz w:val="22"/>
          <w:szCs w:val="22"/>
        </w:rPr>
        <w:t>αββάτου 10 Αυγούστου</w:t>
      </w:r>
      <w:r w:rsidRPr="009401F3">
        <w:rPr>
          <w:rFonts w:ascii="Verdana" w:hAnsi="Verdana" w:cs="Arial"/>
          <w:sz w:val="22"/>
          <w:szCs w:val="22"/>
        </w:rPr>
        <w:t xml:space="preserve"> 201</w:t>
      </w:r>
      <w:r w:rsidR="002849F8" w:rsidRPr="009401F3">
        <w:rPr>
          <w:rFonts w:ascii="Verdana" w:hAnsi="Verdana" w:cs="Arial"/>
          <w:sz w:val="22"/>
          <w:szCs w:val="22"/>
        </w:rPr>
        <w:t>9</w:t>
      </w:r>
      <w:r w:rsidRPr="009401F3">
        <w:rPr>
          <w:rFonts w:ascii="Verdana" w:hAnsi="Verdana" w:cs="Arial"/>
          <w:sz w:val="22"/>
          <w:szCs w:val="22"/>
        </w:rPr>
        <w:t xml:space="preserve">. </w:t>
      </w:r>
    </w:p>
    <w:p w:rsidR="004D2D45" w:rsidRPr="009401F3" w:rsidRDefault="004D2D45"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Σκάφη που φέρουν ατομική διαφήμιση πρέπει να έχουν σχετική άδεια από την Εθνική Αρχή </w:t>
      </w:r>
      <w:r w:rsidR="00F91AC5">
        <w:rPr>
          <w:rFonts w:ascii="Verdana" w:hAnsi="Verdana" w:cs="Arial"/>
          <w:sz w:val="22"/>
          <w:szCs w:val="22"/>
        </w:rPr>
        <w:t xml:space="preserve">η οποία πρέπει να γνωστοποιηθεί </w:t>
      </w:r>
      <w:r w:rsidRPr="009401F3">
        <w:rPr>
          <w:rFonts w:ascii="Verdana" w:hAnsi="Verdana" w:cs="Arial"/>
          <w:sz w:val="22"/>
          <w:szCs w:val="22"/>
        </w:rPr>
        <w:t xml:space="preserve"> στη Γραμματεία των Αγώνων μαζί με την δήλωση συμμετοχής.</w:t>
      </w:r>
    </w:p>
    <w:p w:rsidR="006706FD" w:rsidRPr="009401F3" w:rsidRDefault="006706FD" w:rsidP="00542258">
      <w:pPr>
        <w:numPr>
          <w:ilvl w:val="1"/>
          <w:numId w:val="16"/>
        </w:numPr>
        <w:ind w:left="567" w:firstLine="0"/>
        <w:rPr>
          <w:rFonts w:ascii="Verdana" w:hAnsi="Verdana" w:cs="Arial"/>
          <w:sz w:val="22"/>
          <w:szCs w:val="22"/>
        </w:rPr>
      </w:pPr>
      <w:r w:rsidRPr="009401F3">
        <w:rPr>
          <w:rFonts w:ascii="Verdana" w:hAnsi="Verdana" w:cs="Arial"/>
          <w:sz w:val="22"/>
          <w:szCs w:val="22"/>
        </w:rPr>
        <w:t>Η Οργανωτική Επιτροπή μπορεί να απαιτήσει από τα συμμετέχοντα σκάφη να επιδείξουν αυτοκόλλητο λογότυπο του χορηγού και στις δύο πλευρές της πλώρης κατά τη διάρκεια της διοργάνωσης καθώς και ανάλογης σημαίας ανηρτημένης στην εξαρτία, σύμφωνα με τον Κανονισμό 20 της WS (WS Advertising Code). Τα αυτοκόλλητα και τις σημαίες  θα τα προμηθεύει η Οργανωτική Επιτροπή.</w:t>
      </w:r>
    </w:p>
    <w:p w:rsidR="00156C5A" w:rsidRPr="009401F3" w:rsidRDefault="00156C5A" w:rsidP="00620F46">
      <w:pPr>
        <w:ind w:left="540"/>
        <w:jc w:val="both"/>
        <w:rPr>
          <w:rFonts w:ascii="Verdana" w:hAnsi="Verdana" w:cs="Arial"/>
          <w:sz w:val="22"/>
          <w:szCs w:val="22"/>
        </w:rPr>
      </w:pPr>
    </w:p>
    <w:p w:rsidR="00156C5A" w:rsidRPr="009401F3" w:rsidRDefault="0016125F" w:rsidP="00542258">
      <w:pPr>
        <w:numPr>
          <w:ilvl w:val="0"/>
          <w:numId w:val="16"/>
        </w:numPr>
        <w:ind w:left="567" w:hanging="567"/>
        <w:rPr>
          <w:rFonts w:ascii="Verdana" w:hAnsi="Verdana" w:cs="Arial"/>
          <w:b/>
          <w:sz w:val="22"/>
          <w:szCs w:val="22"/>
        </w:rPr>
      </w:pPr>
      <w:r w:rsidRPr="009401F3">
        <w:rPr>
          <w:rFonts w:ascii="Verdana" w:hAnsi="Verdana" w:cs="Arial"/>
          <w:b/>
          <w:noProof/>
          <w:sz w:val="22"/>
          <w:szCs w:val="22"/>
        </w:rPr>
        <w:drawing>
          <wp:anchor distT="0" distB="0" distL="114300" distR="114300" simplePos="0" relativeHeight="251649536" behindDoc="1" locked="0" layoutInCell="0" allowOverlap="1">
            <wp:simplePos x="0" y="0"/>
            <wp:positionH relativeFrom="column">
              <wp:posOffset>5706745</wp:posOffset>
            </wp:positionH>
            <wp:positionV relativeFrom="paragraph">
              <wp:posOffset>-1162050</wp:posOffset>
            </wp:positionV>
            <wp:extent cx="37465" cy="37465"/>
            <wp:effectExtent l="19050" t="0" r="635" b="0"/>
            <wp:wrapNone/>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b/>
          <w:noProof/>
          <w:sz w:val="22"/>
          <w:szCs w:val="22"/>
        </w:rPr>
        <w:drawing>
          <wp:anchor distT="0" distB="0" distL="114300" distR="114300" simplePos="0" relativeHeight="251650560"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B67C44" w:rsidRPr="009401F3">
        <w:rPr>
          <w:rFonts w:ascii="Verdana" w:hAnsi="Verdana" w:cs="Arial"/>
          <w:b/>
          <w:sz w:val="22"/>
          <w:szCs w:val="22"/>
        </w:rPr>
        <w:t xml:space="preserve"> </w:t>
      </w:r>
      <w:r w:rsidR="001E2D00" w:rsidRPr="009401F3">
        <w:rPr>
          <w:rFonts w:ascii="Verdana" w:hAnsi="Verdana" w:cs="Arial"/>
          <w:b/>
          <w:sz w:val="22"/>
          <w:szCs w:val="22"/>
        </w:rPr>
        <w:t>ΧΟΡΗΓΟΣ ΤΗΣ ΔΙΟΡΓΑΝΩΣΗΣ</w:t>
      </w:r>
    </w:p>
    <w:p w:rsidR="00530CC0" w:rsidRPr="009401F3" w:rsidRDefault="00530CC0" w:rsidP="00530CC0">
      <w:pPr>
        <w:ind w:left="540"/>
        <w:rPr>
          <w:rFonts w:ascii="Verdana" w:hAnsi="Verdana" w:cs="Arial"/>
          <w:sz w:val="22"/>
          <w:szCs w:val="22"/>
        </w:rPr>
      </w:pPr>
    </w:p>
    <w:p w:rsidR="0010176F" w:rsidRDefault="0010176F" w:rsidP="0010176F">
      <w:pPr>
        <w:ind w:left="540"/>
        <w:rPr>
          <w:rFonts w:ascii="Verdana" w:hAnsi="Verdana" w:cs="Arial"/>
          <w:sz w:val="22"/>
          <w:szCs w:val="22"/>
        </w:rPr>
      </w:pPr>
      <w:r w:rsidRPr="00CF1274">
        <w:rPr>
          <w:rFonts w:ascii="Verdana" w:hAnsi="Verdana" w:cs="Arial"/>
          <w:sz w:val="22"/>
          <w:szCs w:val="22"/>
        </w:rPr>
        <w:t xml:space="preserve">Δεν υπάρχει Χορηγός στη διοργάνωση του αγώνα </w:t>
      </w:r>
      <w:r w:rsidR="00BC633E" w:rsidRPr="00CF1274">
        <w:rPr>
          <w:rFonts w:ascii="Verdana" w:hAnsi="Verdana" w:cs="Arial"/>
          <w:sz w:val="22"/>
          <w:szCs w:val="22"/>
        </w:rPr>
        <w:t xml:space="preserve">“ΝΗΣΟΣ ΕΥΒΟΙΑ </w:t>
      </w:r>
      <w:r w:rsidR="00BC633E" w:rsidRPr="00CF1274">
        <w:rPr>
          <w:rFonts w:ascii="Verdana" w:hAnsi="Verdana" w:cs="Arial"/>
          <w:sz w:val="22"/>
          <w:szCs w:val="22"/>
          <w:lang w:val="en-US"/>
        </w:rPr>
        <w:t>REGATTA</w:t>
      </w:r>
      <w:r w:rsidR="00BC633E" w:rsidRPr="00CF1274">
        <w:rPr>
          <w:rFonts w:ascii="Verdana" w:hAnsi="Verdana" w:cs="Arial"/>
          <w:sz w:val="22"/>
          <w:szCs w:val="22"/>
        </w:rPr>
        <w:t xml:space="preserve"> 2019”</w:t>
      </w:r>
      <w:r w:rsidR="00CF1274">
        <w:rPr>
          <w:rFonts w:ascii="Verdana" w:hAnsi="Verdana" w:cs="Arial"/>
          <w:sz w:val="22"/>
          <w:szCs w:val="22"/>
        </w:rPr>
        <w:t>.</w:t>
      </w:r>
    </w:p>
    <w:p w:rsidR="00B55A06" w:rsidRDefault="00B55A06" w:rsidP="0010176F">
      <w:pPr>
        <w:ind w:left="540"/>
        <w:rPr>
          <w:rFonts w:ascii="Verdana" w:hAnsi="Verdana" w:cs="Arial"/>
          <w:sz w:val="22"/>
          <w:szCs w:val="22"/>
        </w:rPr>
      </w:pPr>
      <w:r>
        <w:rPr>
          <w:rFonts w:ascii="Verdana" w:hAnsi="Verdana" w:cs="Arial"/>
          <w:sz w:val="22"/>
          <w:szCs w:val="22"/>
        </w:rPr>
        <w:t>Υποστηρικτές:</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ΔΗΜΟΣ ΧΑΛΚΙΔΕΩΝ</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ΔΗΜΟΣ ΚΥΜΗΣ-ΑΛΙΒΕΡΙΟΥ</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ΚΤΕΟ ΒΑΡΔΑΚΩΣΤΑΣ</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ΠΑΛΙΡΡΟΙΑ-ΕΤΑΙΡΕΙΑ ΠΑΡΑΣΚΕΥΗΣ ΓΕΥΜΑΤΩΝ</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 xml:space="preserve">ΑΝΔΡΕΟΥ </w:t>
      </w:r>
      <w:r w:rsidRPr="00ED7EDF">
        <w:rPr>
          <w:rFonts w:ascii="Verdana" w:hAnsi="Verdana" w:cs="Arial"/>
          <w:b/>
          <w:sz w:val="22"/>
          <w:szCs w:val="22"/>
          <w:lang w:val="en-US"/>
        </w:rPr>
        <w:t xml:space="preserve">GROUP </w:t>
      </w:r>
      <w:r w:rsidRPr="00ED7EDF">
        <w:rPr>
          <w:rFonts w:ascii="Verdana" w:hAnsi="Verdana" w:cs="Arial"/>
          <w:b/>
          <w:sz w:val="22"/>
          <w:szCs w:val="22"/>
        </w:rPr>
        <w:t>ΜΟΝΩΣΕΙΣ</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ΠΑΠΟΥΤΣΑΝΗΣ-ΕΤΑΙΡΕΙΑ ΠΑΡΑΣΚΕΥΗΣ ΚΑΛΛΥΝΤΙΚΩΝ</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lang w:val="en-US"/>
        </w:rPr>
        <w:t xml:space="preserve">FIX </w:t>
      </w:r>
      <w:r w:rsidRPr="00ED7EDF">
        <w:rPr>
          <w:rFonts w:ascii="Verdana" w:hAnsi="Verdana" w:cs="Arial"/>
          <w:b/>
          <w:sz w:val="22"/>
          <w:szCs w:val="22"/>
        </w:rPr>
        <w:t>ΕΛΛΑΣ</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ΝΗΡΕΥΣ ΙΧΘΥΟΚΑΛΛΙΕΡΓΕΙΕΣ</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ΣΤΑΘΟΠΟΥΛΟΣ ΟΠΩΡΟΚΗΠΕΥΤΙΚΑ</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ΑΓΓΕΛΑΚΗΣ ΚΟΤΟΠΟΥΛΑ</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ΑΝΕΔΙΚ-ΚΡΗΤΙΚΟΣ ΣΟΥΠΕΡ ΜΑΡΚΕΤ</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ΝΑΥΤΙΛΟΣ-ΝΑΥΤΙΛΙΑΚΑ ΕΙΔΗ</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lastRenderedPageBreak/>
        <w:t>ΜΠΑΡΜΠΟΥΡΗΣ-ΝΑΥΤΙΛΙΑΚΑ ΕΙΔΗ</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ΜΠΙΜΠΙΚΑΣ ΑΣΑΝΣΕΡ</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ΠΑΝΑΓΙΩΤΗΣ Ι. ΣΑΚΕΛΛΑΡΑΚΗΣ Α.Τ.Ε</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«Η ΕΥΒΟΙΑ» ΕΤΑΙΡΕΙΑ ΕΘΝΙΚΩΝ ΜΕΤΑΦΟΡΩΝ</w:t>
      </w:r>
    </w:p>
    <w:p w:rsidR="00B55A06" w:rsidRPr="00ED7EDF" w:rsidRDefault="00B55A06" w:rsidP="00B55A06">
      <w:pPr>
        <w:pStyle w:val="a5"/>
        <w:numPr>
          <w:ilvl w:val="0"/>
          <w:numId w:val="18"/>
        </w:numPr>
        <w:rPr>
          <w:rFonts w:ascii="Verdana" w:hAnsi="Verdana" w:cs="Arial"/>
          <w:b/>
          <w:sz w:val="22"/>
          <w:szCs w:val="22"/>
        </w:rPr>
      </w:pPr>
      <w:r w:rsidRPr="00ED7EDF">
        <w:rPr>
          <w:rFonts w:ascii="Verdana" w:hAnsi="Verdana" w:cs="Arial"/>
          <w:b/>
          <w:sz w:val="22"/>
          <w:szCs w:val="22"/>
        </w:rPr>
        <w:t>ΚΟΥΤΣΑΥΤΗΣ Α. ΣΠΥΡΟΣ Α.Ε-ΕΜΠΟΡΙΟ ΤΡΟΦΙΜΩΝ</w:t>
      </w:r>
    </w:p>
    <w:p w:rsidR="00B55A06" w:rsidRPr="00ED7EDF" w:rsidRDefault="00ED7EDF" w:rsidP="00B55A06">
      <w:pPr>
        <w:pStyle w:val="a5"/>
        <w:numPr>
          <w:ilvl w:val="0"/>
          <w:numId w:val="18"/>
        </w:numPr>
        <w:rPr>
          <w:rFonts w:ascii="Verdana" w:hAnsi="Verdana" w:cs="Arial"/>
          <w:b/>
          <w:sz w:val="22"/>
          <w:szCs w:val="22"/>
        </w:rPr>
      </w:pPr>
      <w:r w:rsidRPr="00ED7EDF">
        <w:rPr>
          <w:rFonts w:ascii="Verdana" w:hAnsi="Verdana" w:cs="Arial"/>
          <w:b/>
          <w:sz w:val="22"/>
          <w:szCs w:val="22"/>
        </w:rPr>
        <w:t>ΦΩΚΙΤΗΣ ΝΙΚΟΛΑΣ-ΚΑΤΑΣΚΕΥΑΣΤΙΚΗ ΕΤΑΙΡΕΙΑ</w:t>
      </w:r>
    </w:p>
    <w:p w:rsidR="00ED7EDF" w:rsidRPr="00ED7EDF" w:rsidRDefault="00ED7EDF" w:rsidP="00B55A06">
      <w:pPr>
        <w:pStyle w:val="a5"/>
        <w:numPr>
          <w:ilvl w:val="0"/>
          <w:numId w:val="18"/>
        </w:numPr>
        <w:rPr>
          <w:rFonts w:ascii="Verdana" w:hAnsi="Verdana" w:cs="Arial"/>
          <w:b/>
          <w:sz w:val="22"/>
          <w:szCs w:val="22"/>
        </w:rPr>
      </w:pPr>
      <w:r w:rsidRPr="00ED7EDF">
        <w:rPr>
          <w:rFonts w:ascii="Verdana" w:hAnsi="Verdana" w:cs="Arial"/>
          <w:b/>
          <w:sz w:val="22"/>
          <w:szCs w:val="22"/>
        </w:rPr>
        <w:t>ΧΑΛΚΙΣ-ΕΙΔΗ ΚΕΡΑΜΟΠΟΙΙΑΣ</w:t>
      </w:r>
    </w:p>
    <w:p w:rsidR="00C37A98" w:rsidRPr="009401F3" w:rsidRDefault="00C37A98" w:rsidP="00C37A98">
      <w:pPr>
        <w:jc w:val="both"/>
        <w:rPr>
          <w:rFonts w:ascii="Verdana" w:hAnsi="Verdana" w:cs="Arial"/>
          <w:sz w:val="22"/>
          <w:szCs w:val="22"/>
        </w:rPr>
      </w:pPr>
    </w:p>
    <w:p w:rsidR="00156C5A" w:rsidRPr="009401F3" w:rsidRDefault="0016125F" w:rsidP="00542258">
      <w:pPr>
        <w:numPr>
          <w:ilvl w:val="0"/>
          <w:numId w:val="16"/>
        </w:numPr>
        <w:jc w:val="both"/>
        <w:rPr>
          <w:rFonts w:ascii="Verdana" w:hAnsi="Verdana" w:cs="Arial"/>
          <w:sz w:val="22"/>
          <w:szCs w:val="22"/>
        </w:rPr>
      </w:pPr>
      <w:r w:rsidRPr="009401F3">
        <w:rPr>
          <w:rFonts w:ascii="Verdana" w:hAnsi="Verdana" w:cs="Arial"/>
          <w:noProof/>
          <w:sz w:val="22"/>
          <w:szCs w:val="22"/>
        </w:rPr>
        <w:drawing>
          <wp:anchor distT="0" distB="0" distL="114300" distR="114300" simplePos="0" relativeHeight="251651584"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885B51" w:rsidRPr="009401F3">
        <w:rPr>
          <w:rFonts w:ascii="Verdana" w:hAnsi="Verdana" w:cs="Arial"/>
          <w:b/>
          <w:sz w:val="22"/>
          <w:szCs w:val="22"/>
        </w:rPr>
        <w:t>ΝΑΥΣΙΠΛΟΪΑ ΚΑΤΑ ΤΗΝ ΝΥΧΤΑ</w:t>
      </w:r>
    </w:p>
    <w:p w:rsidR="00530CC0" w:rsidRPr="009401F3" w:rsidRDefault="00530CC0" w:rsidP="00530CC0">
      <w:pPr>
        <w:ind w:left="720"/>
        <w:jc w:val="both"/>
        <w:rPr>
          <w:rFonts w:ascii="Verdana" w:hAnsi="Verdana" w:cs="Arial"/>
          <w:sz w:val="22"/>
          <w:szCs w:val="22"/>
        </w:rPr>
      </w:pPr>
    </w:p>
    <w:p w:rsidR="00156C5A" w:rsidRPr="009401F3" w:rsidRDefault="00C64C6C"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 </w:t>
      </w:r>
      <w:r w:rsidR="00156C5A" w:rsidRPr="009401F3">
        <w:rPr>
          <w:rFonts w:ascii="Verdana" w:hAnsi="Verdana" w:cs="Arial"/>
          <w:sz w:val="22"/>
          <w:szCs w:val="22"/>
        </w:rPr>
        <w:t>Από την δύση µέχρι την ανατολή του ηλίου, ο Διεθνής Κανονισµός προς αποφυγή συγκρούσεων στην θάλασσα, αντικαθιστά τους κανονισµούς του Μέρους 2 των Διεθνών Καν</w:t>
      </w:r>
      <w:r w:rsidR="0010176F" w:rsidRPr="009401F3">
        <w:rPr>
          <w:rFonts w:ascii="Verdana" w:hAnsi="Verdana" w:cs="Arial"/>
          <w:sz w:val="22"/>
          <w:szCs w:val="22"/>
        </w:rPr>
        <w:t xml:space="preserve">ονισµών Ιστιοδροµιών της </w:t>
      </w:r>
      <w:r w:rsidR="0010176F" w:rsidRPr="009401F3">
        <w:rPr>
          <w:rFonts w:ascii="Verdana" w:hAnsi="Verdana" w:cs="Arial"/>
          <w:sz w:val="22"/>
          <w:szCs w:val="22"/>
          <w:lang w:val="en-US"/>
        </w:rPr>
        <w:t>World</w:t>
      </w:r>
      <w:r w:rsidR="0010176F" w:rsidRPr="009401F3">
        <w:rPr>
          <w:rFonts w:ascii="Verdana" w:hAnsi="Verdana" w:cs="Arial"/>
          <w:sz w:val="22"/>
          <w:szCs w:val="22"/>
        </w:rPr>
        <w:t xml:space="preserve"> </w:t>
      </w:r>
      <w:r w:rsidR="0010176F" w:rsidRPr="009401F3">
        <w:rPr>
          <w:rFonts w:ascii="Verdana" w:hAnsi="Verdana" w:cs="Arial"/>
          <w:sz w:val="22"/>
          <w:szCs w:val="22"/>
          <w:lang w:val="en-US"/>
        </w:rPr>
        <w:t>Sailing</w:t>
      </w:r>
      <w:r w:rsidR="00156C5A" w:rsidRPr="009401F3">
        <w:rPr>
          <w:rFonts w:ascii="Verdana" w:hAnsi="Verdana" w:cs="Arial"/>
          <w:sz w:val="22"/>
          <w:szCs w:val="22"/>
        </w:rPr>
        <w:t xml:space="preserve">. </w:t>
      </w:r>
    </w:p>
    <w:p w:rsidR="00156C5A" w:rsidRPr="009401F3" w:rsidRDefault="00C64C6C"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 </w:t>
      </w:r>
      <w:r w:rsidR="00156C5A" w:rsidRPr="009401F3">
        <w:rPr>
          <w:rFonts w:ascii="Verdana" w:hAnsi="Verdana" w:cs="Arial"/>
          <w:sz w:val="22"/>
          <w:szCs w:val="22"/>
        </w:rPr>
        <w:t>Στην διάρκεια αυτής της περιόδου, τα σκάφη οφείλουν να έχουν ανα</w:t>
      </w:r>
      <w:r w:rsidR="00E13598" w:rsidRPr="009401F3">
        <w:rPr>
          <w:rFonts w:ascii="Verdana" w:hAnsi="Verdana" w:cs="Arial"/>
          <w:sz w:val="22"/>
          <w:szCs w:val="22"/>
        </w:rPr>
        <w:t>μμ</w:t>
      </w:r>
      <w:r w:rsidR="00156C5A" w:rsidRPr="009401F3">
        <w:rPr>
          <w:rFonts w:ascii="Verdana" w:hAnsi="Verdana" w:cs="Arial"/>
          <w:sz w:val="22"/>
          <w:szCs w:val="22"/>
        </w:rPr>
        <w:t>ένους τους φανούς</w:t>
      </w:r>
      <w:r w:rsidR="00E44D96" w:rsidRPr="009401F3">
        <w:rPr>
          <w:rFonts w:ascii="Verdana" w:hAnsi="Verdana" w:cs="Arial"/>
          <w:sz w:val="22"/>
          <w:szCs w:val="22"/>
        </w:rPr>
        <w:t>,</w:t>
      </w:r>
      <w:r w:rsidR="00156C5A" w:rsidRPr="009401F3">
        <w:rPr>
          <w:rFonts w:ascii="Verdana" w:hAnsi="Verdana" w:cs="Arial"/>
          <w:sz w:val="22"/>
          <w:szCs w:val="22"/>
        </w:rPr>
        <w:t xml:space="preserve"> που προβλέπονται από τον Διεθνή Κανονισµό προς αποφυγήν συγκρούσεων στη θάλασσα</w:t>
      </w:r>
      <w:r w:rsidR="00421819" w:rsidRPr="009401F3">
        <w:rPr>
          <w:rFonts w:ascii="Verdana" w:hAnsi="Verdana" w:cs="Arial"/>
          <w:sz w:val="22"/>
          <w:szCs w:val="22"/>
        </w:rPr>
        <w:t>.</w:t>
      </w:r>
      <w:r w:rsidR="00156C5A" w:rsidRPr="009401F3">
        <w:rPr>
          <w:rFonts w:ascii="Verdana" w:hAnsi="Verdana" w:cs="Arial"/>
          <w:sz w:val="22"/>
          <w:szCs w:val="22"/>
        </w:rPr>
        <w:t xml:space="preserve"> </w:t>
      </w:r>
      <w:r w:rsidR="00421819" w:rsidRPr="009401F3">
        <w:rPr>
          <w:rFonts w:ascii="Verdana" w:hAnsi="Verdana" w:cs="Arial"/>
          <w:sz w:val="22"/>
          <w:szCs w:val="22"/>
        </w:rPr>
        <w:t>Οι φανοί</w:t>
      </w:r>
      <w:r w:rsidR="00156C5A" w:rsidRPr="009401F3">
        <w:rPr>
          <w:rFonts w:ascii="Verdana" w:hAnsi="Verdana" w:cs="Arial"/>
          <w:sz w:val="22"/>
          <w:szCs w:val="22"/>
        </w:rPr>
        <w:t xml:space="preserve"> πρέπει να είναι </w:t>
      </w:r>
      <w:r w:rsidR="006A030A" w:rsidRPr="009401F3">
        <w:rPr>
          <w:rFonts w:ascii="Verdana" w:hAnsi="Verdana" w:cs="Arial"/>
          <w:sz w:val="22"/>
          <w:szCs w:val="22"/>
        </w:rPr>
        <w:t>τοποθετημένοι</w:t>
      </w:r>
      <w:r w:rsidR="00156C5A" w:rsidRPr="009401F3">
        <w:rPr>
          <w:rFonts w:ascii="Verdana" w:hAnsi="Verdana" w:cs="Arial"/>
          <w:sz w:val="22"/>
          <w:szCs w:val="22"/>
        </w:rPr>
        <w:t xml:space="preserve"> κατά τέτοιο τρόπο</w:t>
      </w:r>
      <w:r w:rsidR="00421819" w:rsidRPr="009401F3">
        <w:rPr>
          <w:rFonts w:ascii="Verdana" w:hAnsi="Verdana" w:cs="Arial"/>
          <w:sz w:val="22"/>
          <w:szCs w:val="22"/>
        </w:rPr>
        <w:t>,</w:t>
      </w:r>
      <w:r w:rsidR="00156C5A" w:rsidRPr="009401F3">
        <w:rPr>
          <w:rFonts w:ascii="Verdana" w:hAnsi="Verdana" w:cs="Arial"/>
          <w:sz w:val="22"/>
          <w:szCs w:val="22"/>
        </w:rPr>
        <w:t xml:space="preserve"> ώστε σε </w:t>
      </w:r>
      <w:r w:rsidR="006A030A" w:rsidRPr="009401F3">
        <w:rPr>
          <w:rFonts w:ascii="Verdana" w:hAnsi="Verdana" w:cs="Arial"/>
          <w:sz w:val="22"/>
          <w:szCs w:val="22"/>
        </w:rPr>
        <w:t>καμία</w:t>
      </w:r>
      <w:r w:rsidR="00156C5A" w:rsidRPr="009401F3">
        <w:rPr>
          <w:rFonts w:ascii="Verdana" w:hAnsi="Verdana" w:cs="Arial"/>
          <w:sz w:val="22"/>
          <w:szCs w:val="22"/>
        </w:rPr>
        <w:t xml:space="preserve"> περίπτωση να µην καλύπτονται από τα πανιά. </w:t>
      </w:r>
    </w:p>
    <w:p w:rsidR="00156C5A" w:rsidRPr="009401F3" w:rsidRDefault="00C64C6C" w:rsidP="00542258">
      <w:pPr>
        <w:numPr>
          <w:ilvl w:val="1"/>
          <w:numId w:val="16"/>
        </w:numPr>
        <w:ind w:left="567" w:firstLine="0"/>
        <w:rPr>
          <w:rFonts w:ascii="Verdana" w:hAnsi="Verdana" w:cs="Arial"/>
          <w:sz w:val="22"/>
          <w:szCs w:val="22"/>
        </w:rPr>
      </w:pPr>
      <w:r w:rsidRPr="009401F3">
        <w:rPr>
          <w:rFonts w:ascii="Verdana" w:hAnsi="Verdana" w:cs="Arial"/>
          <w:sz w:val="22"/>
          <w:szCs w:val="22"/>
        </w:rPr>
        <w:t xml:space="preserve"> </w:t>
      </w:r>
      <w:r w:rsidR="00156C5A" w:rsidRPr="009401F3">
        <w:rPr>
          <w:rFonts w:ascii="Verdana" w:hAnsi="Verdana" w:cs="Arial"/>
          <w:sz w:val="22"/>
          <w:szCs w:val="22"/>
        </w:rPr>
        <w:t>Τα σκάφη πρέπει υποχρεωτικά να διαθέτουν εφεδρικούς φανούς.</w:t>
      </w:r>
    </w:p>
    <w:p w:rsidR="00C37A98" w:rsidRPr="009401F3" w:rsidRDefault="00C37A98" w:rsidP="00C37A98">
      <w:pPr>
        <w:jc w:val="both"/>
        <w:rPr>
          <w:rFonts w:ascii="Verdana" w:hAnsi="Verdana" w:cs="Arial"/>
          <w:sz w:val="22"/>
          <w:szCs w:val="22"/>
        </w:rPr>
      </w:pPr>
    </w:p>
    <w:p w:rsidR="00AA314C" w:rsidRPr="009401F3" w:rsidRDefault="00AA314C" w:rsidP="00AA314C">
      <w:pPr>
        <w:ind w:left="540"/>
        <w:jc w:val="both"/>
        <w:rPr>
          <w:rFonts w:ascii="Verdana" w:hAnsi="Verdana" w:cs="Arial"/>
          <w:sz w:val="22"/>
          <w:szCs w:val="22"/>
        </w:rPr>
      </w:pPr>
    </w:p>
    <w:p w:rsidR="00156C5A" w:rsidRPr="009401F3" w:rsidRDefault="0016125F" w:rsidP="00542258">
      <w:pPr>
        <w:numPr>
          <w:ilvl w:val="0"/>
          <w:numId w:val="16"/>
        </w:numPr>
        <w:ind w:left="567" w:hanging="567"/>
        <w:jc w:val="both"/>
        <w:rPr>
          <w:rFonts w:ascii="Verdana" w:hAnsi="Verdana" w:cs="Arial"/>
          <w:sz w:val="22"/>
          <w:szCs w:val="22"/>
        </w:rPr>
      </w:pPr>
      <w:r w:rsidRPr="009401F3">
        <w:rPr>
          <w:rFonts w:ascii="Verdana" w:hAnsi="Verdana" w:cs="Arial"/>
          <w:noProof/>
          <w:sz w:val="22"/>
          <w:szCs w:val="22"/>
        </w:rPr>
        <w:drawing>
          <wp:anchor distT="0" distB="0" distL="114300" distR="114300" simplePos="0" relativeHeight="251653632" behindDoc="1" locked="0" layoutInCell="0" allowOverlap="1">
            <wp:simplePos x="0" y="0"/>
            <wp:positionH relativeFrom="column">
              <wp:posOffset>-22225</wp:posOffset>
            </wp:positionH>
            <wp:positionV relativeFrom="paragraph">
              <wp:posOffset>-1162050</wp:posOffset>
            </wp:positionV>
            <wp:extent cx="37465" cy="37465"/>
            <wp:effectExtent l="19050" t="0" r="635" b="0"/>
            <wp:wrapNone/>
            <wp:docPr id="39" name="Εικόνα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54656" behindDoc="1" locked="0" layoutInCell="0" allowOverlap="1">
            <wp:simplePos x="0" y="0"/>
            <wp:positionH relativeFrom="column">
              <wp:posOffset>-22225</wp:posOffset>
            </wp:positionH>
            <wp:positionV relativeFrom="paragraph">
              <wp:posOffset>-960755</wp:posOffset>
            </wp:positionV>
            <wp:extent cx="37465" cy="37465"/>
            <wp:effectExtent l="19050" t="0" r="635" b="0"/>
            <wp:wrapNone/>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55680" behindDoc="1" locked="0" layoutInCell="0" allowOverlap="1">
            <wp:simplePos x="0" y="0"/>
            <wp:positionH relativeFrom="column">
              <wp:posOffset>5706745</wp:posOffset>
            </wp:positionH>
            <wp:positionV relativeFrom="paragraph">
              <wp:posOffset>-960755</wp:posOffset>
            </wp:positionV>
            <wp:extent cx="37465" cy="37465"/>
            <wp:effectExtent l="19050" t="0" r="635" b="0"/>
            <wp:wrapNone/>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885B51" w:rsidRPr="009401F3">
        <w:rPr>
          <w:rFonts w:ascii="Verdana" w:hAnsi="Verdana" w:cs="Arial"/>
          <w:b/>
          <w:sz w:val="22"/>
          <w:szCs w:val="22"/>
        </w:rPr>
        <w:t>ΣΥΣΤΗΜΑ ΒΑΘΜΟΛΟΓΙΑΣ</w:t>
      </w:r>
    </w:p>
    <w:p w:rsidR="00530CC0" w:rsidRPr="009401F3" w:rsidRDefault="00530CC0" w:rsidP="00530CC0">
      <w:pPr>
        <w:ind w:left="540"/>
        <w:jc w:val="both"/>
        <w:rPr>
          <w:rFonts w:ascii="Verdana" w:hAnsi="Verdana" w:cs="Arial"/>
          <w:sz w:val="22"/>
          <w:szCs w:val="22"/>
        </w:rPr>
      </w:pPr>
    </w:p>
    <w:p w:rsidR="00156C5A" w:rsidRPr="009401F3" w:rsidRDefault="008D3DB0" w:rsidP="0010176F">
      <w:pPr>
        <w:ind w:left="540"/>
        <w:jc w:val="both"/>
        <w:rPr>
          <w:rFonts w:ascii="Verdana" w:hAnsi="Verdana" w:cs="Arial"/>
          <w:sz w:val="22"/>
          <w:szCs w:val="22"/>
        </w:rPr>
      </w:pPr>
      <w:r w:rsidRPr="009401F3">
        <w:rPr>
          <w:rFonts w:ascii="Verdana" w:hAnsi="Verdana" w:cs="Arial"/>
          <w:b/>
          <w:sz w:val="22"/>
          <w:szCs w:val="22"/>
        </w:rPr>
        <w:t>3</w:t>
      </w:r>
      <w:r w:rsidR="00BC633E">
        <w:rPr>
          <w:rFonts w:ascii="Verdana" w:hAnsi="Verdana" w:cs="Arial"/>
          <w:b/>
          <w:sz w:val="22"/>
          <w:szCs w:val="22"/>
        </w:rPr>
        <w:t>0</w:t>
      </w:r>
      <w:r w:rsidRPr="009401F3">
        <w:rPr>
          <w:rFonts w:ascii="Verdana" w:hAnsi="Verdana" w:cs="Arial"/>
          <w:b/>
          <w:sz w:val="22"/>
          <w:szCs w:val="22"/>
        </w:rPr>
        <w:t>.1</w:t>
      </w:r>
      <w:r w:rsidRPr="009401F3">
        <w:rPr>
          <w:rFonts w:ascii="Verdana" w:hAnsi="Verdana" w:cs="Arial"/>
          <w:sz w:val="22"/>
          <w:szCs w:val="22"/>
        </w:rPr>
        <w:t xml:space="preserve"> </w:t>
      </w:r>
      <w:r w:rsidR="00156C5A" w:rsidRPr="009401F3">
        <w:rPr>
          <w:rFonts w:ascii="Verdana" w:hAnsi="Verdana" w:cs="Arial"/>
          <w:sz w:val="22"/>
          <w:szCs w:val="22"/>
        </w:rPr>
        <w:t>Θα ισχύσει το σύστηµα Χαµηλής Βαθµολογίας, σύµφωνα µε το Παράρτηµα Α4 των Διεθνών Κανονισµών Ιστιοδρ</w:t>
      </w:r>
      <w:r w:rsidR="0010176F" w:rsidRPr="009401F3">
        <w:rPr>
          <w:rFonts w:ascii="Verdana" w:hAnsi="Verdana" w:cs="Arial"/>
          <w:sz w:val="22"/>
          <w:szCs w:val="22"/>
        </w:rPr>
        <w:t xml:space="preserve">οµιών της </w:t>
      </w:r>
      <w:r w:rsidR="0010176F" w:rsidRPr="009401F3">
        <w:rPr>
          <w:rFonts w:ascii="Verdana" w:hAnsi="Verdana" w:cs="Arial"/>
          <w:sz w:val="22"/>
          <w:szCs w:val="22"/>
          <w:lang w:val="en-US"/>
        </w:rPr>
        <w:t>World</w:t>
      </w:r>
      <w:r w:rsidR="0010176F" w:rsidRPr="009401F3">
        <w:rPr>
          <w:rFonts w:ascii="Verdana" w:hAnsi="Verdana" w:cs="Arial"/>
          <w:sz w:val="22"/>
          <w:szCs w:val="22"/>
        </w:rPr>
        <w:t xml:space="preserve"> </w:t>
      </w:r>
      <w:r w:rsidR="0010176F" w:rsidRPr="009401F3">
        <w:rPr>
          <w:rFonts w:ascii="Verdana" w:hAnsi="Verdana" w:cs="Arial"/>
          <w:sz w:val="22"/>
          <w:szCs w:val="22"/>
          <w:lang w:val="en-US"/>
        </w:rPr>
        <w:t>Sailing</w:t>
      </w:r>
      <w:r w:rsidR="00FE632C" w:rsidRPr="009401F3">
        <w:rPr>
          <w:rFonts w:ascii="Verdana" w:hAnsi="Verdana" w:cs="Arial"/>
          <w:sz w:val="22"/>
          <w:szCs w:val="22"/>
        </w:rPr>
        <w:t xml:space="preserve"> 20</w:t>
      </w:r>
      <w:r w:rsidR="00081F4A" w:rsidRPr="009401F3">
        <w:rPr>
          <w:rFonts w:ascii="Verdana" w:hAnsi="Verdana" w:cs="Arial"/>
          <w:sz w:val="22"/>
          <w:szCs w:val="22"/>
        </w:rPr>
        <w:t>17</w:t>
      </w:r>
      <w:r w:rsidR="00FE632C" w:rsidRPr="009401F3">
        <w:rPr>
          <w:rFonts w:ascii="Verdana" w:hAnsi="Verdana" w:cs="Arial"/>
          <w:sz w:val="22"/>
          <w:szCs w:val="22"/>
        </w:rPr>
        <w:t xml:space="preserve"> – 20</w:t>
      </w:r>
      <w:r w:rsidR="00081F4A" w:rsidRPr="009401F3">
        <w:rPr>
          <w:rFonts w:ascii="Verdana" w:hAnsi="Verdana" w:cs="Arial"/>
          <w:sz w:val="22"/>
          <w:szCs w:val="22"/>
        </w:rPr>
        <w:t>20</w:t>
      </w:r>
    </w:p>
    <w:p w:rsidR="006706FD" w:rsidRPr="009401F3" w:rsidRDefault="00B67C44" w:rsidP="0076257A">
      <w:pPr>
        <w:ind w:left="540"/>
        <w:rPr>
          <w:rFonts w:ascii="Verdana" w:hAnsi="Verdana" w:cs="Tahoma"/>
        </w:rPr>
      </w:pPr>
      <w:r w:rsidRPr="009401F3">
        <w:rPr>
          <w:rFonts w:ascii="Verdana" w:hAnsi="Verdana" w:cs="Tahoma"/>
          <w:b/>
        </w:rPr>
        <w:t>3</w:t>
      </w:r>
      <w:r w:rsidR="00BC633E">
        <w:rPr>
          <w:rFonts w:ascii="Verdana" w:hAnsi="Verdana" w:cs="Tahoma"/>
          <w:b/>
        </w:rPr>
        <w:t>0</w:t>
      </w:r>
      <w:r w:rsidRPr="009401F3">
        <w:rPr>
          <w:rFonts w:ascii="Verdana" w:hAnsi="Verdana" w:cs="Tahoma"/>
          <w:b/>
        </w:rPr>
        <w:t>.2</w:t>
      </w:r>
      <w:r w:rsidRPr="009401F3">
        <w:rPr>
          <w:rFonts w:ascii="Verdana" w:hAnsi="Verdana" w:cs="Tahoma"/>
        </w:rPr>
        <w:t xml:space="preserve"> Οι νικητές του αγώνα θα αναδειχθο</w:t>
      </w:r>
      <w:r w:rsidR="006706FD" w:rsidRPr="009401F3">
        <w:rPr>
          <w:rFonts w:ascii="Verdana" w:hAnsi="Verdana" w:cs="Tahoma"/>
        </w:rPr>
        <w:t xml:space="preserve">ύν με άθροιση των βαθμών όλων των ιστιοδρομιών, χωρίς  ν’ απορριφθεί καμία. Αυτό αλλάζει τον </w:t>
      </w:r>
      <w:r w:rsidR="006706FD" w:rsidRPr="009401F3">
        <w:rPr>
          <w:rFonts w:ascii="Verdana" w:hAnsi="Verdana" w:cs="Tahoma"/>
          <w:lang w:val="en-US"/>
        </w:rPr>
        <w:t>RRS</w:t>
      </w:r>
      <w:r w:rsidR="006706FD" w:rsidRPr="009401F3">
        <w:rPr>
          <w:rFonts w:ascii="Verdana" w:hAnsi="Verdana" w:cs="Tahoma"/>
        </w:rPr>
        <w:t xml:space="preserve"> </w:t>
      </w:r>
      <w:r w:rsidR="006706FD" w:rsidRPr="009401F3">
        <w:rPr>
          <w:rFonts w:ascii="Verdana" w:hAnsi="Verdana" w:cs="Tahoma"/>
          <w:lang w:val="en-US"/>
        </w:rPr>
        <w:t>A</w:t>
      </w:r>
      <w:r w:rsidR="006706FD" w:rsidRPr="009401F3">
        <w:rPr>
          <w:rFonts w:ascii="Verdana" w:hAnsi="Verdana" w:cs="Tahoma"/>
        </w:rPr>
        <w:t>2.1.</w:t>
      </w:r>
    </w:p>
    <w:p w:rsidR="00B67C44" w:rsidRPr="009401F3" w:rsidRDefault="00B67C44" w:rsidP="0076257A">
      <w:pPr>
        <w:ind w:left="540"/>
        <w:rPr>
          <w:rFonts w:ascii="Verdana" w:hAnsi="Verdana" w:cs="Tahoma"/>
        </w:rPr>
      </w:pPr>
      <w:r w:rsidRPr="009401F3">
        <w:rPr>
          <w:rFonts w:ascii="Verdana" w:hAnsi="Verdana" w:cs="Tahoma"/>
        </w:rPr>
        <w:t xml:space="preserve"> Η βαθμολογία </w:t>
      </w:r>
      <w:r w:rsidR="006706FD" w:rsidRPr="009401F3">
        <w:rPr>
          <w:rFonts w:ascii="Verdana" w:hAnsi="Verdana" w:cs="Tahoma"/>
        </w:rPr>
        <w:t>στις κλάσεις</w:t>
      </w:r>
      <w:r w:rsidRPr="009401F3">
        <w:rPr>
          <w:rFonts w:ascii="Verdana" w:hAnsi="Verdana" w:cs="Tahoma"/>
        </w:rPr>
        <w:t xml:space="preserve"> θα εξάγεται από την γενική κατάταξη.</w:t>
      </w:r>
    </w:p>
    <w:p w:rsidR="0010176F" w:rsidRPr="009401F3" w:rsidRDefault="0010176F" w:rsidP="0010176F">
      <w:pPr>
        <w:ind w:left="540"/>
        <w:jc w:val="both"/>
        <w:rPr>
          <w:rFonts w:ascii="Verdana" w:hAnsi="Verdana" w:cs="Arial"/>
          <w:sz w:val="22"/>
          <w:szCs w:val="22"/>
        </w:rPr>
      </w:pPr>
      <w:r w:rsidRPr="009401F3">
        <w:rPr>
          <w:rFonts w:ascii="Verdana" w:hAnsi="Verdana" w:cs="Tahoma"/>
          <w:b/>
        </w:rPr>
        <w:t>3</w:t>
      </w:r>
      <w:r w:rsidR="00BC633E">
        <w:rPr>
          <w:rFonts w:ascii="Verdana" w:hAnsi="Verdana" w:cs="Tahoma"/>
          <w:b/>
        </w:rPr>
        <w:t>0</w:t>
      </w:r>
      <w:r w:rsidRPr="009401F3">
        <w:rPr>
          <w:rFonts w:ascii="Verdana" w:hAnsi="Verdana" w:cs="Tahoma"/>
          <w:b/>
        </w:rPr>
        <w:t>.3</w:t>
      </w:r>
      <w:r w:rsidRPr="009401F3">
        <w:rPr>
          <w:rFonts w:ascii="Verdana" w:hAnsi="Verdana" w:cs="Tahoma"/>
        </w:rPr>
        <w:t xml:space="preserve"> </w:t>
      </w:r>
      <w:r w:rsidRPr="009401F3">
        <w:rPr>
          <w:rFonts w:ascii="Verdana" w:hAnsi="Verdana" w:cs="Arial"/>
          <w:sz w:val="22"/>
          <w:szCs w:val="22"/>
        </w:rPr>
        <w:t>Ο Συντελεστής βαρύτητας κάθε ιστιοδροµίας ισούται µε 1.00.</w:t>
      </w:r>
    </w:p>
    <w:p w:rsidR="0010176F" w:rsidRPr="009401F3" w:rsidRDefault="0010176F" w:rsidP="0076257A">
      <w:pPr>
        <w:ind w:left="540"/>
        <w:rPr>
          <w:rFonts w:ascii="Verdana" w:hAnsi="Verdana" w:cs="Tahoma"/>
        </w:rPr>
      </w:pPr>
      <w:r w:rsidRPr="009401F3">
        <w:rPr>
          <w:rFonts w:ascii="Verdana" w:hAnsi="Verdana" w:cs="Tahoma"/>
          <w:b/>
        </w:rPr>
        <w:t>3</w:t>
      </w:r>
      <w:r w:rsidR="00BC633E">
        <w:rPr>
          <w:rFonts w:ascii="Verdana" w:hAnsi="Verdana" w:cs="Tahoma"/>
          <w:b/>
        </w:rPr>
        <w:t>0</w:t>
      </w:r>
      <w:r w:rsidRPr="009401F3">
        <w:rPr>
          <w:rFonts w:ascii="Verdana" w:hAnsi="Verdana" w:cs="Tahoma"/>
          <w:b/>
        </w:rPr>
        <w:t xml:space="preserve">.4 </w:t>
      </w:r>
      <w:r w:rsidRPr="009401F3">
        <w:rPr>
          <w:rFonts w:ascii="Verdana" w:hAnsi="Verdana" w:cs="Arial"/>
          <w:sz w:val="22"/>
          <w:szCs w:val="22"/>
        </w:rPr>
        <w:t>Σε περίπτωση ισοβαθµίας, αυτή θα λύνεται λαµβάνοντας υπόψη το σύνολο των διορθωµένων χρόνων και πάντοτε υπέρ του µικρότερου διορθωµένου χρόνου σε τροποποίηση του άρθρου Α8.2 των R.R.S.</w:t>
      </w:r>
    </w:p>
    <w:p w:rsidR="0076257A" w:rsidRPr="009401F3" w:rsidRDefault="0076257A" w:rsidP="0076257A">
      <w:pPr>
        <w:ind w:left="720"/>
        <w:rPr>
          <w:rFonts w:ascii="Verdana" w:hAnsi="Verdana" w:cs="Tahoma"/>
        </w:rPr>
      </w:pPr>
    </w:p>
    <w:p w:rsidR="00C37A98" w:rsidRPr="009401F3" w:rsidRDefault="00C37A98" w:rsidP="00C37A98">
      <w:pPr>
        <w:jc w:val="both"/>
        <w:rPr>
          <w:rFonts w:ascii="Verdana" w:hAnsi="Verdana" w:cs="Arial"/>
          <w:sz w:val="22"/>
          <w:szCs w:val="22"/>
        </w:rPr>
      </w:pPr>
    </w:p>
    <w:p w:rsidR="00156C5A" w:rsidRPr="009401F3" w:rsidRDefault="0016125F" w:rsidP="00542258">
      <w:pPr>
        <w:numPr>
          <w:ilvl w:val="0"/>
          <w:numId w:val="16"/>
        </w:numPr>
        <w:ind w:left="567" w:hanging="567"/>
        <w:jc w:val="both"/>
        <w:rPr>
          <w:rFonts w:ascii="Verdana" w:hAnsi="Verdana" w:cs="Arial"/>
          <w:sz w:val="22"/>
          <w:szCs w:val="22"/>
        </w:rPr>
      </w:pPr>
      <w:r w:rsidRPr="009401F3">
        <w:rPr>
          <w:rFonts w:ascii="Verdana" w:hAnsi="Verdana" w:cs="Arial"/>
          <w:noProof/>
          <w:sz w:val="22"/>
          <w:szCs w:val="22"/>
        </w:rPr>
        <w:drawing>
          <wp:anchor distT="0" distB="0" distL="114300" distR="114300" simplePos="0" relativeHeight="251656704" behindDoc="1" locked="0" layoutInCell="0" allowOverlap="1">
            <wp:simplePos x="0" y="0"/>
            <wp:positionH relativeFrom="column">
              <wp:posOffset>5706745</wp:posOffset>
            </wp:positionH>
            <wp:positionV relativeFrom="paragraph">
              <wp:posOffset>-1162050</wp:posOffset>
            </wp:positionV>
            <wp:extent cx="37465" cy="37465"/>
            <wp:effectExtent l="19050" t="0" r="635" b="0"/>
            <wp:wrapNone/>
            <wp:docPr id="48" name="Εικόνα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57728" behindDoc="1" locked="0" layoutInCell="0" allowOverlap="1">
            <wp:simplePos x="0" y="0"/>
            <wp:positionH relativeFrom="column">
              <wp:posOffset>5706745</wp:posOffset>
            </wp:positionH>
            <wp:positionV relativeFrom="paragraph">
              <wp:posOffset>-960755</wp:posOffset>
            </wp:positionV>
            <wp:extent cx="37465" cy="37465"/>
            <wp:effectExtent l="19050" t="0" r="635" b="0"/>
            <wp:wrapNone/>
            <wp:docPr id="50" name="Εικόνα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58752" behindDoc="1" locked="0" layoutInCell="0" allowOverlap="1">
            <wp:simplePos x="0" y="0"/>
            <wp:positionH relativeFrom="column">
              <wp:posOffset>5706745</wp:posOffset>
            </wp:positionH>
            <wp:positionV relativeFrom="paragraph">
              <wp:posOffset>-231775</wp:posOffset>
            </wp:positionV>
            <wp:extent cx="37465" cy="37465"/>
            <wp:effectExtent l="19050" t="0" r="635" b="0"/>
            <wp:wrapNone/>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59776"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53" name="Εικόνα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F05263" w:rsidRPr="009401F3">
        <w:rPr>
          <w:rFonts w:ascii="Verdana" w:hAnsi="Verdana" w:cs="Arial"/>
          <w:b/>
          <w:sz w:val="22"/>
          <w:szCs w:val="22"/>
        </w:rPr>
        <w:t>ΕΝΑΛΛΑΚΤΙΚΕΣ ΠΟΙΝΕΣ – ΠΑΡΑΒΑΣΗ ΚΑΝΟΝΙΣΜΩΝ</w:t>
      </w:r>
    </w:p>
    <w:p w:rsidR="00530CC0" w:rsidRPr="009401F3" w:rsidRDefault="00530CC0" w:rsidP="00530CC0">
      <w:pPr>
        <w:ind w:left="540"/>
        <w:jc w:val="both"/>
        <w:rPr>
          <w:rFonts w:ascii="Verdana" w:hAnsi="Verdana" w:cs="Arial"/>
          <w:sz w:val="22"/>
          <w:szCs w:val="22"/>
        </w:rPr>
      </w:pPr>
    </w:p>
    <w:p w:rsidR="009845BB" w:rsidRPr="009401F3" w:rsidRDefault="004F22C4" w:rsidP="00530CC0">
      <w:pPr>
        <w:ind w:left="540"/>
        <w:jc w:val="both"/>
        <w:rPr>
          <w:rFonts w:ascii="Verdana" w:hAnsi="Verdana" w:cs="Arial"/>
          <w:sz w:val="22"/>
          <w:szCs w:val="22"/>
        </w:rPr>
      </w:pPr>
      <w:r w:rsidRPr="009401F3">
        <w:rPr>
          <w:rFonts w:ascii="Verdana" w:hAnsi="Verdana" w:cs="Arial"/>
          <w:b/>
          <w:sz w:val="22"/>
          <w:szCs w:val="22"/>
        </w:rPr>
        <w:t>3</w:t>
      </w:r>
      <w:r w:rsidR="00BC633E">
        <w:rPr>
          <w:rFonts w:ascii="Verdana" w:hAnsi="Verdana" w:cs="Arial"/>
          <w:b/>
          <w:sz w:val="22"/>
          <w:szCs w:val="22"/>
        </w:rPr>
        <w:t>1</w:t>
      </w:r>
      <w:r w:rsidRPr="009401F3">
        <w:rPr>
          <w:rFonts w:ascii="Verdana" w:hAnsi="Verdana" w:cs="Arial"/>
          <w:b/>
          <w:sz w:val="22"/>
          <w:szCs w:val="22"/>
        </w:rPr>
        <w:t>.1</w:t>
      </w:r>
      <w:r w:rsidRPr="009401F3">
        <w:rPr>
          <w:rFonts w:ascii="Verdana" w:hAnsi="Verdana" w:cs="Arial"/>
          <w:sz w:val="22"/>
          <w:szCs w:val="22"/>
        </w:rPr>
        <w:t xml:space="preserve"> </w:t>
      </w:r>
      <w:r w:rsidR="00156C5A" w:rsidRPr="009401F3">
        <w:rPr>
          <w:rFonts w:ascii="Verdana" w:hAnsi="Verdana" w:cs="Arial"/>
          <w:sz w:val="22"/>
          <w:szCs w:val="22"/>
        </w:rPr>
        <w:t xml:space="preserve">Θα </w:t>
      </w:r>
      <w:r w:rsidR="004100DC" w:rsidRPr="009401F3">
        <w:rPr>
          <w:rFonts w:ascii="Verdana" w:hAnsi="Verdana" w:cs="Arial"/>
          <w:sz w:val="22"/>
          <w:szCs w:val="22"/>
        </w:rPr>
        <w:t>εφαρμοσθεί</w:t>
      </w:r>
      <w:r w:rsidR="00156C5A" w:rsidRPr="009401F3">
        <w:rPr>
          <w:rFonts w:ascii="Verdana" w:hAnsi="Verdana" w:cs="Arial"/>
          <w:sz w:val="22"/>
          <w:szCs w:val="22"/>
        </w:rPr>
        <w:t xml:space="preserve"> ποινή µίας στροφής για παράβαση κανόνα του Μέρους 2 των R.R.S., κανόνας (R.R.S. 44.2). Ένα σκάφος που έχει εκτελέσει ποινή σύµφωνα µε τον κανόνα RRS 31.2 ή 44.2, πρέπει να </w:t>
      </w:r>
      <w:r w:rsidR="003741E1" w:rsidRPr="009401F3">
        <w:rPr>
          <w:rFonts w:ascii="Verdana" w:hAnsi="Verdana" w:cs="Arial"/>
          <w:sz w:val="22"/>
          <w:szCs w:val="22"/>
        </w:rPr>
        <w:t>συμπληρώσει</w:t>
      </w:r>
      <w:r w:rsidR="00156C5A" w:rsidRPr="009401F3">
        <w:rPr>
          <w:rFonts w:ascii="Verdana" w:hAnsi="Verdana" w:cs="Arial"/>
          <w:sz w:val="22"/>
          <w:szCs w:val="22"/>
        </w:rPr>
        <w:t xml:space="preserve"> µια δήλωση </w:t>
      </w:r>
      <w:r w:rsidR="003741E1" w:rsidRPr="009401F3">
        <w:rPr>
          <w:rFonts w:ascii="Verdana" w:hAnsi="Verdana" w:cs="Arial"/>
          <w:sz w:val="22"/>
          <w:szCs w:val="22"/>
        </w:rPr>
        <w:t>συμμόρφωσης</w:t>
      </w:r>
      <w:r w:rsidR="00156C5A" w:rsidRPr="009401F3">
        <w:rPr>
          <w:rFonts w:ascii="Verdana" w:hAnsi="Verdana" w:cs="Arial"/>
          <w:sz w:val="22"/>
          <w:szCs w:val="22"/>
        </w:rPr>
        <w:t xml:space="preserve"> στην </w:t>
      </w:r>
      <w:r w:rsidR="003741E1" w:rsidRPr="009401F3">
        <w:rPr>
          <w:rFonts w:ascii="Verdana" w:hAnsi="Verdana" w:cs="Arial"/>
          <w:sz w:val="22"/>
          <w:szCs w:val="22"/>
        </w:rPr>
        <w:t>Γραμματεία</w:t>
      </w:r>
      <w:r w:rsidR="00156C5A" w:rsidRPr="009401F3">
        <w:rPr>
          <w:rFonts w:ascii="Verdana" w:hAnsi="Verdana" w:cs="Arial"/>
          <w:sz w:val="22"/>
          <w:szCs w:val="22"/>
        </w:rPr>
        <w:t xml:space="preserve">, µέσα στο χρονικό όριο που προβλέπεται για υποβολή ενστάσεων. </w:t>
      </w:r>
    </w:p>
    <w:p w:rsidR="00156C5A" w:rsidRPr="009401F3" w:rsidRDefault="0016125F" w:rsidP="00530CC0">
      <w:pPr>
        <w:ind w:left="540"/>
        <w:jc w:val="both"/>
        <w:rPr>
          <w:rFonts w:ascii="Verdana" w:hAnsi="Verdana" w:cs="Arial"/>
          <w:sz w:val="22"/>
          <w:szCs w:val="22"/>
        </w:rPr>
      </w:pPr>
      <w:r w:rsidRPr="009401F3">
        <w:rPr>
          <w:rFonts w:ascii="Verdana" w:hAnsi="Verdana" w:cs="Arial"/>
          <w:b/>
          <w:noProof/>
          <w:sz w:val="22"/>
          <w:szCs w:val="22"/>
        </w:rPr>
        <w:drawing>
          <wp:anchor distT="0" distB="0" distL="114300" distR="114300" simplePos="0" relativeHeight="251652608" behindDoc="1" locked="0" layoutInCell="0" allowOverlap="1">
            <wp:simplePos x="0" y="0"/>
            <wp:positionH relativeFrom="column">
              <wp:posOffset>2729230</wp:posOffset>
            </wp:positionH>
            <wp:positionV relativeFrom="paragraph">
              <wp:posOffset>-535305</wp:posOffset>
            </wp:positionV>
            <wp:extent cx="1224915" cy="200660"/>
            <wp:effectExtent l="19050" t="0" r="0" b="0"/>
            <wp:wrapNone/>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1224915" cy="200660"/>
                    </a:xfrm>
                    <a:prstGeom prst="rect">
                      <a:avLst/>
                    </a:prstGeom>
                    <a:noFill/>
                  </pic:spPr>
                </pic:pic>
              </a:graphicData>
            </a:graphic>
          </wp:anchor>
        </w:drawing>
      </w:r>
      <w:r w:rsidR="004F22C4" w:rsidRPr="009401F3">
        <w:rPr>
          <w:rFonts w:ascii="Verdana" w:hAnsi="Verdana" w:cs="Arial"/>
          <w:b/>
          <w:sz w:val="22"/>
          <w:szCs w:val="22"/>
        </w:rPr>
        <w:t>3</w:t>
      </w:r>
      <w:r w:rsidR="00BC633E">
        <w:rPr>
          <w:rFonts w:ascii="Verdana" w:hAnsi="Verdana" w:cs="Arial"/>
          <w:b/>
          <w:sz w:val="22"/>
          <w:szCs w:val="22"/>
        </w:rPr>
        <w:t>1</w:t>
      </w:r>
      <w:r w:rsidR="004F22C4" w:rsidRPr="009401F3">
        <w:rPr>
          <w:rFonts w:ascii="Verdana" w:hAnsi="Verdana" w:cs="Arial"/>
          <w:b/>
          <w:sz w:val="22"/>
          <w:szCs w:val="22"/>
        </w:rPr>
        <w:t>.2</w:t>
      </w:r>
      <w:r w:rsidR="004F22C4" w:rsidRPr="009401F3">
        <w:rPr>
          <w:rFonts w:ascii="Verdana" w:hAnsi="Verdana" w:cs="Arial"/>
          <w:sz w:val="22"/>
          <w:szCs w:val="22"/>
        </w:rPr>
        <w:t xml:space="preserve"> </w:t>
      </w:r>
      <w:r w:rsidR="00156C5A" w:rsidRPr="009401F3">
        <w:rPr>
          <w:rFonts w:ascii="Verdana" w:hAnsi="Verdana" w:cs="Arial"/>
          <w:sz w:val="22"/>
          <w:szCs w:val="22"/>
        </w:rPr>
        <w:t xml:space="preserve">Σε περίπτωση παράβασης του κανόνα 31.1 των RRS (επαφή µε σηµείο) θα </w:t>
      </w:r>
      <w:r w:rsidR="003741E1" w:rsidRPr="009401F3">
        <w:rPr>
          <w:rFonts w:ascii="Verdana" w:hAnsi="Verdana" w:cs="Arial"/>
          <w:sz w:val="22"/>
          <w:szCs w:val="22"/>
        </w:rPr>
        <w:t>εφαρμόζεται</w:t>
      </w:r>
      <w:r w:rsidR="00156C5A" w:rsidRPr="009401F3">
        <w:rPr>
          <w:rFonts w:ascii="Verdana" w:hAnsi="Verdana" w:cs="Arial"/>
          <w:sz w:val="22"/>
          <w:szCs w:val="22"/>
        </w:rPr>
        <w:t xml:space="preserve"> ο κανόνας 31.</w:t>
      </w:r>
      <w:r w:rsidR="009845BB" w:rsidRPr="009401F3">
        <w:rPr>
          <w:rFonts w:ascii="Verdana" w:hAnsi="Verdana" w:cs="Arial"/>
          <w:sz w:val="22"/>
          <w:szCs w:val="22"/>
        </w:rPr>
        <w:t>2 των RRS (ποινή µίας στροφής).</w:t>
      </w:r>
    </w:p>
    <w:p w:rsidR="00156C5A" w:rsidRPr="009401F3" w:rsidRDefault="004F22C4" w:rsidP="00081F4A">
      <w:pPr>
        <w:ind w:left="540" w:firstLine="27"/>
        <w:jc w:val="both"/>
        <w:rPr>
          <w:rFonts w:ascii="Verdana" w:hAnsi="Verdana" w:cs="Arial"/>
          <w:sz w:val="22"/>
          <w:szCs w:val="22"/>
        </w:rPr>
      </w:pPr>
      <w:r w:rsidRPr="009401F3">
        <w:rPr>
          <w:rFonts w:ascii="Verdana" w:hAnsi="Verdana" w:cs="Arial"/>
          <w:b/>
          <w:sz w:val="22"/>
          <w:szCs w:val="22"/>
        </w:rPr>
        <w:t>3</w:t>
      </w:r>
      <w:r w:rsidR="00BC633E">
        <w:rPr>
          <w:rFonts w:ascii="Verdana" w:hAnsi="Verdana" w:cs="Arial"/>
          <w:b/>
          <w:sz w:val="22"/>
          <w:szCs w:val="22"/>
        </w:rPr>
        <w:t>1</w:t>
      </w:r>
      <w:r w:rsidRPr="009401F3">
        <w:rPr>
          <w:rFonts w:ascii="Verdana" w:hAnsi="Verdana" w:cs="Arial"/>
          <w:b/>
          <w:sz w:val="22"/>
          <w:szCs w:val="22"/>
        </w:rPr>
        <w:t>.3</w:t>
      </w:r>
      <w:r w:rsidRPr="009401F3">
        <w:rPr>
          <w:rFonts w:ascii="Verdana" w:hAnsi="Verdana" w:cs="Arial"/>
          <w:sz w:val="22"/>
          <w:szCs w:val="22"/>
        </w:rPr>
        <w:t xml:space="preserve"> </w:t>
      </w:r>
      <w:r w:rsidR="00156C5A" w:rsidRPr="009401F3">
        <w:rPr>
          <w:rFonts w:ascii="Verdana" w:hAnsi="Verdana" w:cs="Arial"/>
          <w:sz w:val="22"/>
          <w:szCs w:val="22"/>
        </w:rPr>
        <w:t>Σε ενστάσεις κατα</w:t>
      </w:r>
      <w:r w:rsidR="00E13598" w:rsidRPr="009401F3">
        <w:rPr>
          <w:rFonts w:ascii="Verdana" w:hAnsi="Verdana" w:cs="Arial"/>
          <w:sz w:val="22"/>
          <w:szCs w:val="22"/>
        </w:rPr>
        <w:t>μ</w:t>
      </w:r>
      <w:r w:rsidR="00156C5A" w:rsidRPr="009401F3">
        <w:rPr>
          <w:rFonts w:ascii="Verdana" w:hAnsi="Verdana" w:cs="Arial"/>
          <w:sz w:val="22"/>
          <w:szCs w:val="22"/>
        </w:rPr>
        <w:t>έτρησης σκαφών ORCi &amp; ORC Club ισχύει το άρθρο</w:t>
      </w:r>
      <w:r w:rsidR="00FE632C" w:rsidRPr="009401F3">
        <w:rPr>
          <w:rFonts w:ascii="Verdana" w:hAnsi="Verdana" w:cs="Arial"/>
          <w:sz w:val="22"/>
          <w:szCs w:val="22"/>
        </w:rPr>
        <w:t xml:space="preserve"> 305 </w:t>
      </w:r>
      <w:r w:rsidR="00156C5A" w:rsidRPr="009401F3">
        <w:rPr>
          <w:rFonts w:ascii="Verdana" w:hAnsi="Verdana" w:cs="Arial"/>
          <w:sz w:val="22"/>
          <w:szCs w:val="22"/>
        </w:rPr>
        <w:t>το</w:t>
      </w:r>
      <w:r w:rsidR="00840CFA" w:rsidRPr="009401F3">
        <w:rPr>
          <w:rFonts w:ascii="Verdana" w:hAnsi="Verdana" w:cs="Arial"/>
          <w:sz w:val="22"/>
          <w:szCs w:val="22"/>
        </w:rPr>
        <w:t>υ Κανόνα ORC Rating Systems 201</w:t>
      </w:r>
      <w:r w:rsidR="0010176F" w:rsidRPr="009401F3">
        <w:rPr>
          <w:rFonts w:ascii="Verdana" w:hAnsi="Verdana" w:cs="Arial"/>
          <w:sz w:val="22"/>
          <w:szCs w:val="22"/>
        </w:rPr>
        <w:t>9</w:t>
      </w:r>
      <w:r w:rsidR="00156C5A" w:rsidRPr="009401F3">
        <w:rPr>
          <w:rFonts w:ascii="Verdana" w:hAnsi="Verdana" w:cs="Arial"/>
          <w:sz w:val="22"/>
          <w:szCs w:val="22"/>
        </w:rPr>
        <w:t xml:space="preserve">. </w:t>
      </w:r>
    </w:p>
    <w:p w:rsidR="00DA40CF" w:rsidRPr="009401F3" w:rsidRDefault="00DA40CF" w:rsidP="00C37A98">
      <w:pPr>
        <w:jc w:val="both"/>
        <w:rPr>
          <w:rFonts w:ascii="Verdana" w:hAnsi="Verdana" w:cs="Arial"/>
          <w:sz w:val="22"/>
          <w:szCs w:val="22"/>
        </w:rPr>
      </w:pPr>
    </w:p>
    <w:p w:rsidR="00530CC0" w:rsidRPr="009401F3" w:rsidRDefault="0016125F" w:rsidP="00542258">
      <w:pPr>
        <w:numPr>
          <w:ilvl w:val="0"/>
          <w:numId w:val="16"/>
        </w:numPr>
        <w:ind w:left="567" w:hanging="567"/>
        <w:jc w:val="both"/>
        <w:rPr>
          <w:rFonts w:ascii="Verdana" w:hAnsi="Verdana" w:cs="Arial"/>
          <w:sz w:val="22"/>
          <w:szCs w:val="22"/>
        </w:rPr>
      </w:pPr>
      <w:r w:rsidRPr="009401F3">
        <w:rPr>
          <w:rFonts w:ascii="Verdana" w:hAnsi="Verdana" w:cs="Arial"/>
          <w:noProof/>
          <w:sz w:val="22"/>
          <w:szCs w:val="22"/>
        </w:rPr>
        <w:drawing>
          <wp:anchor distT="0" distB="0" distL="114300" distR="114300" simplePos="0" relativeHeight="251660800" behindDoc="1" locked="0" layoutInCell="0" allowOverlap="1">
            <wp:simplePos x="0" y="0"/>
            <wp:positionH relativeFrom="column">
              <wp:posOffset>5706745</wp:posOffset>
            </wp:positionH>
            <wp:positionV relativeFrom="paragraph">
              <wp:posOffset>-960755</wp:posOffset>
            </wp:positionV>
            <wp:extent cx="37465" cy="37465"/>
            <wp:effectExtent l="19050" t="0" r="635" b="0"/>
            <wp:wrapNone/>
            <wp:docPr id="58" name="Εικόνα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noProof/>
          <w:sz w:val="22"/>
          <w:szCs w:val="22"/>
        </w:rPr>
        <w:drawing>
          <wp:anchor distT="0" distB="0" distL="114300" distR="114300" simplePos="0" relativeHeight="251661824"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61" name="Εικόνα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1E24CA" w:rsidRPr="009401F3">
        <w:rPr>
          <w:rFonts w:ascii="Verdana" w:hAnsi="Verdana" w:cs="Arial"/>
          <w:b/>
          <w:sz w:val="22"/>
          <w:szCs w:val="22"/>
        </w:rPr>
        <w:t>ΔΙΚΑΙΩΜΑΤΑ ΧΡΗΣΗΣ</w:t>
      </w:r>
    </w:p>
    <w:p w:rsidR="00156C5A" w:rsidRPr="009401F3" w:rsidRDefault="00156C5A" w:rsidP="00530CC0">
      <w:pPr>
        <w:ind w:left="540"/>
        <w:jc w:val="both"/>
        <w:rPr>
          <w:rFonts w:ascii="Verdana" w:hAnsi="Verdana" w:cs="Arial"/>
          <w:sz w:val="22"/>
          <w:szCs w:val="22"/>
        </w:rPr>
      </w:pPr>
      <w:r w:rsidRPr="009401F3">
        <w:rPr>
          <w:rFonts w:ascii="Verdana" w:hAnsi="Verdana" w:cs="Arial"/>
          <w:sz w:val="22"/>
          <w:szCs w:val="22"/>
        </w:rPr>
        <w:tab/>
      </w:r>
      <w:r w:rsidRPr="009401F3">
        <w:rPr>
          <w:rFonts w:ascii="Verdana" w:hAnsi="Verdana" w:cs="Arial"/>
          <w:sz w:val="22"/>
          <w:szCs w:val="22"/>
        </w:rPr>
        <w:tab/>
      </w:r>
      <w:r w:rsidRPr="009401F3">
        <w:rPr>
          <w:rFonts w:ascii="Verdana" w:hAnsi="Verdana" w:cs="Arial"/>
          <w:sz w:val="22"/>
          <w:szCs w:val="22"/>
        </w:rPr>
        <w:tab/>
      </w:r>
      <w:r w:rsidRPr="009401F3">
        <w:rPr>
          <w:rFonts w:ascii="Verdana" w:hAnsi="Verdana" w:cs="Arial"/>
          <w:sz w:val="22"/>
          <w:szCs w:val="22"/>
        </w:rPr>
        <w:tab/>
      </w:r>
      <w:r w:rsidRPr="009401F3">
        <w:rPr>
          <w:rFonts w:ascii="Verdana" w:hAnsi="Verdana" w:cs="Arial"/>
          <w:sz w:val="22"/>
          <w:szCs w:val="22"/>
        </w:rPr>
        <w:tab/>
      </w:r>
    </w:p>
    <w:p w:rsidR="00C65A9E" w:rsidRPr="009401F3" w:rsidRDefault="004D2D45" w:rsidP="00530CC0">
      <w:pPr>
        <w:ind w:left="540"/>
        <w:jc w:val="both"/>
        <w:rPr>
          <w:rFonts w:ascii="Verdana" w:hAnsi="Verdana" w:cs="Arial"/>
          <w:sz w:val="22"/>
          <w:szCs w:val="22"/>
        </w:rPr>
      </w:pPr>
      <w:r w:rsidRPr="009401F3">
        <w:rPr>
          <w:rFonts w:ascii="Verdana" w:hAnsi="Verdana" w:cs="Arial"/>
          <w:sz w:val="22"/>
          <w:szCs w:val="22"/>
        </w:rPr>
        <w:t>Όλοι ο</w:t>
      </w:r>
      <w:r w:rsidR="008F0A1D" w:rsidRPr="009401F3">
        <w:rPr>
          <w:rFonts w:ascii="Verdana" w:hAnsi="Verdana" w:cs="Arial"/>
          <w:sz w:val="22"/>
          <w:szCs w:val="22"/>
        </w:rPr>
        <w:t>ι συμμετέχοντες στον αγ</w:t>
      </w:r>
      <w:r w:rsidR="00F90A5E" w:rsidRPr="009401F3">
        <w:rPr>
          <w:rFonts w:ascii="Verdana" w:hAnsi="Verdana" w:cs="Arial"/>
          <w:sz w:val="22"/>
          <w:szCs w:val="22"/>
        </w:rPr>
        <w:t>ώνα</w:t>
      </w:r>
      <w:r w:rsidRPr="009401F3">
        <w:rPr>
          <w:rFonts w:ascii="Verdana" w:hAnsi="Verdana" w:cs="Arial"/>
          <w:sz w:val="22"/>
          <w:szCs w:val="22"/>
        </w:rPr>
        <w:t xml:space="preserve"> </w:t>
      </w:r>
      <w:r w:rsidR="008F0A1D" w:rsidRPr="009401F3">
        <w:rPr>
          <w:rFonts w:ascii="Verdana" w:hAnsi="Verdana" w:cs="Arial"/>
          <w:sz w:val="22"/>
          <w:szCs w:val="22"/>
        </w:rPr>
        <w:t xml:space="preserve">«ΝΗΣΟΣ ΕΥΒΟΙΑ </w:t>
      </w:r>
      <w:r w:rsidR="008F0A1D" w:rsidRPr="009401F3">
        <w:rPr>
          <w:rFonts w:ascii="Verdana" w:hAnsi="Verdana" w:cs="Arial"/>
          <w:sz w:val="22"/>
          <w:szCs w:val="22"/>
          <w:lang w:val="en-US"/>
        </w:rPr>
        <w:t>REGATTA</w:t>
      </w:r>
      <w:r w:rsidRPr="009401F3">
        <w:rPr>
          <w:rFonts w:ascii="Verdana" w:hAnsi="Verdana" w:cs="Arial"/>
          <w:sz w:val="22"/>
          <w:szCs w:val="22"/>
        </w:rPr>
        <w:t xml:space="preserve"> 201</w:t>
      </w:r>
      <w:r w:rsidR="002849F8" w:rsidRPr="009401F3">
        <w:rPr>
          <w:rFonts w:ascii="Verdana" w:hAnsi="Verdana" w:cs="Arial"/>
          <w:sz w:val="22"/>
          <w:szCs w:val="22"/>
        </w:rPr>
        <w:t>9</w:t>
      </w:r>
      <w:r w:rsidR="003950CD" w:rsidRPr="009401F3">
        <w:rPr>
          <w:rFonts w:ascii="Verdana" w:hAnsi="Verdana" w:cs="Arial"/>
          <w:sz w:val="22"/>
          <w:szCs w:val="22"/>
        </w:rPr>
        <w:t>»</w:t>
      </w:r>
      <w:r w:rsidR="008F0A1D" w:rsidRPr="009401F3">
        <w:rPr>
          <w:rFonts w:ascii="Verdana" w:hAnsi="Verdana" w:cs="Arial"/>
          <w:sz w:val="22"/>
          <w:szCs w:val="22"/>
        </w:rPr>
        <w:t xml:space="preserve">  αποδέχονται αυτόματα ότι οι συνδιοργανωτές</w:t>
      </w:r>
      <w:r w:rsidRPr="009401F3">
        <w:rPr>
          <w:rFonts w:ascii="Verdana" w:hAnsi="Verdana" w:cs="Arial"/>
          <w:sz w:val="22"/>
          <w:szCs w:val="22"/>
        </w:rPr>
        <w:t xml:space="preserve"> και ο χορηγός/χορηγοί της διοργάνωσης, εάν υπάρχει, διατηρούν το δικαίωμα επ’ αόριστον, να δημιουργούν, χρησιμοποιούν και προβάλλουν κατά την κρίση τους, κινηματογραφικές εικόνες και ζωντανές αναμεταδόσεις σε φιλμ ή βίντεο και οποιαδήποτε αναπαραγωγή τους κατά την διάρκεια και μετά τους αγώνες, χωρίς καμία οικονομική απαίτηση. </w:t>
      </w:r>
    </w:p>
    <w:p w:rsidR="00156C5A" w:rsidRPr="009401F3" w:rsidRDefault="004D2D45" w:rsidP="00C65A9E">
      <w:pPr>
        <w:ind w:left="540"/>
        <w:rPr>
          <w:rFonts w:ascii="Verdana" w:hAnsi="Verdana" w:cs="Arial"/>
          <w:sz w:val="22"/>
          <w:szCs w:val="22"/>
        </w:rPr>
      </w:pPr>
      <w:r w:rsidRPr="009401F3">
        <w:rPr>
          <w:rFonts w:ascii="Verdana" w:hAnsi="Verdana" w:cs="Arial"/>
          <w:sz w:val="22"/>
          <w:szCs w:val="22"/>
        </w:rPr>
        <w:lastRenderedPageBreak/>
        <w:t>Τα ονόματα των συμμετεχόντων και βιογραφικό υλικό μπορούν επίσης να χρησιμοποιηθούν ή αναπαραχθούν με</w:t>
      </w:r>
      <w:r w:rsidR="00C65A9E" w:rsidRPr="009401F3">
        <w:rPr>
          <w:rFonts w:ascii="Verdana" w:hAnsi="Verdana" w:cs="Arial"/>
          <w:sz w:val="22"/>
          <w:szCs w:val="22"/>
        </w:rPr>
        <w:t xml:space="preserve"> οιονδήποτε </w:t>
      </w:r>
      <w:r w:rsidRPr="009401F3">
        <w:rPr>
          <w:rFonts w:ascii="Verdana" w:hAnsi="Verdana" w:cs="Arial"/>
          <w:sz w:val="22"/>
          <w:szCs w:val="22"/>
        </w:rPr>
        <w:t>γνωστό</w:t>
      </w:r>
      <w:r w:rsidR="00C65A9E" w:rsidRPr="009401F3">
        <w:rPr>
          <w:rFonts w:ascii="Verdana" w:hAnsi="Verdana" w:cs="Arial"/>
          <w:sz w:val="22"/>
          <w:szCs w:val="22"/>
        </w:rPr>
        <w:t xml:space="preserve"> </w:t>
      </w:r>
      <w:r w:rsidRPr="009401F3">
        <w:rPr>
          <w:rFonts w:ascii="Verdana" w:hAnsi="Verdana" w:cs="Arial"/>
          <w:sz w:val="22"/>
          <w:szCs w:val="22"/>
        </w:rPr>
        <w:t>τρόπο.</w:t>
      </w:r>
      <w:r w:rsidRPr="009401F3">
        <w:rPr>
          <w:rFonts w:ascii="Verdana" w:hAnsi="Verdana" w:cs="Arial"/>
          <w:sz w:val="22"/>
          <w:szCs w:val="22"/>
        </w:rPr>
        <w:br/>
      </w:r>
    </w:p>
    <w:p w:rsidR="00530CC0" w:rsidRPr="009401F3" w:rsidRDefault="0016125F" w:rsidP="00542258">
      <w:pPr>
        <w:numPr>
          <w:ilvl w:val="0"/>
          <w:numId w:val="16"/>
        </w:numPr>
        <w:ind w:left="567" w:hanging="567"/>
        <w:jc w:val="both"/>
        <w:rPr>
          <w:rFonts w:ascii="Verdana" w:hAnsi="Verdana" w:cs="Arial"/>
          <w:b/>
          <w:sz w:val="22"/>
          <w:szCs w:val="22"/>
        </w:rPr>
      </w:pPr>
      <w:r w:rsidRPr="009401F3">
        <w:rPr>
          <w:rFonts w:ascii="Verdana" w:hAnsi="Verdana" w:cs="Arial"/>
          <w:b/>
          <w:noProof/>
          <w:sz w:val="22"/>
          <w:szCs w:val="22"/>
        </w:rPr>
        <w:drawing>
          <wp:anchor distT="0" distB="0" distL="114300" distR="114300" simplePos="0" relativeHeight="251662848" behindDoc="1" locked="0" layoutInCell="0" allowOverlap="1">
            <wp:simplePos x="0" y="0"/>
            <wp:positionH relativeFrom="column">
              <wp:posOffset>5706745</wp:posOffset>
            </wp:positionH>
            <wp:positionV relativeFrom="paragraph">
              <wp:posOffset>-1162050</wp:posOffset>
            </wp:positionV>
            <wp:extent cx="37465" cy="37465"/>
            <wp:effectExtent l="19050" t="0" r="635" b="0"/>
            <wp:wrapNone/>
            <wp:docPr id="64" name="Εικόνα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b/>
          <w:noProof/>
          <w:sz w:val="22"/>
          <w:szCs w:val="22"/>
        </w:rPr>
        <w:drawing>
          <wp:anchor distT="0" distB="0" distL="114300" distR="114300" simplePos="0" relativeHeight="251663872" behindDoc="1" locked="0" layoutInCell="0" allowOverlap="1">
            <wp:simplePos x="0" y="0"/>
            <wp:positionH relativeFrom="column">
              <wp:posOffset>5706745</wp:posOffset>
            </wp:positionH>
            <wp:positionV relativeFrom="paragraph">
              <wp:posOffset>-960755</wp:posOffset>
            </wp:positionV>
            <wp:extent cx="37465" cy="37465"/>
            <wp:effectExtent l="19050" t="0" r="635" b="0"/>
            <wp:wrapNone/>
            <wp:docPr id="66" name="Εικόνα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Pr="009401F3">
        <w:rPr>
          <w:rFonts w:ascii="Verdana" w:hAnsi="Verdana" w:cs="Arial"/>
          <w:b/>
          <w:noProof/>
          <w:sz w:val="22"/>
          <w:szCs w:val="22"/>
        </w:rPr>
        <w:drawing>
          <wp:anchor distT="0" distB="0" distL="114300" distR="114300" simplePos="0" relativeHeight="251664896" behindDoc="1" locked="0" layoutInCell="0" allowOverlap="1">
            <wp:simplePos x="0" y="0"/>
            <wp:positionH relativeFrom="column">
              <wp:posOffset>-22225</wp:posOffset>
            </wp:positionH>
            <wp:positionV relativeFrom="paragraph">
              <wp:posOffset>-18415</wp:posOffset>
            </wp:positionV>
            <wp:extent cx="37465" cy="37465"/>
            <wp:effectExtent l="19050" t="0" r="635" b="0"/>
            <wp:wrapNone/>
            <wp:docPr id="69" name="Εικόνα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cstate="print"/>
                    <a:srcRect/>
                    <a:stretch>
                      <a:fillRect/>
                    </a:stretch>
                  </pic:blipFill>
                  <pic:spPr bwMode="auto">
                    <a:xfrm>
                      <a:off x="0" y="0"/>
                      <a:ext cx="37465" cy="37465"/>
                    </a:xfrm>
                    <a:prstGeom prst="rect">
                      <a:avLst/>
                    </a:prstGeom>
                    <a:noFill/>
                  </pic:spPr>
                </pic:pic>
              </a:graphicData>
            </a:graphic>
          </wp:anchor>
        </w:drawing>
      </w:r>
      <w:r w:rsidR="001E24CA" w:rsidRPr="009401F3">
        <w:rPr>
          <w:rFonts w:ascii="Verdana" w:hAnsi="Verdana" w:cs="Arial"/>
          <w:b/>
          <w:sz w:val="22"/>
          <w:szCs w:val="22"/>
        </w:rPr>
        <w:t>ΕΥΘΥΝΗ</w:t>
      </w:r>
    </w:p>
    <w:p w:rsidR="00CB7999" w:rsidRPr="009401F3" w:rsidRDefault="00CB7999" w:rsidP="00CB7999">
      <w:pPr>
        <w:ind w:left="567"/>
        <w:rPr>
          <w:rFonts w:ascii="Verdana" w:hAnsi="Verdana" w:cs="Arial"/>
          <w:sz w:val="22"/>
          <w:szCs w:val="22"/>
        </w:rPr>
      </w:pPr>
    </w:p>
    <w:p w:rsidR="009368FB" w:rsidRPr="009401F3" w:rsidRDefault="009368FB" w:rsidP="00542258">
      <w:pPr>
        <w:numPr>
          <w:ilvl w:val="1"/>
          <w:numId w:val="16"/>
        </w:numPr>
        <w:suppressAutoHyphens/>
        <w:ind w:left="567" w:firstLine="0"/>
        <w:jc w:val="both"/>
        <w:rPr>
          <w:rFonts w:ascii="Verdana" w:hAnsi="Verdana" w:cs="Arial"/>
          <w:sz w:val="22"/>
          <w:szCs w:val="22"/>
          <w:lang w:eastAsia="ar-SA"/>
        </w:rPr>
      </w:pPr>
      <w:r w:rsidRPr="009401F3">
        <w:rPr>
          <w:rFonts w:ascii="Verdana" w:hAnsi="Verdana" w:cs="Arial"/>
          <w:sz w:val="22"/>
          <w:szCs w:val="22"/>
          <w:lang w:eastAsia="ar-SA"/>
        </w:rPr>
        <w:t>Όλ</w:t>
      </w:r>
      <w:r w:rsidR="003950CD" w:rsidRPr="009401F3">
        <w:rPr>
          <w:rFonts w:ascii="Verdana" w:hAnsi="Verdana" w:cs="Arial"/>
          <w:sz w:val="22"/>
          <w:szCs w:val="22"/>
          <w:lang w:eastAsia="ar-SA"/>
        </w:rPr>
        <w:t xml:space="preserve">οι οι συμμετέχοντες στον αγώνα </w:t>
      </w:r>
      <w:r w:rsidR="008F0A1D" w:rsidRPr="009401F3">
        <w:rPr>
          <w:rFonts w:ascii="Verdana" w:hAnsi="Verdana" w:cs="Arial"/>
          <w:sz w:val="22"/>
          <w:szCs w:val="22"/>
        </w:rPr>
        <w:t xml:space="preserve">«ΝΗΣΟΣ ΕΥΒΟΙΑ </w:t>
      </w:r>
      <w:r w:rsidR="008F0A1D" w:rsidRPr="009401F3">
        <w:rPr>
          <w:rFonts w:ascii="Verdana" w:hAnsi="Verdana" w:cs="Arial"/>
          <w:sz w:val="22"/>
          <w:szCs w:val="22"/>
          <w:lang w:val="en-US"/>
        </w:rPr>
        <w:t>REGATTA</w:t>
      </w:r>
      <w:r w:rsidR="003950CD" w:rsidRPr="009401F3">
        <w:rPr>
          <w:rFonts w:ascii="Verdana" w:hAnsi="Verdana" w:cs="Arial"/>
          <w:sz w:val="22"/>
          <w:szCs w:val="22"/>
        </w:rPr>
        <w:t xml:space="preserve"> 201</w:t>
      </w:r>
      <w:r w:rsidR="002849F8" w:rsidRPr="009401F3">
        <w:rPr>
          <w:rFonts w:ascii="Verdana" w:hAnsi="Verdana" w:cs="Arial"/>
          <w:sz w:val="22"/>
          <w:szCs w:val="22"/>
        </w:rPr>
        <w:t>9</w:t>
      </w:r>
      <w:r w:rsidR="003950CD" w:rsidRPr="009401F3">
        <w:rPr>
          <w:rFonts w:ascii="Verdana" w:hAnsi="Verdana" w:cs="Arial"/>
          <w:sz w:val="22"/>
          <w:szCs w:val="22"/>
        </w:rPr>
        <w:t xml:space="preserve">» </w:t>
      </w:r>
      <w:r w:rsidRPr="009401F3">
        <w:rPr>
          <w:rFonts w:ascii="Verdana" w:hAnsi="Verdana" w:cs="Arial"/>
          <w:sz w:val="22"/>
          <w:szCs w:val="22"/>
          <w:lang w:eastAsia="ar-SA"/>
        </w:rPr>
        <w:t>, αποδέχονται ότι διέπονται από τους Διεθνείς Κανον</w:t>
      </w:r>
      <w:r w:rsidR="0010176F" w:rsidRPr="009401F3">
        <w:rPr>
          <w:rFonts w:ascii="Verdana" w:hAnsi="Verdana" w:cs="Arial"/>
          <w:sz w:val="22"/>
          <w:szCs w:val="22"/>
          <w:lang w:eastAsia="ar-SA"/>
        </w:rPr>
        <w:t xml:space="preserve">ισμούς Ιστιοδρομιών της </w:t>
      </w:r>
      <w:r w:rsidR="0010176F" w:rsidRPr="009401F3">
        <w:rPr>
          <w:rFonts w:ascii="Verdana" w:hAnsi="Verdana" w:cs="Arial"/>
          <w:sz w:val="22"/>
          <w:szCs w:val="22"/>
          <w:lang w:val="en-US" w:eastAsia="ar-SA"/>
        </w:rPr>
        <w:t>World</w:t>
      </w:r>
      <w:r w:rsidR="0010176F" w:rsidRPr="009401F3">
        <w:rPr>
          <w:rFonts w:ascii="Verdana" w:hAnsi="Verdana" w:cs="Arial"/>
          <w:sz w:val="22"/>
          <w:szCs w:val="22"/>
          <w:lang w:eastAsia="ar-SA"/>
        </w:rPr>
        <w:t xml:space="preserve"> </w:t>
      </w:r>
      <w:r w:rsidR="0010176F" w:rsidRPr="009401F3">
        <w:rPr>
          <w:rFonts w:ascii="Verdana" w:hAnsi="Verdana" w:cs="Arial"/>
          <w:sz w:val="22"/>
          <w:szCs w:val="22"/>
          <w:lang w:val="en-US" w:eastAsia="ar-SA"/>
        </w:rPr>
        <w:t>Sailing</w:t>
      </w:r>
      <w:r w:rsidRPr="009401F3">
        <w:rPr>
          <w:rFonts w:ascii="Verdana" w:hAnsi="Verdana" w:cs="Arial"/>
          <w:sz w:val="22"/>
          <w:szCs w:val="22"/>
          <w:lang w:eastAsia="ar-SA"/>
        </w:rPr>
        <w:t xml:space="preserve"> (RRS 201</w:t>
      </w:r>
      <w:r w:rsidR="00A77FCA" w:rsidRPr="009401F3">
        <w:rPr>
          <w:rFonts w:ascii="Verdana" w:hAnsi="Verdana" w:cs="Arial"/>
          <w:sz w:val="22"/>
          <w:szCs w:val="22"/>
          <w:lang w:eastAsia="ar-SA"/>
        </w:rPr>
        <w:t>7</w:t>
      </w:r>
      <w:r w:rsidRPr="009401F3">
        <w:rPr>
          <w:rFonts w:ascii="Verdana" w:hAnsi="Verdana" w:cs="Arial"/>
          <w:sz w:val="22"/>
          <w:szCs w:val="22"/>
          <w:lang w:eastAsia="ar-SA"/>
        </w:rPr>
        <w:t xml:space="preserve"> – 20</w:t>
      </w:r>
      <w:r w:rsidR="00A77FCA" w:rsidRPr="009401F3">
        <w:rPr>
          <w:rFonts w:ascii="Verdana" w:hAnsi="Verdana" w:cs="Arial"/>
          <w:sz w:val="22"/>
          <w:szCs w:val="22"/>
          <w:lang w:eastAsia="ar-SA"/>
        </w:rPr>
        <w:t>20</w:t>
      </w:r>
      <w:r w:rsidRPr="009401F3">
        <w:rPr>
          <w:rFonts w:ascii="Verdana" w:hAnsi="Verdana" w:cs="Arial"/>
          <w:sz w:val="22"/>
          <w:szCs w:val="22"/>
          <w:lang w:eastAsia="ar-SA"/>
        </w:rPr>
        <w:t>), τις Οδηγίες πλου και την Προκήρυξη του Αγώνα.</w:t>
      </w:r>
    </w:p>
    <w:p w:rsidR="009368FB" w:rsidRPr="009401F3" w:rsidRDefault="009368FB" w:rsidP="0010176F">
      <w:pPr>
        <w:suppressAutoHyphens/>
        <w:ind w:left="567"/>
        <w:jc w:val="both"/>
        <w:rPr>
          <w:rFonts w:ascii="Verdana" w:hAnsi="Verdana" w:cs="Arial"/>
          <w:sz w:val="22"/>
          <w:szCs w:val="22"/>
          <w:lang w:eastAsia="ar-SA"/>
        </w:rPr>
      </w:pPr>
      <w:r w:rsidRPr="009401F3">
        <w:rPr>
          <w:rFonts w:ascii="Verdana" w:hAnsi="Verdana" w:cs="Arial"/>
          <w:sz w:val="22"/>
          <w:szCs w:val="22"/>
          <w:lang w:eastAsia="ar-SA"/>
        </w:rPr>
        <w:t>Όλοι οι συμμετέχοντες αποδέχονται να αναλάβουν εξ’ ολοκλήρου οποιαδήποτε ευθύνη για τις ναυτικές ικανότητες του σκάφους τους, την εξαρτία, τις ικανότητες του πληρώματος και τον εξοπλισμό ασφαλείας.</w:t>
      </w:r>
    </w:p>
    <w:p w:rsidR="009368FB" w:rsidRPr="009401F3" w:rsidRDefault="009368FB" w:rsidP="0010176F">
      <w:pPr>
        <w:suppressAutoHyphens/>
        <w:ind w:left="567"/>
        <w:jc w:val="both"/>
        <w:rPr>
          <w:rFonts w:ascii="Verdana" w:hAnsi="Verdana" w:cs="Arial"/>
          <w:sz w:val="22"/>
          <w:szCs w:val="22"/>
          <w:lang w:eastAsia="ar-SA"/>
        </w:rPr>
      </w:pPr>
      <w:r w:rsidRPr="009401F3">
        <w:rPr>
          <w:rFonts w:ascii="Verdana" w:hAnsi="Verdana" w:cs="Arial"/>
          <w:sz w:val="22"/>
          <w:szCs w:val="22"/>
          <w:lang w:eastAsia="ar-SA"/>
        </w:rPr>
        <w:t>Όλοι οι συμμετέχοντες επίσης αποδέχονται να αναλάβουν εξ’ ολοκλήρου οποιαδήποτε ευθύνη για ζημιές που μπορεί να προκληθούν σε τρίτα άτομα ή τα υπάρχοντά τους, τους εαυτούς τους ή τα υπάρχοντά τους, τόσο στη στεριά όσο και στη θάλασσα ως συνέπεια της συμμετοχής τους στη διοργάνωση, απαλλάσσ</w:t>
      </w:r>
      <w:r w:rsidR="008F0A1D" w:rsidRPr="009401F3">
        <w:rPr>
          <w:rFonts w:ascii="Verdana" w:hAnsi="Verdana" w:cs="Arial"/>
          <w:sz w:val="22"/>
          <w:szCs w:val="22"/>
          <w:lang w:eastAsia="ar-SA"/>
        </w:rPr>
        <w:t>οντας από κάθε ευθύνη τους συνδιοργανωτές</w:t>
      </w:r>
      <w:r w:rsidRPr="009401F3">
        <w:rPr>
          <w:rFonts w:ascii="Verdana" w:hAnsi="Verdana" w:cs="Arial"/>
          <w:sz w:val="22"/>
          <w:szCs w:val="22"/>
          <w:lang w:eastAsia="ar-SA"/>
        </w:rPr>
        <w:t>, την Επιτροπή Αγώνων, την Επιτροπή Ενστάσεων, τον χορηγό, εάν υπάρχει, και οποιοδήποτε µέλος εμπλεκόμενο στην διοργάνωση κάτω από οποιαδήποτε ιδιότητα και αποδέχονται εξ’ ολοκλήρου την ευθύνη για την ασφάλεια, συμπεριφορά και την ενδυμασία των πληρωμάτων των σκαφών, των αντιπροσώπων και των φιλοξενουμένων τους.</w:t>
      </w:r>
    </w:p>
    <w:p w:rsidR="009368FB" w:rsidRPr="009401F3" w:rsidRDefault="008F0A1D" w:rsidP="00542258">
      <w:pPr>
        <w:numPr>
          <w:ilvl w:val="1"/>
          <w:numId w:val="16"/>
        </w:numPr>
        <w:suppressAutoHyphens/>
        <w:ind w:left="567" w:firstLine="0"/>
        <w:jc w:val="both"/>
        <w:rPr>
          <w:rFonts w:ascii="Verdana" w:hAnsi="Verdana" w:cs="Arial"/>
          <w:sz w:val="22"/>
          <w:szCs w:val="22"/>
          <w:lang w:eastAsia="ar-SA"/>
        </w:rPr>
      </w:pPr>
      <w:r w:rsidRPr="009401F3">
        <w:rPr>
          <w:rFonts w:ascii="Verdana" w:hAnsi="Verdana" w:cs="Arial"/>
          <w:sz w:val="22"/>
          <w:szCs w:val="22"/>
          <w:lang w:eastAsia="ar-SA"/>
        </w:rPr>
        <w:t>Η</w:t>
      </w:r>
      <w:r w:rsidR="009368FB" w:rsidRPr="009401F3">
        <w:rPr>
          <w:rFonts w:ascii="Verdana" w:hAnsi="Verdana" w:cs="Arial"/>
          <w:sz w:val="22"/>
          <w:szCs w:val="22"/>
          <w:lang w:eastAsia="ar-SA"/>
        </w:rPr>
        <w:t xml:space="preserve"> Οργανωτική  Επιτροπή, η Επιτροπή Ενστάσεων, η Επιτροπή Αγώνων,</w:t>
      </w:r>
      <w:r w:rsidRPr="009401F3">
        <w:rPr>
          <w:rFonts w:ascii="Verdana" w:hAnsi="Verdana" w:cs="Arial"/>
          <w:sz w:val="22"/>
          <w:szCs w:val="22"/>
          <w:lang w:eastAsia="ar-SA"/>
        </w:rPr>
        <w:t xml:space="preserve"> οι συνδιοργανωτές &amp; ο χορηγός του αγώνα</w:t>
      </w:r>
      <w:r w:rsidR="009368FB" w:rsidRPr="009401F3">
        <w:rPr>
          <w:rFonts w:ascii="Verdana" w:hAnsi="Verdana" w:cs="Arial"/>
          <w:sz w:val="22"/>
          <w:szCs w:val="22"/>
          <w:lang w:eastAsia="ar-SA"/>
        </w:rPr>
        <w:t xml:space="preserve"> εάν υπάρχει, και οποιοδήποτε άλλο άτομο εμπλεκόμενο στην διοργάνωση </w:t>
      </w:r>
      <w:r w:rsidRPr="009401F3">
        <w:rPr>
          <w:rFonts w:ascii="Verdana" w:hAnsi="Verdana" w:cs="Arial"/>
          <w:sz w:val="22"/>
          <w:szCs w:val="22"/>
        </w:rPr>
        <w:t xml:space="preserve">«ΝΗΣΟΣ ΕΥΒΟΙΑ </w:t>
      </w:r>
      <w:r w:rsidRPr="009401F3">
        <w:rPr>
          <w:rFonts w:ascii="Verdana" w:hAnsi="Verdana" w:cs="Arial"/>
          <w:sz w:val="22"/>
          <w:szCs w:val="22"/>
          <w:lang w:val="en-US"/>
        </w:rPr>
        <w:t>REGATTA</w:t>
      </w:r>
      <w:r w:rsidR="009368FB" w:rsidRPr="009401F3">
        <w:rPr>
          <w:rFonts w:ascii="Verdana" w:hAnsi="Verdana" w:cs="Arial"/>
          <w:sz w:val="22"/>
          <w:szCs w:val="22"/>
          <w:lang w:eastAsia="ar-SA"/>
        </w:rPr>
        <w:t xml:space="preserve"> 201</w:t>
      </w:r>
      <w:r w:rsidR="002849F8" w:rsidRPr="009401F3">
        <w:rPr>
          <w:rFonts w:ascii="Verdana" w:hAnsi="Verdana" w:cs="Arial"/>
          <w:sz w:val="22"/>
          <w:szCs w:val="22"/>
          <w:lang w:eastAsia="ar-SA"/>
        </w:rPr>
        <w:t>9</w:t>
      </w:r>
      <w:r w:rsidR="009368FB" w:rsidRPr="009401F3">
        <w:rPr>
          <w:rFonts w:ascii="Verdana" w:hAnsi="Verdana" w:cs="Arial"/>
          <w:sz w:val="22"/>
          <w:szCs w:val="22"/>
          <w:lang w:eastAsia="ar-SA"/>
        </w:rPr>
        <w:t xml:space="preserve">, δεν φέρει καμία ευθύνη για σωματική ή υλική ζηµιά, τραυματισμό ή θάνατο ή ότι άλλο ήθελε συμβεί, πριν, κατά την διάρκεια ή μετά τον αγώνα. Στην δήλωση συμμετοχής, ο εντεταλμένος εκπρόσωπος κάθε σκάφους θα απαιτηθεί να υπογράψει σχετική δήλωση όπου θα αποδέχεται αυτή την αποποίηση ευθύνης. </w:t>
      </w:r>
    </w:p>
    <w:p w:rsidR="009368FB" w:rsidRPr="009401F3" w:rsidRDefault="009368FB" w:rsidP="00542258">
      <w:pPr>
        <w:numPr>
          <w:ilvl w:val="1"/>
          <w:numId w:val="16"/>
        </w:numPr>
        <w:suppressAutoHyphens/>
        <w:ind w:left="567" w:firstLine="0"/>
        <w:jc w:val="both"/>
        <w:rPr>
          <w:rFonts w:ascii="Verdana" w:hAnsi="Verdana" w:cs="Arial"/>
          <w:sz w:val="22"/>
          <w:szCs w:val="22"/>
          <w:lang w:eastAsia="ar-SA"/>
        </w:rPr>
      </w:pPr>
      <w:r w:rsidRPr="009401F3">
        <w:rPr>
          <w:rFonts w:ascii="Verdana" w:hAnsi="Verdana" w:cs="Arial"/>
          <w:sz w:val="22"/>
          <w:szCs w:val="22"/>
          <w:lang w:eastAsia="ar-SA"/>
        </w:rPr>
        <w:t>Η ασφάλεια του σκάφους και η διαχείρισή  του, συμπεριλαμβανομένης της ασφάλειας προς τρίτους, είναι αποκλειστική ευθύνη του ιδιοκτήτη / κυβερνήτη, ο οποίος απαιτείται να εξασφαλίσει ότι το σκάφος είναι απόλυτα αξιόπλοο και κυβερνάται από πλήρωμα ικανό σε αριθμό και εμπειρία, το οποίο βρίσκεται σε κατάλληλη φυσική κατάσταση να αντιμετωπίσει δύσκολες καιρικές συνθήκες Ο ιδιοκτήτης / κυβερνήτης πρέπει να εξασφαλίζει την καλή κατάσταση της γάστρας, της εξαρτίας και όλου του εξοπλισμού του σκάφους.</w:t>
      </w:r>
      <w:r w:rsidR="0010176F" w:rsidRPr="009401F3">
        <w:rPr>
          <w:rFonts w:ascii="Verdana" w:hAnsi="Verdana" w:cs="Arial"/>
          <w:sz w:val="22"/>
          <w:szCs w:val="22"/>
          <w:lang w:eastAsia="ar-SA"/>
        </w:rPr>
        <w:t xml:space="preserve"> Ο ίδιος πρέπει να εξασφαλίζει ότι όλος ο εξοπλισμός ασφαλείας συντηρείται         κατάλληλα και ότι το πλήρωμα γνωρίζει που βρίσκεται και πως χρησιμοποιείται.</w:t>
      </w:r>
    </w:p>
    <w:p w:rsidR="009368FB" w:rsidRPr="009401F3" w:rsidRDefault="009368FB" w:rsidP="00542258">
      <w:pPr>
        <w:numPr>
          <w:ilvl w:val="1"/>
          <w:numId w:val="16"/>
        </w:numPr>
        <w:suppressAutoHyphens/>
        <w:ind w:left="567" w:firstLine="0"/>
        <w:jc w:val="both"/>
        <w:rPr>
          <w:rFonts w:ascii="Verdana" w:hAnsi="Verdana" w:cs="Arial"/>
          <w:sz w:val="22"/>
          <w:szCs w:val="22"/>
          <w:lang w:eastAsia="ar-SA"/>
        </w:rPr>
      </w:pPr>
      <w:r w:rsidRPr="009401F3">
        <w:rPr>
          <w:rFonts w:ascii="Verdana" w:hAnsi="Verdana" w:cs="Arial"/>
          <w:sz w:val="22"/>
          <w:szCs w:val="22"/>
          <w:lang w:eastAsia="ar-SA"/>
        </w:rPr>
        <w:t xml:space="preserve">Εφιστούμε την προσοχή στον θεμελιώδη κανόνα R.R.S. 4 του Μέρους Α των </w:t>
      </w:r>
      <w:r w:rsidR="00035593" w:rsidRPr="009401F3">
        <w:rPr>
          <w:rFonts w:ascii="Verdana" w:hAnsi="Verdana" w:cs="Arial"/>
          <w:sz w:val="22"/>
          <w:szCs w:val="22"/>
          <w:lang w:eastAsia="ar-SA"/>
        </w:rPr>
        <w:t xml:space="preserve">    </w:t>
      </w:r>
      <w:r w:rsidRPr="009401F3">
        <w:rPr>
          <w:rFonts w:ascii="Verdana" w:hAnsi="Verdana" w:cs="Arial"/>
          <w:sz w:val="22"/>
          <w:szCs w:val="22"/>
          <w:lang w:eastAsia="ar-SA"/>
        </w:rPr>
        <w:t xml:space="preserve">Διεθνών </w:t>
      </w:r>
      <w:r w:rsidR="0010176F" w:rsidRPr="009401F3">
        <w:rPr>
          <w:rFonts w:ascii="Verdana" w:hAnsi="Verdana" w:cs="Arial"/>
          <w:sz w:val="22"/>
          <w:szCs w:val="22"/>
          <w:lang w:eastAsia="ar-SA"/>
        </w:rPr>
        <w:t xml:space="preserve">Κανονισμών Ιστιοδρομιών της </w:t>
      </w:r>
      <w:r w:rsidR="0010176F" w:rsidRPr="009401F3">
        <w:rPr>
          <w:rFonts w:ascii="Verdana" w:hAnsi="Verdana" w:cs="Arial"/>
          <w:sz w:val="22"/>
          <w:szCs w:val="22"/>
          <w:lang w:val="en-US" w:eastAsia="ar-SA"/>
        </w:rPr>
        <w:t>World</w:t>
      </w:r>
      <w:r w:rsidR="0010176F" w:rsidRPr="009401F3">
        <w:rPr>
          <w:rFonts w:ascii="Verdana" w:hAnsi="Verdana" w:cs="Arial"/>
          <w:sz w:val="22"/>
          <w:szCs w:val="22"/>
          <w:lang w:eastAsia="ar-SA"/>
        </w:rPr>
        <w:t xml:space="preserve"> </w:t>
      </w:r>
      <w:r w:rsidR="0010176F" w:rsidRPr="009401F3">
        <w:rPr>
          <w:rFonts w:ascii="Verdana" w:hAnsi="Verdana" w:cs="Arial"/>
          <w:sz w:val="22"/>
          <w:szCs w:val="22"/>
          <w:lang w:val="en-US" w:eastAsia="ar-SA"/>
        </w:rPr>
        <w:t>Sailing</w:t>
      </w:r>
      <w:r w:rsidRPr="009401F3">
        <w:rPr>
          <w:rFonts w:ascii="Verdana" w:hAnsi="Verdana" w:cs="Arial"/>
          <w:sz w:val="22"/>
          <w:szCs w:val="22"/>
          <w:lang w:eastAsia="ar-SA"/>
        </w:rPr>
        <w:t xml:space="preserve"> (RRS 20</w:t>
      </w:r>
      <w:r w:rsidR="00081F4A" w:rsidRPr="009401F3">
        <w:rPr>
          <w:rFonts w:ascii="Verdana" w:hAnsi="Verdana" w:cs="Arial"/>
          <w:sz w:val="22"/>
          <w:szCs w:val="22"/>
          <w:lang w:eastAsia="ar-SA"/>
        </w:rPr>
        <w:t>17</w:t>
      </w:r>
      <w:r w:rsidRPr="009401F3">
        <w:rPr>
          <w:rFonts w:ascii="Verdana" w:hAnsi="Verdana" w:cs="Arial"/>
          <w:sz w:val="22"/>
          <w:szCs w:val="22"/>
          <w:lang w:eastAsia="ar-SA"/>
        </w:rPr>
        <w:t>-20</w:t>
      </w:r>
      <w:r w:rsidR="00081F4A" w:rsidRPr="009401F3">
        <w:rPr>
          <w:rFonts w:ascii="Verdana" w:hAnsi="Verdana" w:cs="Arial"/>
          <w:sz w:val="22"/>
          <w:szCs w:val="22"/>
          <w:lang w:eastAsia="ar-SA"/>
        </w:rPr>
        <w:t>20</w:t>
      </w:r>
      <w:r w:rsidRPr="009401F3">
        <w:rPr>
          <w:rFonts w:ascii="Verdana" w:hAnsi="Verdana" w:cs="Arial"/>
          <w:sz w:val="22"/>
          <w:szCs w:val="22"/>
          <w:lang w:eastAsia="ar-SA"/>
        </w:rPr>
        <w:t>) “Απόφαση για την συμμετοχή σε ιστιοδρομία”.</w:t>
      </w:r>
    </w:p>
    <w:p w:rsidR="009368FB" w:rsidRPr="009401F3" w:rsidRDefault="009368FB" w:rsidP="009368FB">
      <w:pPr>
        <w:suppressAutoHyphens/>
        <w:jc w:val="both"/>
        <w:rPr>
          <w:rFonts w:ascii="Verdana" w:hAnsi="Verdana" w:cs="Arial"/>
          <w:sz w:val="22"/>
          <w:szCs w:val="22"/>
          <w:lang w:eastAsia="ar-SA"/>
        </w:rPr>
      </w:pPr>
    </w:p>
    <w:p w:rsidR="009368FB" w:rsidRPr="009401F3" w:rsidRDefault="0016125F" w:rsidP="00542258">
      <w:pPr>
        <w:numPr>
          <w:ilvl w:val="0"/>
          <w:numId w:val="16"/>
        </w:numPr>
        <w:suppressAutoHyphens/>
        <w:ind w:left="567" w:hanging="567"/>
        <w:jc w:val="both"/>
        <w:rPr>
          <w:rFonts w:ascii="Verdana" w:hAnsi="Verdana" w:cs="Arial"/>
          <w:b/>
          <w:sz w:val="22"/>
          <w:szCs w:val="22"/>
          <w:lang w:eastAsia="ar-SA"/>
        </w:rPr>
      </w:pPr>
      <w:r w:rsidRPr="009401F3">
        <w:rPr>
          <w:rFonts w:ascii="Verdana" w:hAnsi="Verdana" w:cs="Arial"/>
          <w:b/>
          <w:noProof/>
          <w:sz w:val="22"/>
          <w:szCs w:val="22"/>
        </w:rPr>
        <w:drawing>
          <wp:anchor distT="0" distB="0" distL="114935" distR="114935" simplePos="0" relativeHeight="251665920" behindDoc="1" locked="0" layoutInCell="1" allowOverlap="1">
            <wp:simplePos x="0" y="0"/>
            <wp:positionH relativeFrom="column">
              <wp:posOffset>-22225</wp:posOffset>
            </wp:positionH>
            <wp:positionV relativeFrom="paragraph">
              <wp:posOffset>-1162050</wp:posOffset>
            </wp:positionV>
            <wp:extent cx="36830" cy="36830"/>
            <wp:effectExtent l="19050" t="0" r="1270" b="0"/>
            <wp:wrapNone/>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cstate="print"/>
                    <a:srcRect/>
                    <a:stretch>
                      <a:fillRect/>
                    </a:stretch>
                  </pic:blipFill>
                  <pic:spPr bwMode="auto">
                    <a:xfrm>
                      <a:off x="0" y="0"/>
                      <a:ext cx="36830" cy="36830"/>
                    </a:xfrm>
                    <a:prstGeom prst="rect">
                      <a:avLst/>
                    </a:prstGeom>
                    <a:solidFill>
                      <a:srgbClr val="FFFFFF"/>
                    </a:solidFill>
                    <a:ln w="9525">
                      <a:noFill/>
                      <a:miter lim="800000"/>
                      <a:headEnd/>
                      <a:tailEnd/>
                    </a:ln>
                  </pic:spPr>
                </pic:pic>
              </a:graphicData>
            </a:graphic>
          </wp:anchor>
        </w:drawing>
      </w:r>
      <w:r w:rsidRPr="009401F3">
        <w:rPr>
          <w:rFonts w:ascii="Verdana" w:hAnsi="Verdana" w:cs="Arial"/>
          <w:b/>
          <w:noProof/>
          <w:sz w:val="22"/>
          <w:szCs w:val="22"/>
        </w:rPr>
        <w:drawing>
          <wp:anchor distT="0" distB="0" distL="114935" distR="114935" simplePos="0" relativeHeight="251666944" behindDoc="1" locked="0" layoutInCell="1" allowOverlap="1">
            <wp:simplePos x="0" y="0"/>
            <wp:positionH relativeFrom="column">
              <wp:posOffset>5706745</wp:posOffset>
            </wp:positionH>
            <wp:positionV relativeFrom="paragraph">
              <wp:posOffset>-1162050</wp:posOffset>
            </wp:positionV>
            <wp:extent cx="36830" cy="36830"/>
            <wp:effectExtent l="19050" t="0" r="1270" b="0"/>
            <wp:wrapNone/>
            <wp:docPr id="98" name="Εικόνα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cstate="print"/>
                    <a:srcRect/>
                    <a:stretch>
                      <a:fillRect/>
                    </a:stretch>
                  </pic:blipFill>
                  <pic:spPr bwMode="auto">
                    <a:xfrm>
                      <a:off x="0" y="0"/>
                      <a:ext cx="36830" cy="36830"/>
                    </a:xfrm>
                    <a:prstGeom prst="rect">
                      <a:avLst/>
                    </a:prstGeom>
                    <a:solidFill>
                      <a:srgbClr val="FFFFFF"/>
                    </a:solidFill>
                    <a:ln w="9525">
                      <a:noFill/>
                      <a:miter lim="800000"/>
                      <a:headEnd/>
                      <a:tailEnd/>
                    </a:ln>
                  </pic:spPr>
                </pic:pic>
              </a:graphicData>
            </a:graphic>
          </wp:anchor>
        </w:drawing>
      </w:r>
      <w:r w:rsidRPr="009401F3">
        <w:rPr>
          <w:rFonts w:ascii="Verdana" w:hAnsi="Verdana" w:cs="Arial"/>
          <w:b/>
          <w:noProof/>
          <w:sz w:val="22"/>
          <w:szCs w:val="22"/>
        </w:rPr>
        <w:drawing>
          <wp:anchor distT="0" distB="0" distL="114935" distR="114935" simplePos="0" relativeHeight="251667968" behindDoc="1" locked="0" layoutInCell="1" allowOverlap="1">
            <wp:simplePos x="0" y="0"/>
            <wp:positionH relativeFrom="column">
              <wp:posOffset>-22225</wp:posOffset>
            </wp:positionH>
            <wp:positionV relativeFrom="paragraph">
              <wp:posOffset>-18415</wp:posOffset>
            </wp:positionV>
            <wp:extent cx="36830" cy="36830"/>
            <wp:effectExtent l="19050" t="0" r="1270" b="0"/>
            <wp:wrapNone/>
            <wp:docPr id="99" name="Εικόνα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cstate="print"/>
                    <a:srcRect/>
                    <a:stretch>
                      <a:fillRect/>
                    </a:stretch>
                  </pic:blipFill>
                  <pic:spPr bwMode="auto">
                    <a:xfrm>
                      <a:off x="0" y="0"/>
                      <a:ext cx="36830" cy="36830"/>
                    </a:xfrm>
                    <a:prstGeom prst="rect">
                      <a:avLst/>
                    </a:prstGeom>
                    <a:solidFill>
                      <a:srgbClr val="FFFFFF"/>
                    </a:solidFill>
                    <a:ln w="9525">
                      <a:noFill/>
                      <a:miter lim="800000"/>
                      <a:headEnd/>
                      <a:tailEnd/>
                    </a:ln>
                  </pic:spPr>
                </pic:pic>
              </a:graphicData>
            </a:graphic>
          </wp:anchor>
        </w:drawing>
      </w:r>
      <w:r w:rsidR="009368FB" w:rsidRPr="009401F3">
        <w:rPr>
          <w:rFonts w:ascii="Verdana" w:hAnsi="Verdana" w:cs="Arial"/>
          <w:b/>
          <w:sz w:val="22"/>
          <w:szCs w:val="22"/>
          <w:lang w:eastAsia="ar-SA"/>
        </w:rPr>
        <w:t>ΑΣΦΑΛΕΙΑ ΣΚΑΦΩΝ</w:t>
      </w:r>
    </w:p>
    <w:p w:rsidR="009368FB" w:rsidRPr="009401F3" w:rsidRDefault="009368FB" w:rsidP="009368FB">
      <w:pPr>
        <w:suppressAutoHyphens/>
        <w:ind w:left="540"/>
        <w:jc w:val="both"/>
        <w:rPr>
          <w:rFonts w:ascii="Verdana" w:hAnsi="Verdana" w:cs="Arial"/>
          <w:sz w:val="22"/>
          <w:szCs w:val="22"/>
          <w:lang w:eastAsia="ar-SA"/>
        </w:rPr>
      </w:pPr>
    </w:p>
    <w:p w:rsidR="009368FB" w:rsidRPr="009401F3" w:rsidRDefault="009368FB" w:rsidP="009368FB">
      <w:pPr>
        <w:suppressAutoHyphens/>
        <w:ind w:left="567"/>
        <w:jc w:val="both"/>
        <w:rPr>
          <w:rFonts w:ascii="Verdana" w:hAnsi="Verdana" w:cs="Arial"/>
          <w:sz w:val="22"/>
          <w:szCs w:val="22"/>
          <w:lang w:eastAsia="ar-SA"/>
        </w:rPr>
      </w:pPr>
      <w:r w:rsidRPr="009401F3">
        <w:rPr>
          <w:rFonts w:ascii="Verdana" w:hAnsi="Verdana" w:cs="Arial"/>
          <w:sz w:val="22"/>
          <w:szCs w:val="22"/>
          <w:lang w:eastAsia="ar-SA"/>
        </w:rPr>
        <w:t>Όλα τα συμ</w:t>
      </w:r>
      <w:r w:rsidR="008F0A1D" w:rsidRPr="009401F3">
        <w:rPr>
          <w:rFonts w:ascii="Verdana" w:hAnsi="Verdana" w:cs="Arial"/>
          <w:sz w:val="22"/>
          <w:szCs w:val="22"/>
          <w:lang w:eastAsia="ar-SA"/>
        </w:rPr>
        <w:t>μετέχοντα σκάφη στον αγώνα</w:t>
      </w:r>
      <w:r w:rsidRPr="009401F3">
        <w:rPr>
          <w:rFonts w:ascii="Verdana" w:hAnsi="Verdana" w:cs="Arial"/>
          <w:sz w:val="22"/>
          <w:szCs w:val="22"/>
          <w:lang w:eastAsia="ar-SA"/>
        </w:rPr>
        <w:t xml:space="preserve"> “</w:t>
      </w:r>
      <w:r w:rsidR="008F0A1D" w:rsidRPr="009401F3">
        <w:rPr>
          <w:rFonts w:ascii="Verdana" w:hAnsi="Verdana" w:cs="Arial"/>
          <w:sz w:val="22"/>
          <w:szCs w:val="22"/>
        </w:rPr>
        <w:t xml:space="preserve">ΝΗΣΟΣ ΕΥΒΟΙΑ </w:t>
      </w:r>
      <w:r w:rsidR="008F0A1D" w:rsidRPr="009401F3">
        <w:rPr>
          <w:rFonts w:ascii="Verdana" w:hAnsi="Verdana" w:cs="Arial"/>
          <w:sz w:val="22"/>
          <w:szCs w:val="22"/>
          <w:lang w:val="en-US"/>
        </w:rPr>
        <w:t>REGATTA</w:t>
      </w:r>
      <w:r w:rsidR="003950CD" w:rsidRPr="009401F3">
        <w:rPr>
          <w:rFonts w:ascii="Verdana" w:hAnsi="Verdana" w:cs="Arial"/>
          <w:sz w:val="22"/>
          <w:szCs w:val="22"/>
        </w:rPr>
        <w:t xml:space="preserve"> </w:t>
      </w:r>
      <w:r w:rsidRPr="009401F3">
        <w:rPr>
          <w:rFonts w:ascii="Verdana" w:hAnsi="Verdana" w:cs="Arial"/>
          <w:sz w:val="22"/>
          <w:szCs w:val="22"/>
          <w:lang w:eastAsia="ar-SA"/>
        </w:rPr>
        <w:t>201</w:t>
      </w:r>
      <w:r w:rsidR="002849F8" w:rsidRPr="009401F3">
        <w:rPr>
          <w:rFonts w:ascii="Verdana" w:hAnsi="Verdana" w:cs="Arial"/>
          <w:sz w:val="22"/>
          <w:szCs w:val="22"/>
          <w:lang w:eastAsia="ar-SA"/>
        </w:rPr>
        <w:t>9</w:t>
      </w:r>
      <w:r w:rsidRPr="009401F3">
        <w:rPr>
          <w:rFonts w:ascii="Verdana" w:hAnsi="Verdana" w:cs="Arial"/>
          <w:sz w:val="22"/>
          <w:szCs w:val="22"/>
          <w:lang w:eastAsia="ar-SA"/>
        </w:rPr>
        <w:t>”  οφείλουν να διαθέτουν την προβλεπόμενη από την ισχύουσα νομοθεσία ασφαλιστική κάλυψη έναντι τρίτων. Το ασφαλιστήριο συμβόλαιο πρέπει να καλύπτει ρητά την αστική ευθύνη έναντι τρίτων κατά την συμμετοχή του σκάφους σε αγώνες ιστιοπλοΐας.</w:t>
      </w:r>
    </w:p>
    <w:p w:rsidR="009368FB" w:rsidRPr="009401F3" w:rsidRDefault="009368FB" w:rsidP="009368FB">
      <w:pPr>
        <w:suppressAutoHyphens/>
        <w:ind w:left="567"/>
        <w:jc w:val="both"/>
        <w:rPr>
          <w:rFonts w:ascii="Verdana" w:hAnsi="Verdana"/>
          <w:sz w:val="22"/>
          <w:szCs w:val="22"/>
          <w:lang w:eastAsia="ar-SA"/>
        </w:rPr>
      </w:pPr>
    </w:p>
    <w:p w:rsidR="009368FB" w:rsidRPr="009401F3" w:rsidRDefault="009368FB" w:rsidP="009368FB">
      <w:pPr>
        <w:suppressAutoHyphens/>
        <w:ind w:left="540"/>
        <w:jc w:val="both"/>
        <w:rPr>
          <w:rFonts w:ascii="Verdana" w:hAnsi="Verdana" w:cs="Arial"/>
          <w:sz w:val="22"/>
          <w:szCs w:val="22"/>
          <w:lang w:eastAsia="ar-SA"/>
        </w:rPr>
      </w:pPr>
    </w:p>
    <w:p w:rsidR="009368FB" w:rsidRPr="009401F3" w:rsidRDefault="009368FB" w:rsidP="00542258">
      <w:pPr>
        <w:numPr>
          <w:ilvl w:val="0"/>
          <w:numId w:val="16"/>
        </w:numPr>
        <w:suppressAutoHyphens/>
        <w:ind w:left="567" w:hanging="567"/>
        <w:jc w:val="both"/>
        <w:rPr>
          <w:rFonts w:ascii="Verdana" w:hAnsi="Verdana" w:cs="Arial"/>
          <w:sz w:val="22"/>
          <w:szCs w:val="22"/>
          <w:lang w:eastAsia="ar-SA"/>
        </w:rPr>
      </w:pPr>
      <w:r w:rsidRPr="009401F3">
        <w:rPr>
          <w:rFonts w:ascii="Verdana" w:hAnsi="Verdana" w:cs="Arial"/>
          <w:b/>
          <w:sz w:val="22"/>
          <w:szCs w:val="22"/>
          <w:lang w:eastAsia="ar-SA"/>
        </w:rPr>
        <w:t>ΕΠΙΤΡΟΠΗ ΕΝΣΤΑΣΕΩΝ</w:t>
      </w:r>
    </w:p>
    <w:p w:rsidR="009368FB" w:rsidRPr="009401F3" w:rsidRDefault="009368FB" w:rsidP="009368FB">
      <w:pPr>
        <w:suppressAutoHyphens/>
        <w:ind w:left="540"/>
        <w:jc w:val="both"/>
        <w:rPr>
          <w:rFonts w:ascii="Verdana" w:hAnsi="Verdana" w:cs="Arial"/>
          <w:sz w:val="22"/>
          <w:szCs w:val="22"/>
          <w:lang w:eastAsia="ar-SA"/>
        </w:rPr>
      </w:pPr>
    </w:p>
    <w:p w:rsidR="009368FB" w:rsidRPr="009401F3" w:rsidRDefault="009368FB" w:rsidP="009368FB">
      <w:pPr>
        <w:suppressAutoHyphens/>
        <w:ind w:left="567"/>
        <w:jc w:val="both"/>
        <w:rPr>
          <w:rFonts w:ascii="Verdana" w:hAnsi="Verdana" w:cs="Arial"/>
          <w:sz w:val="22"/>
          <w:szCs w:val="22"/>
          <w:lang w:eastAsia="ar-SA"/>
        </w:rPr>
      </w:pPr>
      <w:r w:rsidRPr="009401F3">
        <w:rPr>
          <w:rFonts w:ascii="Verdana" w:hAnsi="Verdana" w:cs="Arial"/>
          <w:sz w:val="22"/>
          <w:szCs w:val="22"/>
          <w:lang w:eastAsia="ar-SA"/>
        </w:rPr>
        <w:t>Η σύνθεση της Επιτροπής Ενστάσεων είναι η ακόλουθη :</w:t>
      </w:r>
    </w:p>
    <w:p w:rsidR="009368FB" w:rsidRPr="009401F3" w:rsidRDefault="009368FB" w:rsidP="009368FB">
      <w:pPr>
        <w:suppressAutoHyphens/>
        <w:ind w:left="567"/>
        <w:jc w:val="both"/>
        <w:rPr>
          <w:rFonts w:ascii="Verdana" w:hAnsi="Verdana" w:cs="Arial"/>
          <w:sz w:val="22"/>
          <w:szCs w:val="22"/>
          <w:lang w:eastAsia="ar-SA"/>
        </w:rPr>
      </w:pPr>
    </w:p>
    <w:p w:rsidR="009368FB" w:rsidRPr="009401F3" w:rsidRDefault="009368FB" w:rsidP="009368FB">
      <w:pPr>
        <w:suppressAutoHyphens/>
        <w:ind w:left="567"/>
        <w:jc w:val="both"/>
        <w:outlineLvl w:val="0"/>
        <w:rPr>
          <w:rFonts w:ascii="Verdana" w:hAnsi="Verdana" w:cs="Arial"/>
          <w:sz w:val="22"/>
          <w:szCs w:val="22"/>
          <w:lang w:eastAsia="ar-SA"/>
        </w:rPr>
      </w:pPr>
      <w:r w:rsidRPr="009401F3">
        <w:rPr>
          <w:rFonts w:ascii="Verdana" w:hAnsi="Verdana" w:cs="Arial"/>
          <w:sz w:val="22"/>
          <w:szCs w:val="22"/>
          <w:lang w:eastAsia="ar-SA"/>
        </w:rPr>
        <w:t xml:space="preserve">Πρόεδρος: </w:t>
      </w:r>
      <w:r w:rsidR="000D3B7E" w:rsidRPr="009401F3">
        <w:rPr>
          <w:rFonts w:ascii="Verdana" w:hAnsi="Verdana" w:cs="Arial"/>
          <w:sz w:val="22"/>
          <w:szCs w:val="22"/>
          <w:lang w:eastAsia="ar-SA"/>
        </w:rPr>
        <w:t>Σταύρος Κουρής</w:t>
      </w:r>
      <w:r w:rsidR="000C431F" w:rsidRPr="009401F3">
        <w:rPr>
          <w:rFonts w:ascii="Verdana" w:hAnsi="Verdana" w:cs="Arial"/>
          <w:sz w:val="22"/>
          <w:szCs w:val="22"/>
          <w:lang w:eastAsia="ar-SA"/>
        </w:rPr>
        <w:t xml:space="preserve">, </w:t>
      </w:r>
      <w:r w:rsidR="000C431F" w:rsidRPr="009401F3">
        <w:rPr>
          <w:rFonts w:ascii="Verdana" w:hAnsi="Verdana" w:cs="Arial"/>
          <w:sz w:val="22"/>
          <w:szCs w:val="22"/>
          <w:lang w:val="en-US" w:eastAsia="ar-SA"/>
        </w:rPr>
        <w:t>IJ</w:t>
      </w:r>
    </w:p>
    <w:p w:rsidR="009368FB" w:rsidRPr="009401F3" w:rsidRDefault="009368FB" w:rsidP="009368FB">
      <w:pPr>
        <w:suppressAutoHyphens/>
        <w:ind w:left="567"/>
        <w:jc w:val="both"/>
        <w:rPr>
          <w:rFonts w:ascii="Verdana" w:hAnsi="Verdana" w:cs="Arial"/>
          <w:sz w:val="22"/>
          <w:szCs w:val="22"/>
          <w:lang w:eastAsia="ar-SA"/>
        </w:rPr>
      </w:pPr>
    </w:p>
    <w:p w:rsidR="009368FB" w:rsidRPr="009401F3" w:rsidRDefault="009368FB" w:rsidP="00B34551">
      <w:pPr>
        <w:suppressAutoHyphens/>
        <w:ind w:left="567"/>
        <w:jc w:val="both"/>
        <w:outlineLvl w:val="0"/>
        <w:rPr>
          <w:rFonts w:ascii="Verdana" w:hAnsi="Verdana" w:cs="Arial"/>
          <w:sz w:val="22"/>
          <w:szCs w:val="22"/>
          <w:lang w:eastAsia="ar-SA"/>
        </w:rPr>
      </w:pPr>
      <w:r w:rsidRPr="009401F3">
        <w:rPr>
          <w:rFonts w:ascii="Verdana" w:hAnsi="Verdana" w:cs="Arial"/>
          <w:sz w:val="22"/>
          <w:szCs w:val="22"/>
          <w:lang w:eastAsia="ar-SA"/>
        </w:rPr>
        <w:t>Μέλη:</w:t>
      </w:r>
      <w:r w:rsidR="00356437">
        <w:rPr>
          <w:rFonts w:ascii="Verdana" w:hAnsi="Verdana" w:cs="Arial"/>
          <w:sz w:val="22"/>
          <w:szCs w:val="22"/>
          <w:lang w:eastAsia="ar-SA"/>
        </w:rPr>
        <w:t xml:space="preserve"> </w:t>
      </w:r>
      <w:r w:rsidR="00ED7EDF">
        <w:rPr>
          <w:rFonts w:ascii="Verdana" w:hAnsi="Verdana" w:cs="Arial"/>
          <w:sz w:val="22"/>
          <w:szCs w:val="22"/>
          <w:lang w:eastAsia="ar-SA"/>
        </w:rPr>
        <w:t xml:space="preserve"> Άγγελος Ορφανός</w:t>
      </w:r>
    </w:p>
    <w:p w:rsidR="00035593" w:rsidRPr="009401F3" w:rsidRDefault="009368FB" w:rsidP="00D80C39">
      <w:pPr>
        <w:suppressAutoHyphens/>
        <w:ind w:left="540"/>
        <w:jc w:val="both"/>
        <w:rPr>
          <w:rFonts w:ascii="Verdana" w:hAnsi="Verdana" w:cs="Arial"/>
          <w:sz w:val="22"/>
          <w:szCs w:val="22"/>
          <w:lang w:eastAsia="ar-SA"/>
        </w:rPr>
      </w:pPr>
      <w:r w:rsidRPr="009401F3">
        <w:rPr>
          <w:rFonts w:ascii="Verdana" w:hAnsi="Verdana" w:cs="Arial"/>
          <w:sz w:val="22"/>
          <w:szCs w:val="22"/>
          <w:lang w:eastAsia="ar-SA"/>
        </w:rPr>
        <w:tab/>
      </w:r>
      <w:r w:rsidR="00356437">
        <w:rPr>
          <w:rFonts w:ascii="Verdana" w:hAnsi="Verdana" w:cs="Arial"/>
          <w:sz w:val="22"/>
          <w:szCs w:val="22"/>
          <w:lang w:eastAsia="ar-SA"/>
        </w:rPr>
        <w:t xml:space="preserve">         Νίκος Λιαλιάρης</w:t>
      </w:r>
      <w:r w:rsidRPr="009401F3">
        <w:rPr>
          <w:rFonts w:ascii="Verdana" w:hAnsi="Verdana" w:cs="Arial"/>
          <w:sz w:val="22"/>
          <w:szCs w:val="22"/>
          <w:lang w:eastAsia="ar-SA"/>
        </w:rPr>
        <w:tab/>
      </w:r>
    </w:p>
    <w:p w:rsidR="009368FB" w:rsidRPr="009401F3" w:rsidRDefault="009368FB" w:rsidP="009368FB">
      <w:pPr>
        <w:suppressAutoHyphens/>
        <w:ind w:left="540"/>
        <w:jc w:val="both"/>
        <w:rPr>
          <w:rFonts w:ascii="Verdana" w:hAnsi="Verdana" w:cs="Arial"/>
          <w:sz w:val="22"/>
          <w:szCs w:val="22"/>
          <w:lang w:eastAsia="ar-SA"/>
        </w:rPr>
      </w:pPr>
    </w:p>
    <w:p w:rsidR="009368FB" w:rsidRPr="009401F3" w:rsidRDefault="009368FB" w:rsidP="00542258">
      <w:pPr>
        <w:numPr>
          <w:ilvl w:val="0"/>
          <w:numId w:val="16"/>
        </w:numPr>
        <w:suppressAutoHyphens/>
        <w:ind w:left="567" w:hanging="567"/>
        <w:jc w:val="both"/>
        <w:rPr>
          <w:rFonts w:ascii="Verdana" w:hAnsi="Verdana" w:cs="Arial"/>
          <w:sz w:val="22"/>
          <w:szCs w:val="22"/>
          <w:lang w:eastAsia="ar-SA"/>
        </w:rPr>
      </w:pPr>
      <w:r w:rsidRPr="009401F3">
        <w:rPr>
          <w:rFonts w:ascii="Verdana" w:hAnsi="Verdana" w:cs="Arial"/>
          <w:b/>
          <w:sz w:val="22"/>
          <w:szCs w:val="22"/>
          <w:lang w:eastAsia="ar-SA"/>
        </w:rPr>
        <w:lastRenderedPageBreak/>
        <w:t>ΕΠΙΤΡΟΠΗ ΑΓΩΝΩΝ</w:t>
      </w:r>
    </w:p>
    <w:p w:rsidR="009368FB" w:rsidRPr="009401F3" w:rsidRDefault="009368FB" w:rsidP="009368FB">
      <w:pPr>
        <w:suppressAutoHyphens/>
        <w:ind w:left="540"/>
        <w:jc w:val="both"/>
        <w:rPr>
          <w:rFonts w:ascii="Verdana" w:hAnsi="Verdana" w:cs="Arial"/>
          <w:sz w:val="22"/>
          <w:szCs w:val="22"/>
          <w:lang w:eastAsia="ar-SA"/>
        </w:rPr>
      </w:pPr>
    </w:p>
    <w:p w:rsidR="009368FB" w:rsidRPr="009401F3" w:rsidRDefault="009368FB" w:rsidP="009368FB">
      <w:pPr>
        <w:suppressAutoHyphens/>
        <w:ind w:left="540"/>
        <w:jc w:val="both"/>
        <w:rPr>
          <w:rFonts w:ascii="Verdana" w:hAnsi="Verdana" w:cs="Arial"/>
          <w:sz w:val="22"/>
          <w:szCs w:val="22"/>
          <w:lang w:eastAsia="ar-SA"/>
        </w:rPr>
      </w:pPr>
      <w:r w:rsidRPr="009401F3">
        <w:rPr>
          <w:rFonts w:ascii="Verdana" w:hAnsi="Verdana" w:cs="Arial"/>
          <w:sz w:val="22"/>
          <w:szCs w:val="22"/>
          <w:lang w:eastAsia="ar-SA"/>
        </w:rPr>
        <w:t>Η σύνθεση της Επιτροπής Αγώνων είναι η ακόλουθη :</w:t>
      </w:r>
    </w:p>
    <w:p w:rsidR="009368FB" w:rsidRPr="009401F3" w:rsidRDefault="009368FB" w:rsidP="009368FB">
      <w:pPr>
        <w:suppressAutoHyphens/>
        <w:ind w:left="540"/>
        <w:jc w:val="both"/>
        <w:rPr>
          <w:rFonts w:ascii="Verdana" w:hAnsi="Verdana" w:cs="Arial"/>
          <w:sz w:val="22"/>
          <w:szCs w:val="22"/>
          <w:lang w:eastAsia="ar-SA"/>
        </w:rPr>
      </w:pPr>
      <w:r w:rsidRPr="009401F3">
        <w:rPr>
          <w:rFonts w:ascii="Verdana" w:hAnsi="Verdana" w:cs="Arial"/>
          <w:sz w:val="22"/>
          <w:szCs w:val="22"/>
          <w:lang w:eastAsia="ar-SA"/>
        </w:rPr>
        <w:tab/>
      </w:r>
    </w:p>
    <w:p w:rsidR="00ED7EDF" w:rsidRDefault="009368FB" w:rsidP="00ED7EDF">
      <w:pPr>
        <w:suppressAutoHyphens/>
        <w:ind w:left="540"/>
        <w:jc w:val="both"/>
        <w:outlineLvl w:val="0"/>
        <w:rPr>
          <w:rFonts w:ascii="Verdana" w:hAnsi="Verdana" w:cs="Arial"/>
          <w:sz w:val="22"/>
          <w:szCs w:val="22"/>
          <w:lang w:eastAsia="ar-SA"/>
        </w:rPr>
      </w:pPr>
      <w:r w:rsidRPr="009401F3">
        <w:rPr>
          <w:rFonts w:ascii="Verdana" w:hAnsi="Verdana" w:cs="Arial"/>
          <w:sz w:val="22"/>
          <w:szCs w:val="22"/>
          <w:lang w:eastAsia="ar-SA"/>
        </w:rPr>
        <w:t>Πρόεδρος:</w:t>
      </w:r>
      <w:r w:rsidR="008360DA" w:rsidRPr="009401F3">
        <w:rPr>
          <w:rFonts w:ascii="Verdana" w:hAnsi="Verdana" w:cs="Arial"/>
          <w:sz w:val="22"/>
          <w:szCs w:val="22"/>
          <w:lang w:eastAsia="ar-SA"/>
        </w:rPr>
        <w:t xml:space="preserve"> </w:t>
      </w:r>
      <w:r w:rsidR="000C431F" w:rsidRPr="009401F3">
        <w:rPr>
          <w:rFonts w:ascii="Verdana" w:hAnsi="Verdana" w:cs="Arial"/>
          <w:sz w:val="22"/>
          <w:szCs w:val="22"/>
          <w:lang w:eastAsia="ar-SA"/>
        </w:rPr>
        <w:t xml:space="preserve">Ρούλα Γαλάνη, </w:t>
      </w:r>
      <w:r w:rsidR="0071328E" w:rsidRPr="009401F3">
        <w:rPr>
          <w:rFonts w:ascii="Verdana" w:hAnsi="Verdana" w:cs="Arial"/>
          <w:sz w:val="22"/>
          <w:szCs w:val="22"/>
          <w:lang w:val="en-US" w:eastAsia="ar-SA"/>
        </w:rPr>
        <w:t>I</w:t>
      </w:r>
      <w:r w:rsidR="000C431F" w:rsidRPr="009401F3">
        <w:rPr>
          <w:rFonts w:ascii="Verdana" w:hAnsi="Verdana" w:cs="Arial"/>
          <w:sz w:val="22"/>
          <w:szCs w:val="22"/>
          <w:lang w:val="en-US" w:eastAsia="ar-SA"/>
        </w:rPr>
        <w:t>RO</w:t>
      </w:r>
      <w:r w:rsidR="00ED7EDF" w:rsidRPr="00ED7EDF">
        <w:rPr>
          <w:rFonts w:ascii="Verdana" w:hAnsi="Verdana" w:cs="Arial"/>
          <w:sz w:val="22"/>
          <w:szCs w:val="22"/>
          <w:lang w:eastAsia="ar-SA"/>
        </w:rPr>
        <w:t xml:space="preserve"> </w:t>
      </w:r>
      <w:r w:rsidR="00ED7EDF">
        <w:rPr>
          <w:rFonts w:ascii="Verdana" w:hAnsi="Verdana" w:cs="Arial"/>
          <w:sz w:val="22"/>
          <w:szCs w:val="22"/>
          <w:lang w:eastAsia="ar-SA"/>
        </w:rPr>
        <w:t xml:space="preserve">   Τηλέφωνο επικοινωνίας </w:t>
      </w:r>
      <w:r w:rsidR="00ED7EDF" w:rsidRPr="00ED7EDF">
        <w:rPr>
          <w:rFonts w:ascii="Verdana" w:hAnsi="Verdana" w:cs="Arial"/>
          <w:sz w:val="22"/>
          <w:szCs w:val="22"/>
          <w:lang w:eastAsia="ar-SA"/>
        </w:rPr>
        <w:t>:  6944393069</w:t>
      </w:r>
      <w:r w:rsidR="00ED7EDF">
        <w:rPr>
          <w:rFonts w:ascii="Verdana" w:hAnsi="Verdana" w:cs="Arial"/>
          <w:sz w:val="22"/>
          <w:szCs w:val="22"/>
          <w:lang w:eastAsia="ar-SA"/>
        </w:rPr>
        <w:t xml:space="preserve"> </w:t>
      </w:r>
    </w:p>
    <w:p w:rsidR="000D3B7E" w:rsidRPr="009A6A78" w:rsidRDefault="000D3B7E" w:rsidP="009A6A78">
      <w:pPr>
        <w:suppressAutoHyphens/>
        <w:jc w:val="both"/>
        <w:outlineLvl w:val="0"/>
        <w:rPr>
          <w:rFonts w:ascii="Verdana" w:hAnsi="Verdana" w:cs="Arial"/>
          <w:sz w:val="22"/>
          <w:szCs w:val="22"/>
          <w:lang w:val="en-US" w:eastAsia="ar-SA"/>
        </w:rPr>
      </w:pPr>
    </w:p>
    <w:p w:rsidR="003E7F9C" w:rsidRDefault="000D3B7E" w:rsidP="000C431F">
      <w:pPr>
        <w:suppressAutoHyphens/>
        <w:ind w:left="540"/>
        <w:jc w:val="both"/>
        <w:outlineLvl w:val="0"/>
        <w:rPr>
          <w:rFonts w:ascii="Verdana" w:hAnsi="Verdana" w:cs="Arial"/>
          <w:sz w:val="22"/>
          <w:szCs w:val="22"/>
          <w:lang w:eastAsia="ar-SA"/>
        </w:rPr>
      </w:pPr>
      <w:r w:rsidRPr="009401F3">
        <w:rPr>
          <w:rFonts w:ascii="Verdana" w:hAnsi="Verdana" w:cs="Arial"/>
          <w:sz w:val="22"/>
          <w:szCs w:val="22"/>
          <w:lang w:eastAsia="ar-SA"/>
        </w:rPr>
        <w:t>Μέλη</w:t>
      </w:r>
      <w:r w:rsidR="009109D7" w:rsidRPr="009401F3">
        <w:rPr>
          <w:rFonts w:ascii="Verdana" w:hAnsi="Verdana" w:cs="Arial"/>
          <w:sz w:val="22"/>
          <w:szCs w:val="22"/>
          <w:lang w:eastAsia="ar-SA"/>
        </w:rPr>
        <w:t xml:space="preserve">:   </w:t>
      </w:r>
      <w:r w:rsidR="00ED7EDF">
        <w:rPr>
          <w:rFonts w:ascii="Verdana" w:hAnsi="Verdana" w:cs="Arial"/>
          <w:sz w:val="22"/>
          <w:szCs w:val="22"/>
          <w:lang w:eastAsia="ar-SA"/>
        </w:rPr>
        <w:t>Ελένη Κουνιάκη</w:t>
      </w:r>
    </w:p>
    <w:p w:rsidR="00ED7EDF" w:rsidRPr="009401F3" w:rsidRDefault="00ED7EDF" w:rsidP="000C431F">
      <w:pPr>
        <w:suppressAutoHyphens/>
        <w:ind w:left="540"/>
        <w:jc w:val="both"/>
        <w:outlineLvl w:val="0"/>
        <w:rPr>
          <w:rFonts w:ascii="Verdana" w:hAnsi="Verdana" w:cs="Arial"/>
          <w:sz w:val="22"/>
          <w:szCs w:val="22"/>
          <w:lang w:eastAsia="ar-SA"/>
        </w:rPr>
      </w:pPr>
      <w:r>
        <w:rPr>
          <w:rFonts w:ascii="Verdana" w:hAnsi="Verdana" w:cs="Arial"/>
          <w:sz w:val="22"/>
          <w:szCs w:val="22"/>
          <w:lang w:eastAsia="ar-SA"/>
        </w:rPr>
        <w:t xml:space="preserve">            Γιάννης Σταθόπουλος</w:t>
      </w:r>
    </w:p>
    <w:p w:rsidR="003E7F9C" w:rsidRDefault="00ED7EDF" w:rsidP="009368FB">
      <w:pPr>
        <w:suppressAutoHyphens/>
        <w:ind w:left="540"/>
        <w:jc w:val="both"/>
        <w:outlineLvl w:val="0"/>
        <w:rPr>
          <w:rFonts w:ascii="Verdana" w:hAnsi="Verdana" w:cs="Arial"/>
          <w:sz w:val="22"/>
          <w:szCs w:val="22"/>
          <w:lang w:eastAsia="ar-SA"/>
        </w:rPr>
      </w:pPr>
      <w:r>
        <w:rPr>
          <w:rFonts w:ascii="Verdana" w:hAnsi="Verdana" w:cs="Arial"/>
          <w:sz w:val="22"/>
          <w:szCs w:val="22"/>
          <w:lang w:eastAsia="ar-SA"/>
        </w:rPr>
        <w:t xml:space="preserve">            Τάσος Πετρίτζης</w:t>
      </w:r>
    </w:p>
    <w:p w:rsidR="00356437" w:rsidRDefault="00356437" w:rsidP="009368FB">
      <w:pPr>
        <w:suppressAutoHyphens/>
        <w:ind w:left="540"/>
        <w:jc w:val="both"/>
        <w:outlineLvl w:val="0"/>
        <w:rPr>
          <w:rFonts w:ascii="Verdana" w:hAnsi="Verdana" w:cs="Arial"/>
          <w:sz w:val="22"/>
          <w:szCs w:val="22"/>
          <w:lang w:eastAsia="ar-SA"/>
        </w:rPr>
      </w:pPr>
      <w:r>
        <w:rPr>
          <w:rFonts w:ascii="Verdana" w:hAnsi="Verdana" w:cs="Arial"/>
          <w:sz w:val="22"/>
          <w:szCs w:val="22"/>
          <w:lang w:eastAsia="ar-SA"/>
        </w:rPr>
        <w:t xml:space="preserve">            Διαμαντής Διαμαντής</w:t>
      </w:r>
    </w:p>
    <w:p w:rsidR="00ED7EDF" w:rsidRDefault="00ED7EDF" w:rsidP="009368FB">
      <w:pPr>
        <w:suppressAutoHyphens/>
        <w:ind w:left="540"/>
        <w:jc w:val="both"/>
        <w:outlineLvl w:val="0"/>
        <w:rPr>
          <w:rFonts w:ascii="Verdana" w:hAnsi="Verdana" w:cs="Arial"/>
          <w:sz w:val="22"/>
          <w:szCs w:val="22"/>
          <w:lang w:eastAsia="ar-SA"/>
        </w:rPr>
      </w:pPr>
      <w:r>
        <w:rPr>
          <w:rFonts w:ascii="Verdana" w:hAnsi="Verdana" w:cs="Arial"/>
          <w:sz w:val="22"/>
          <w:szCs w:val="22"/>
          <w:lang w:eastAsia="ar-SA"/>
        </w:rPr>
        <w:t xml:space="preserve">            Άκης Πασχαλίδης</w:t>
      </w:r>
    </w:p>
    <w:p w:rsidR="001D0D11" w:rsidRDefault="001D0D11" w:rsidP="00DD6AC3">
      <w:pPr>
        <w:suppressAutoHyphens/>
        <w:jc w:val="both"/>
        <w:outlineLvl w:val="0"/>
        <w:rPr>
          <w:rFonts w:ascii="Verdana" w:hAnsi="Verdana" w:cs="Arial"/>
          <w:sz w:val="22"/>
          <w:szCs w:val="22"/>
          <w:lang w:eastAsia="ar-SA"/>
        </w:rPr>
      </w:pPr>
    </w:p>
    <w:p w:rsidR="001D0D11" w:rsidRPr="009401F3" w:rsidRDefault="001D0D11" w:rsidP="009368FB">
      <w:pPr>
        <w:suppressAutoHyphens/>
        <w:ind w:left="540"/>
        <w:jc w:val="both"/>
        <w:outlineLvl w:val="0"/>
        <w:rPr>
          <w:rFonts w:ascii="Verdana" w:hAnsi="Verdana" w:cs="Arial"/>
          <w:sz w:val="22"/>
          <w:szCs w:val="22"/>
          <w:lang w:eastAsia="ar-SA"/>
        </w:rPr>
      </w:pPr>
    </w:p>
    <w:p w:rsidR="003E7F9C" w:rsidRPr="009401F3" w:rsidRDefault="003E7F9C" w:rsidP="00542258">
      <w:pPr>
        <w:numPr>
          <w:ilvl w:val="0"/>
          <w:numId w:val="16"/>
        </w:numPr>
        <w:suppressAutoHyphens/>
        <w:ind w:left="567" w:hanging="567"/>
        <w:jc w:val="both"/>
        <w:rPr>
          <w:rFonts w:ascii="Verdana" w:hAnsi="Verdana" w:cs="Arial"/>
          <w:b/>
          <w:sz w:val="22"/>
          <w:szCs w:val="22"/>
          <w:lang w:eastAsia="ar-SA"/>
        </w:rPr>
      </w:pPr>
      <w:r w:rsidRPr="009401F3">
        <w:rPr>
          <w:rFonts w:ascii="Verdana" w:hAnsi="Verdana" w:cs="Arial"/>
          <w:b/>
          <w:sz w:val="22"/>
          <w:szCs w:val="22"/>
          <w:lang w:eastAsia="ar-SA"/>
        </w:rPr>
        <w:t>ΤΕΧΝΙΚΗ ΕΠ</w:t>
      </w:r>
      <w:r w:rsidR="0080268E" w:rsidRPr="009401F3">
        <w:rPr>
          <w:rFonts w:ascii="Verdana" w:hAnsi="Verdana" w:cs="Arial"/>
          <w:b/>
          <w:sz w:val="22"/>
          <w:szCs w:val="22"/>
          <w:lang w:eastAsia="ar-SA"/>
        </w:rPr>
        <w:t>Ι</w:t>
      </w:r>
      <w:r w:rsidRPr="009401F3">
        <w:rPr>
          <w:rFonts w:ascii="Verdana" w:hAnsi="Verdana" w:cs="Arial"/>
          <w:b/>
          <w:sz w:val="22"/>
          <w:szCs w:val="22"/>
          <w:lang w:eastAsia="ar-SA"/>
        </w:rPr>
        <w:t>ΤΡΟΠΗ</w:t>
      </w:r>
    </w:p>
    <w:p w:rsidR="0080268E" w:rsidRPr="009401F3" w:rsidRDefault="0080268E" w:rsidP="00035593">
      <w:pPr>
        <w:suppressAutoHyphens/>
        <w:ind w:left="567"/>
        <w:jc w:val="both"/>
        <w:rPr>
          <w:rFonts w:ascii="Verdana" w:hAnsi="Verdana" w:cs="Arial"/>
          <w:b/>
          <w:sz w:val="22"/>
          <w:szCs w:val="22"/>
          <w:lang w:eastAsia="ar-SA"/>
        </w:rPr>
      </w:pPr>
    </w:p>
    <w:p w:rsidR="001E4414" w:rsidRDefault="00ED7EDF" w:rsidP="0080268E">
      <w:pPr>
        <w:suppressAutoHyphens/>
        <w:ind w:left="540"/>
        <w:jc w:val="both"/>
        <w:outlineLvl w:val="0"/>
        <w:rPr>
          <w:rFonts w:ascii="Verdana" w:hAnsi="Verdana" w:cs="Arial"/>
          <w:sz w:val="22"/>
          <w:szCs w:val="22"/>
          <w:lang w:eastAsia="ar-SA"/>
        </w:rPr>
      </w:pPr>
      <w:r w:rsidRPr="009401F3">
        <w:rPr>
          <w:rFonts w:ascii="Verdana" w:hAnsi="Verdana" w:cs="Arial"/>
          <w:sz w:val="22"/>
          <w:szCs w:val="22"/>
          <w:lang w:eastAsia="ar-SA"/>
        </w:rPr>
        <w:t xml:space="preserve">Ρούλα Γαλάνη, </w:t>
      </w:r>
      <w:r w:rsidRPr="009401F3">
        <w:rPr>
          <w:rFonts w:ascii="Verdana" w:hAnsi="Verdana" w:cs="Arial"/>
          <w:sz w:val="22"/>
          <w:szCs w:val="22"/>
          <w:lang w:val="en-US" w:eastAsia="ar-SA"/>
        </w:rPr>
        <w:t>IRO</w:t>
      </w:r>
      <w:r w:rsidRPr="00ED7EDF">
        <w:rPr>
          <w:rFonts w:ascii="Verdana" w:hAnsi="Verdana" w:cs="Arial"/>
          <w:sz w:val="22"/>
          <w:szCs w:val="22"/>
          <w:lang w:eastAsia="ar-SA"/>
        </w:rPr>
        <w:t xml:space="preserve"> </w:t>
      </w:r>
      <w:r>
        <w:rPr>
          <w:rFonts w:ascii="Verdana" w:hAnsi="Verdana" w:cs="Arial"/>
          <w:sz w:val="22"/>
          <w:szCs w:val="22"/>
          <w:lang w:eastAsia="ar-SA"/>
        </w:rPr>
        <w:t xml:space="preserve">   </w:t>
      </w:r>
    </w:p>
    <w:p w:rsidR="00ED7EDF" w:rsidRDefault="00ED7EDF" w:rsidP="0080268E">
      <w:pPr>
        <w:suppressAutoHyphens/>
        <w:ind w:left="540"/>
        <w:jc w:val="both"/>
        <w:outlineLvl w:val="0"/>
        <w:rPr>
          <w:rFonts w:ascii="Verdana" w:hAnsi="Verdana" w:cs="Arial"/>
          <w:sz w:val="22"/>
          <w:szCs w:val="22"/>
          <w:lang w:eastAsia="ar-SA"/>
        </w:rPr>
      </w:pPr>
    </w:p>
    <w:p w:rsidR="001E4414" w:rsidRPr="00ED7EDF" w:rsidRDefault="001E4414" w:rsidP="001E4414">
      <w:pPr>
        <w:suppressAutoHyphens/>
        <w:ind w:left="540"/>
        <w:jc w:val="both"/>
        <w:outlineLvl w:val="0"/>
        <w:rPr>
          <w:rFonts w:ascii="Verdana" w:hAnsi="Verdana" w:cs="Arial"/>
          <w:sz w:val="22"/>
          <w:szCs w:val="22"/>
          <w:lang w:eastAsia="ar-SA"/>
        </w:rPr>
      </w:pPr>
      <w:r>
        <w:rPr>
          <w:rFonts w:ascii="Verdana" w:hAnsi="Verdana" w:cs="Arial"/>
          <w:sz w:val="22"/>
          <w:szCs w:val="22"/>
          <w:lang w:eastAsia="ar-SA"/>
        </w:rPr>
        <w:t xml:space="preserve">Τηλέφωνο επικοινωνίας </w:t>
      </w:r>
      <w:r>
        <w:rPr>
          <w:rFonts w:ascii="Verdana" w:hAnsi="Verdana" w:cs="Arial"/>
          <w:sz w:val="22"/>
          <w:szCs w:val="22"/>
          <w:lang w:val="en-US" w:eastAsia="ar-SA"/>
        </w:rPr>
        <w:t xml:space="preserve">:  </w:t>
      </w:r>
      <w:r w:rsidR="00ED7EDF">
        <w:rPr>
          <w:rFonts w:ascii="Verdana" w:hAnsi="Verdana" w:cs="Arial"/>
          <w:sz w:val="22"/>
          <w:szCs w:val="22"/>
          <w:lang w:eastAsia="ar-SA"/>
        </w:rPr>
        <w:t>6944393069</w:t>
      </w:r>
    </w:p>
    <w:p w:rsidR="001D0D11" w:rsidRDefault="001D0D11" w:rsidP="0080268E">
      <w:pPr>
        <w:suppressAutoHyphens/>
        <w:ind w:left="540"/>
        <w:jc w:val="both"/>
        <w:outlineLvl w:val="0"/>
        <w:rPr>
          <w:rFonts w:ascii="Verdana" w:hAnsi="Verdana" w:cs="Arial"/>
          <w:sz w:val="22"/>
          <w:szCs w:val="22"/>
          <w:lang w:eastAsia="ar-SA"/>
        </w:rPr>
      </w:pPr>
    </w:p>
    <w:p w:rsidR="00035593" w:rsidRPr="009401F3" w:rsidRDefault="00035593" w:rsidP="0080268E">
      <w:pPr>
        <w:suppressAutoHyphens/>
        <w:ind w:left="540"/>
        <w:jc w:val="both"/>
        <w:outlineLvl w:val="0"/>
        <w:rPr>
          <w:rFonts w:ascii="Verdana" w:hAnsi="Verdana" w:cs="Arial"/>
          <w:sz w:val="22"/>
          <w:szCs w:val="22"/>
          <w:lang w:eastAsia="ar-SA"/>
        </w:rPr>
      </w:pPr>
    </w:p>
    <w:p w:rsidR="00560E88" w:rsidRPr="009401F3" w:rsidRDefault="00560E88" w:rsidP="00542258">
      <w:pPr>
        <w:numPr>
          <w:ilvl w:val="0"/>
          <w:numId w:val="16"/>
        </w:numPr>
        <w:suppressAutoHyphens/>
        <w:ind w:left="567" w:hanging="567"/>
        <w:jc w:val="both"/>
        <w:rPr>
          <w:rFonts w:ascii="Verdana" w:hAnsi="Verdana" w:cs="Arial"/>
          <w:b/>
          <w:sz w:val="22"/>
          <w:szCs w:val="22"/>
          <w:lang w:eastAsia="ar-SA"/>
        </w:rPr>
      </w:pPr>
      <w:r w:rsidRPr="009401F3">
        <w:rPr>
          <w:rFonts w:ascii="Verdana" w:hAnsi="Verdana" w:cs="Arial"/>
          <w:b/>
          <w:sz w:val="22"/>
          <w:szCs w:val="22"/>
          <w:lang w:eastAsia="ar-SA"/>
        </w:rPr>
        <w:t>ΕΠΑΘΛΑ</w:t>
      </w:r>
    </w:p>
    <w:p w:rsidR="00560E88" w:rsidRPr="009401F3" w:rsidRDefault="000C431F" w:rsidP="00542258">
      <w:pPr>
        <w:pStyle w:val="a5"/>
        <w:numPr>
          <w:ilvl w:val="1"/>
          <w:numId w:val="16"/>
        </w:numPr>
        <w:ind w:left="567" w:firstLine="0"/>
        <w:rPr>
          <w:rFonts w:ascii="Verdana" w:hAnsi="Verdana" w:cs="Tahoma"/>
        </w:rPr>
      </w:pPr>
      <w:r w:rsidRPr="009401F3">
        <w:rPr>
          <w:rFonts w:ascii="Verdana" w:hAnsi="Verdana" w:cs="Tahoma"/>
        </w:rPr>
        <w:t xml:space="preserve">Θα απονεμηθεί έπαθλο στον 1o, 2o &amp; 3o νικητή της Συνολικής Γενικής Κατάταξης κάθε κατηγορίας.                                                                                                                                                                                                                                                                                                 </w:t>
      </w:r>
    </w:p>
    <w:p w:rsidR="000C431F" w:rsidRPr="009401F3" w:rsidRDefault="000C431F" w:rsidP="00542258">
      <w:pPr>
        <w:pStyle w:val="a5"/>
        <w:numPr>
          <w:ilvl w:val="1"/>
          <w:numId w:val="16"/>
        </w:numPr>
        <w:ind w:left="567" w:firstLine="0"/>
        <w:rPr>
          <w:rFonts w:ascii="Verdana" w:eastAsia="Calibri" w:hAnsi="Verdana" w:cs="Tahoma"/>
          <w:sz w:val="22"/>
          <w:szCs w:val="22"/>
          <w:lang w:eastAsia="en-US"/>
        </w:rPr>
      </w:pPr>
      <w:r w:rsidRPr="009401F3">
        <w:rPr>
          <w:rFonts w:ascii="Verdana" w:hAnsi="Verdana" w:cs="Tahoma"/>
        </w:rPr>
        <w:t>Θα απονεμηθούν  έπαθλα στους νικητές  κάθε κλάσης ανά κατηγορία (αν είναι πάνω από μία  κλάση) ανάλογα με τη συμμετοχή.</w:t>
      </w:r>
    </w:p>
    <w:p w:rsidR="000C431F" w:rsidRPr="009401F3" w:rsidRDefault="000C431F" w:rsidP="000C431F">
      <w:pPr>
        <w:ind w:left="540" w:right="-60"/>
        <w:rPr>
          <w:rFonts w:ascii="Verdana" w:hAnsi="Verdana" w:cs="Tahoma"/>
        </w:rPr>
      </w:pPr>
      <w:r w:rsidRPr="009401F3">
        <w:rPr>
          <w:rFonts w:ascii="Verdana" w:eastAsia="Calibri" w:hAnsi="Verdana" w:cs="Tahoma"/>
          <w:b/>
          <w:sz w:val="22"/>
          <w:szCs w:val="22"/>
          <w:lang w:eastAsia="en-US"/>
        </w:rPr>
        <w:t>40.3</w:t>
      </w:r>
      <w:r w:rsidRPr="009401F3">
        <w:rPr>
          <w:rFonts w:ascii="Verdana" w:eastAsia="Calibri" w:hAnsi="Verdana" w:cs="Tahoma"/>
          <w:sz w:val="22"/>
          <w:szCs w:val="22"/>
          <w:lang w:eastAsia="en-US"/>
        </w:rPr>
        <w:t xml:space="preserve">    </w:t>
      </w:r>
      <w:r w:rsidRPr="009401F3">
        <w:rPr>
          <w:rFonts w:ascii="Verdana" w:hAnsi="Verdana" w:cs="Tahoma"/>
        </w:rPr>
        <w:t>Θα απονεμηθεί έπαθλο στον 1ο νικητή κάθε κλάσης ανά κατηγορία, σε κάθε ιστιοδρομία.</w:t>
      </w:r>
    </w:p>
    <w:p w:rsidR="000C431F" w:rsidRPr="009401F3" w:rsidRDefault="000C431F" w:rsidP="000C431F">
      <w:pPr>
        <w:pStyle w:val="a5"/>
        <w:ind w:left="567"/>
        <w:rPr>
          <w:rFonts w:ascii="Verdana" w:eastAsia="Calibri" w:hAnsi="Verdana" w:cs="Tahoma"/>
          <w:sz w:val="22"/>
          <w:szCs w:val="22"/>
          <w:lang w:eastAsia="en-US"/>
        </w:rPr>
      </w:pPr>
    </w:p>
    <w:p w:rsidR="00035593" w:rsidRPr="009401F3" w:rsidRDefault="00035593" w:rsidP="000C431F">
      <w:pPr>
        <w:suppressAutoHyphens/>
        <w:ind w:left="567"/>
        <w:jc w:val="both"/>
        <w:outlineLvl w:val="0"/>
        <w:rPr>
          <w:rFonts w:ascii="Verdana" w:hAnsi="Verdana" w:cs="Arial"/>
          <w:sz w:val="22"/>
          <w:szCs w:val="22"/>
          <w:lang w:eastAsia="ar-SA"/>
        </w:rPr>
      </w:pPr>
    </w:p>
    <w:p w:rsidR="00ED7EDF" w:rsidRDefault="000C431F" w:rsidP="000C431F">
      <w:pPr>
        <w:suppressAutoHyphens/>
        <w:rPr>
          <w:rFonts w:ascii="Verdana" w:hAnsi="Verdana" w:cs="Arial"/>
          <w:sz w:val="22"/>
          <w:szCs w:val="22"/>
          <w:lang w:eastAsia="ar-SA"/>
        </w:rPr>
      </w:pPr>
      <w:r w:rsidRPr="009401F3">
        <w:rPr>
          <w:rFonts w:ascii="Verdana" w:hAnsi="Verdana" w:cs="Arial"/>
          <w:sz w:val="22"/>
          <w:szCs w:val="22"/>
          <w:lang w:eastAsia="ar-SA"/>
        </w:rPr>
        <w:t xml:space="preserve">                                                           </w:t>
      </w:r>
    </w:p>
    <w:p w:rsidR="00ED7EDF" w:rsidRDefault="00ED7EDF" w:rsidP="000C431F">
      <w:pPr>
        <w:suppressAutoHyphens/>
        <w:rPr>
          <w:rFonts w:ascii="Verdana" w:hAnsi="Verdana" w:cs="Arial"/>
          <w:sz w:val="22"/>
          <w:szCs w:val="22"/>
          <w:lang w:eastAsia="ar-SA"/>
        </w:rPr>
      </w:pPr>
    </w:p>
    <w:p w:rsidR="00ED7EDF" w:rsidRDefault="00ED7EDF" w:rsidP="000C431F">
      <w:pPr>
        <w:suppressAutoHyphens/>
        <w:rPr>
          <w:rFonts w:ascii="Verdana" w:hAnsi="Verdana" w:cs="Arial"/>
          <w:sz w:val="22"/>
          <w:szCs w:val="22"/>
          <w:lang w:eastAsia="ar-SA"/>
        </w:rPr>
      </w:pPr>
    </w:p>
    <w:p w:rsidR="00ED7EDF" w:rsidRDefault="00ED7EDF" w:rsidP="000C431F">
      <w:pPr>
        <w:suppressAutoHyphens/>
        <w:rPr>
          <w:rFonts w:ascii="Verdana" w:hAnsi="Verdana" w:cs="Arial"/>
          <w:sz w:val="22"/>
          <w:szCs w:val="22"/>
          <w:lang w:eastAsia="ar-SA"/>
        </w:rPr>
      </w:pPr>
    </w:p>
    <w:p w:rsidR="009368FB" w:rsidRPr="009401F3" w:rsidRDefault="00ED7EDF" w:rsidP="000C431F">
      <w:pPr>
        <w:suppressAutoHyphens/>
        <w:rPr>
          <w:rFonts w:ascii="Verdana" w:hAnsi="Verdana" w:cs="Tahoma"/>
          <w:sz w:val="22"/>
          <w:szCs w:val="22"/>
          <w:lang w:eastAsia="ar-SA"/>
        </w:rPr>
      </w:pPr>
      <w:r>
        <w:rPr>
          <w:rFonts w:ascii="Verdana" w:hAnsi="Verdana" w:cs="Arial"/>
          <w:sz w:val="22"/>
          <w:szCs w:val="22"/>
          <w:lang w:eastAsia="ar-SA"/>
        </w:rPr>
        <w:t xml:space="preserve">                                                         </w:t>
      </w:r>
      <w:r w:rsidR="000C431F" w:rsidRPr="009401F3">
        <w:rPr>
          <w:rFonts w:ascii="Verdana" w:hAnsi="Verdana" w:cs="Arial"/>
          <w:sz w:val="22"/>
          <w:szCs w:val="22"/>
          <w:lang w:eastAsia="ar-SA"/>
        </w:rPr>
        <w:t xml:space="preserve"> </w:t>
      </w:r>
      <w:r w:rsidR="004B55E6">
        <w:rPr>
          <w:rFonts w:ascii="Verdana" w:hAnsi="Verdana" w:cs="Tahoma"/>
          <w:sz w:val="22"/>
          <w:szCs w:val="22"/>
          <w:lang w:eastAsia="ar-SA"/>
        </w:rPr>
        <w:t xml:space="preserve">ΑΥΓΟΥΣΤΟΣ </w:t>
      </w:r>
      <w:r w:rsidR="003B2085" w:rsidRPr="009401F3">
        <w:rPr>
          <w:rFonts w:ascii="Verdana" w:hAnsi="Verdana" w:cs="Tahoma"/>
          <w:sz w:val="22"/>
          <w:szCs w:val="22"/>
          <w:lang w:eastAsia="ar-SA"/>
        </w:rPr>
        <w:t xml:space="preserve"> </w:t>
      </w:r>
      <w:r w:rsidR="009368FB" w:rsidRPr="009401F3">
        <w:rPr>
          <w:rFonts w:ascii="Verdana" w:hAnsi="Verdana" w:cs="Tahoma"/>
          <w:sz w:val="22"/>
          <w:szCs w:val="22"/>
          <w:lang w:eastAsia="ar-SA"/>
        </w:rPr>
        <w:t xml:space="preserve"> 201</w:t>
      </w:r>
      <w:r w:rsidR="002849F8" w:rsidRPr="009401F3">
        <w:rPr>
          <w:rFonts w:ascii="Verdana" w:hAnsi="Verdana" w:cs="Tahoma"/>
          <w:sz w:val="22"/>
          <w:szCs w:val="22"/>
          <w:lang w:eastAsia="ar-SA"/>
        </w:rPr>
        <w:t>9</w:t>
      </w:r>
    </w:p>
    <w:p w:rsidR="009368FB" w:rsidRPr="009401F3" w:rsidRDefault="009368FB" w:rsidP="009368FB">
      <w:pPr>
        <w:suppressAutoHyphens/>
        <w:jc w:val="both"/>
        <w:rPr>
          <w:rFonts w:ascii="Verdana" w:hAnsi="Verdana" w:cs="Tahoma"/>
          <w:sz w:val="22"/>
          <w:szCs w:val="22"/>
          <w:lang w:eastAsia="ar-SA"/>
        </w:rPr>
      </w:pPr>
    </w:p>
    <w:p w:rsidR="009368FB" w:rsidRPr="009401F3" w:rsidRDefault="009368FB" w:rsidP="009368FB">
      <w:pPr>
        <w:suppressAutoHyphens/>
        <w:jc w:val="both"/>
        <w:rPr>
          <w:rFonts w:ascii="Verdana" w:hAnsi="Verdana" w:cs="Tahoma"/>
          <w:sz w:val="22"/>
          <w:szCs w:val="22"/>
          <w:lang w:eastAsia="ar-SA"/>
        </w:rPr>
      </w:pPr>
    </w:p>
    <w:p w:rsidR="009368FB" w:rsidRPr="009401F3" w:rsidRDefault="009368FB" w:rsidP="009368FB">
      <w:pPr>
        <w:suppressAutoHyphens/>
        <w:jc w:val="both"/>
        <w:rPr>
          <w:rFonts w:ascii="Verdana" w:hAnsi="Verdana" w:cs="Tahoma"/>
          <w:sz w:val="22"/>
          <w:szCs w:val="22"/>
          <w:lang w:eastAsia="ar-SA"/>
        </w:rPr>
      </w:pPr>
    </w:p>
    <w:p w:rsidR="009368FB" w:rsidRPr="009401F3" w:rsidRDefault="006520F0" w:rsidP="009368FB">
      <w:pPr>
        <w:suppressAutoHyphens/>
        <w:ind w:left="540"/>
        <w:jc w:val="both"/>
        <w:rPr>
          <w:rFonts w:ascii="Verdana" w:hAnsi="Verdana"/>
          <w:sz w:val="22"/>
          <w:szCs w:val="22"/>
          <w:lang w:eastAsia="ar-SA"/>
        </w:rPr>
      </w:pPr>
      <w:r w:rsidRPr="009401F3">
        <w:rPr>
          <w:rFonts w:ascii="Verdana" w:hAnsi="Verdana" w:cs="Tahoma"/>
          <w:sz w:val="22"/>
          <w:szCs w:val="22"/>
          <w:lang w:eastAsia="ar-SA"/>
        </w:rPr>
        <w:t xml:space="preserve">     </w:t>
      </w:r>
      <w:r w:rsidRPr="009401F3">
        <w:rPr>
          <w:rFonts w:ascii="Verdana" w:hAnsi="Verdana" w:cs="Tahoma"/>
          <w:sz w:val="22"/>
          <w:szCs w:val="22"/>
          <w:lang w:eastAsia="ar-SA"/>
        </w:rPr>
        <w:tab/>
      </w:r>
      <w:r w:rsidRPr="009401F3">
        <w:rPr>
          <w:rFonts w:ascii="Verdana" w:hAnsi="Verdana" w:cs="Tahoma"/>
          <w:sz w:val="22"/>
          <w:szCs w:val="22"/>
          <w:lang w:eastAsia="ar-SA"/>
        </w:rPr>
        <w:tab/>
      </w:r>
      <w:r w:rsidRPr="009401F3">
        <w:rPr>
          <w:rFonts w:ascii="Verdana" w:hAnsi="Verdana" w:cs="Tahoma"/>
          <w:sz w:val="22"/>
          <w:szCs w:val="22"/>
          <w:lang w:eastAsia="ar-SA"/>
        </w:rPr>
        <w:tab/>
      </w:r>
      <w:r w:rsidRPr="009401F3">
        <w:rPr>
          <w:rFonts w:ascii="Verdana" w:hAnsi="Verdana" w:cs="Tahoma"/>
          <w:sz w:val="22"/>
          <w:szCs w:val="22"/>
          <w:lang w:eastAsia="ar-SA"/>
        </w:rPr>
        <w:tab/>
        <w:t xml:space="preserve">        </w:t>
      </w:r>
      <w:r w:rsidR="009368FB" w:rsidRPr="009401F3">
        <w:rPr>
          <w:rFonts w:ascii="Verdana" w:hAnsi="Verdana" w:cs="Tahoma"/>
          <w:sz w:val="22"/>
          <w:szCs w:val="22"/>
          <w:lang w:eastAsia="ar-SA"/>
        </w:rPr>
        <w:t xml:space="preserve"> </w:t>
      </w:r>
      <w:r w:rsidR="00A858E9" w:rsidRPr="009401F3">
        <w:rPr>
          <w:rFonts w:ascii="Verdana" w:hAnsi="Verdana" w:cs="Tahoma"/>
          <w:sz w:val="22"/>
          <w:szCs w:val="22"/>
          <w:lang w:eastAsia="ar-SA"/>
        </w:rPr>
        <w:t xml:space="preserve">  </w:t>
      </w:r>
      <w:r w:rsidR="009368FB" w:rsidRPr="009401F3">
        <w:rPr>
          <w:rFonts w:ascii="Verdana" w:hAnsi="Verdana" w:cs="Tahoma"/>
          <w:sz w:val="22"/>
          <w:szCs w:val="22"/>
          <w:lang w:eastAsia="ar-SA"/>
        </w:rPr>
        <w:t>Η</w:t>
      </w:r>
      <w:r w:rsidR="00A858E9" w:rsidRPr="009401F3">
        <w:rPr>
          <w:rFonts w:ascii="Verdana" w:hAnsi="Verdana" w:cs="Tahoma"/>
          <w:sz w:val="22"/>
          <w:szCs w:val="22"/>
          <w:lang w:eastAsia="ar-SA"/>
        </w:rPr>
        <w:t xml:space="preserve"> Επιτροπή Αγώνων</w:t>
      </w:r>
    </w:p>
    <w:p w:rsidR="00C37A98" w:rsidRPr="009401F3" w:rsidRDefault="00C37A98" w:rsidP="00C37A98">
      <w:pPr>
        <w:jc w:val="both"/>
        <w:rPr>
          <w:rFonts w:ascii="Verdana" w:hAnsi="Verdana" w:cs="Arial"/>
          <w:sz w:val="22"/>
          <w:szCs w:val="22"/>
        </w:rPr>
      </w:pPr>
    </w:p>
    <w:p w:rsidR="00C37A98" w:rsidRPr="009401F3" w:rsidRDefault="00C37A98" w:rsidP="00C37A98">
      <w:pPr>
        <w:jc w:val="both"/>
        <w:rPr>
          <w:rFonts w:ascii="Verdana" w:hAnsi="Verdana" w:cs="Arial"/>
          <w:sz w:val="22"/>
          <w:szCs w:val="22"/>
        </w:rPr>
      </w:pPr>
    </w:p>
    <w:p w:rsidR="005D702A" w:rsidRPr="009401F3" w:rsidRDefault="005D702A" w:rsidP="005D702A">
      <w:pPr>
        <w:ind w:left="540"/>
        <w:jc w:val="both"/>
        <w:rPr>
          <w:rFonts w:ascii="Verdana" w:hAnsi="Verdana" w:cs="Arial"/>
          <w:sz w:val="22"/>
          <w:szCs w:val="22"/>
        </w:rPr>
      </w:pPr>
    </w:p>
    <w:p w:rsidR="0036505A" w:rsidRPr="009401F3" w:rsidRDefault="0036505A" w:rsidP="00985F31">
      <w:pPr>
        <w:ind w:left="540"/>
        <w:jc w:val="both"/>
        <w:rPr>
          <w:rFonts w:ascii="Verdana" w:hAnsi="Verdana" w:cs="Arial"/>
          <w:sz w:val="22"/>
          <w:szCs w:val="22"/>
        </w:rPr>
      </w:pPr>
    </w:p>
    <w:sectPr w:rsidR="0036505A" w:rsidRPr="009401F3" w:rsidSect="00C65A9E">
      <w:footerReference w:type="default" r:id="rId12"/>
      <w:pgSz w:w="11906" w:h="16838" w:code="9"/>
      <w:pgMar w:top="720" w:right="720" w:bottom="720" w:left="450"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012" w:rsidRDefault="00384012" w:rsidP="00B1299C">
      <w:r>
        <w:separator/>
      </w:r>
    </w:p>
  </w:endnote>
  <w:endnote w:type="continuationSeparator" w:id="1">
    <w:p w:rsidR="00384012" w:rsidRDefault="00384012" w:rsidP="00B1299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B57" w:rsidRDefault="00062B57" w:rsidP="00A858E9">
    <w:pPr>
      <w:pStyle w:val="a4"/>
      <w:pBdr>
        <w:top w:val="thinThickSmallGap" w:sz="24" w:space="1" w:color="622423"/>
      </w:pBdr>
      <w:tabs>
        <w:tab w:val="clear" w:pos="4320"/>
        <w:tab w:val="clear" w:pos="8640"/>
        <w:tab w:val="right" w:pos="10736"/>
      </w:tabs>
      <w:rPr>
        <w:rFonts w:ascii="Cambria" w:hAnsi="Cambria"/>
      </w:rPr>
    </w:pPr>
    <w:r>
      <w:rPr>
        <w:rFonts w:ascii="Cambria" w:hAnsi="Cambria"/>
      </w:rPr>
      <w:t xml:space="preserve">ΟΔΗΓΙΕΣ ΠΛΟΥ ΑΓΩΝΑ «ΝΗΣΟΣ ΕΥΒΟΙΑ </w:t>
    </w:r>
    <w:r>
      <w:rPr>
        <w:rFonts w:ascii="Cambria" w:hAnsi="Cambria"/>
        <w:lang w:val="en-US"/>
      </w:rPr>
      <w:t>REGATTA</w:t>
    </w:r>
    <w:r>
      <w:rPr>
        <w:rFonts w:ascii="Cambria" w:hAnsi="Cambria"/>
      </w:rPr>
      <w:t xml:space="preserve"> 2019»</w:t>
    </w:r>
    <w:r>
      <w:rPr>
        <w:rFonts w:ascii="Cambria" w:hAnsi="Cambria"/>
      </w:rPr>
      <w:tab/>
      <w:t xml:space="preserve">Σελίδα </w:t>
    </w:r>
    <w:fldSimple w:instr=" PAGE   \* MERGEFORMAT ">
      <w:r w:rsidR="00DD6AC3" w:rsidRPr="00DD6AC3">
        <w:rPr>
          <w:rFonts w:ascii="Cambria" w:hAnsi="Cambria"/>
          <w:noProof/>
        </w:rPr>
        <w:t>1</w:t>
      </w:r>
    </w:fldSimple>
  </w:p>
  <w:p w:rsidR="00062B57" w:rsidRDefault="00062B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012" w:rsidRDefault="00384012" w:rsidP="00B1299C">
      <w:r>
        <w:separator/>
      </w:r>
    </w:p>
  </w:footnote>
  <w:footnote w:type="continuationSeparator" w:id="1">
    <w:p w:rsidR="00384012" w:rsidRDefault="00384012" w:rsidP="00B12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872"/>
    <w:multiLevelType w:val="multilevel"/>
    <w:tmpl w:val="613250A2"/>
    <w:lvl w:ilvl="0">
      <w:start w:val="7"/>
      <w:numFmt w:val="decimal"/>
      <w:lvlText w:val="%1.1"/>
      <w:lvlJc w:val="left"/>
      <w:pPr>
        <w:ind w:left="360" w:hanging="360"/>
      </w:pPr>
      <w:rPr>
        <w:rFonts w:ascii="Verdana" w:hAnsi="Verdana" w:hint="default"/>
        <w:b/>
        <w:i w:val="0"/>
        <w:sz w:val="22"/>
      </w:rPr>
    </w:lvl>
    <w:lvl w:ilvl="1">
      <w:start w:val="1"/>
      <w:numFmt w:val="decimal"/>
      <w:pStyle w:val="2"/>
      <w:lvlText w:val="%1.%2"/>
      <w:lvlJc w:val="left"/>
      <w:pPr>
        <w:ind w:left="576" w:hanging="576"/>
      </w:pPr>
      <w:rPr>
        <w:rFonts w:hint="default"/>
        <w:b/>
      </w:rPr>
    </w:lvl>
    <w:lvl w:ilvl="2">
      <w:start w:val="1"/>
      <w:numFmt w:val="decimal"/>
      <w:pStyle w:val="3"/>
      <w:lvlText w:val="%1.%2.%3"/>
      <w:lvlJc w:val="left"/>
      <w:pPr>
        <w:ind w:left="1004"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nsid w:val="0FB70175"/>
    <w:multiLevelType w:val="multilevel"/>
    <w:tmpl w:val="EAE601A0"/>
    <w:styleLink w:val="1"/>
    <w:lvl w:ilvl="0">
      <w:start w:val="11"/>
      <w:numFmt w:val="decimal"/>
      <w:lvlText w:val="%1"/>
      <w:lvlJc w:val="left"/>
      <w:pPr>
        <w:ind w:left="810" w:hanging="810"/>
      </w:pPr>
      <w:rPr>
        <w:rFonts w:hint="default"/>
        <w:b/>
      </w:rPr>
    </w:lvl>
    <w:lvl w:ilvl="1">
      <w:start w:val="2"/>
      <w:numFmt w:val="decimal"/>
      <w:lvlText w:val="%1.%2"/>
      <w:lvlJc w:val="left"/>
      <w:pPr>
        <w:ind w:left="990" w:hanging="810"/>
      </w:pPr>
      <w:rPr>
        <w:rFonts w:hint="default"/>
      </w:rPr>
    </w:lvl>
    <w:lvl w:ilvl="2">
      <w:start w:val="3"/>
      <w:numFmt w:val="decimal"/>
      <w:lvlText w:val="%1.1.%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2">
    <w:nsid w:val="12DC45C6"/>
    <w:multiLevelType w:val="hybridMultilevel"/>
    <w:tmpl w:val="1FEE3C5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15730E32"/>
    <w:multiLevelType w:val="multilevel"/>
    <w:tmpl w:val="2DDA54BA"/>
    <w:lvl w:ilvl="0">
      <w:start w:val="12"/>
      <w:numFmt w:val="decimal"/>
      <w:lvlText w:val="%1"/>
      <w:lvlJc w:val="left"/>
      <w:pPr>
        <w:ind w:left="810" w:hanging="810"/>
      </w:pPr>
      <w:rPr>
        <w:rFonts w:hint="default"/>
        <w:b/>
      </w:rPr>
    </w:lvl>
    <w:lvl w:ilvl="1">
      <w:start w:val="2"/>
      <w:numFmt w:val="decimal"/>
      <w:lvlText w:val="%1.%2"/>
      <w:lvlJc w:val="left"/>
      <w:pPr>
        <w:ind w:left="990" w:hanging="810"/>
      </w:pPr>
      <w:rPr>
        <w:rFonts w:hint="default"/>
      </w:rPr>
    </w:lvl>
    <w:lvl w:ilvl="2">
      <w:start w:val="3"/>
      <w:numFmt w:val="decimal"/>
      <w:lvlText w:val="%1.1.%3"/>
      <w:lvlJc w:val="left"/>
      <w:pPr>
        <w:ind w:left="1440" w:hanging="1080"/>
      </w:pPr>
      <w:rPr>
        <w:rFonts w:hint="default"/>
        <w:b/>
      </w:rPr>
    </w:lvl>
    <w:lvl w:ilvl="3">
      <w:start w:val="11"/>
      <w:numFmt w:val="decimal"/>
      <w:lvlText w:val="%4."/>
      <w:lvlJc w:val="left"/>
      <w:pPr>
        <w:ind w:left="1620" w:hanging="1080"/>
      </w:pPr>
      <w:rPr>
        <w:rFonts w:hint="default"/>
        <w:b/>
        <w:i w:val="0"/>
      </w:rPr>
    </w:lvl>
    <w:lvl w:ilvl="4">
      <w:start w:val="12"/>
      <w:numFmt w:val="decimal"/>
      <w:lvlText w:val="%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4">
    <w:nsid w:val="1E42004D"/>
    <w:multiLevelType w:val="multilevel"/>
    <w:tmpl w:val="B3BE0056"/>
    <w:lvl w:ilvl="0">
      <w:start w:val="19"/>
      <w:numFmt w:val="decimal"/>
      <w:lvlText w:val="%1."/>
      <w:lvlJc w:val="left"/>
      <w:pPr>
        <w:ind w:left="525" w:hanging="525"/>
      </w:pPr>
      <w:rPr>
        <w:rFonts w:hint="default"/>
        <w:b/>
        <w:i w:val="0"/>
      </w:rPr>
    </w:lvl>
    <w:lvl w:ilvl="1">
      <w:start w:val="3"/>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5">
    <w:nsid w:val="2AAE2118"/>
    <w:multiLevelType w:val="multilevel"/>
    <w:tmpl w:val="DDD60272"/>
    <w:lvl w:ilvl="0">
      <w:start w:val="9"/>
      <w:numFmt w:val="decimal"/>
      <w:lvlText w:val="%1."/>
      <w:lvlJc w:val="left"/>
      <w:pPr>
        <w:ind w:left="720" w:hanging="360"/>
      </w:pPr>
      <w:rPr>
        <w:rFonts w:ascii="Verdana" w:hAnsi="Verdana" w:hint="default"/>
        <w:b/>
        <w:i w:val="0"/>
        <w:sz w:val="22"/>
      </w:rPr>
    </w:lvl>
    <w:lvl w:ilvl="1">
      <w:start w:val="10"/>
      <w:numFmt w:val="decimal"/>
      <w:lvlText w:val="%2.1"/>
      <w:lvlJc w:val="left"/>
      <w:pPr>
        <w:ind w:left="1900" w:hanging="765"/>
      </w:pPr>
      <w:rPr>
        <w:rFonts w:ascii="Verdana" w:hAnsi="Verdana" w:cs="Verdana" w:hint="default"/>
        <w:b/>
        <w:i w:val="0"/>
        <w:sz w:val="22"/>
        <w:szCs w:val="22"/>
      </w:rPr>
    </w:lvl>
    <w:lvl w:ilvl="2">
      <w:start w:val="1"/>
      <w:numFmt w:val="decimal"/>
      <w:isLgl/>
      <w:lvlText w:val="%1.%2.%3"/>
      <w:lvlJc w:val="left"/>
      <w:pPr>
        <w:ind w:left="1485" w:hanging="765"/>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3060" w:hanging="180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780" w:hanging="2160"/>
      </w:pPr>
      <w:rPr>
        <w:rFonts w:hint="default"/>
        <w:b/>
      </w:rPr>
    </w:lvl>
    <w:lvl w:ilvl="8">
      <w:start w:val="1"/>
      <w:numFmt w:val="decimal"/>
      <w:isLgl/>
      <w:lvlText w:val="%1.%2.%3.%4.%5.%6.%7.%8.%9"/>
      <w:lvlJc w:val="left"/>
      <w:pPr>
        <w:ind w:left="4320" w:hanging="2520"/>
      </w:pPr>
      <w:rPr>
        <w:rFonts w:hint="default"/>
        <w:b/>
      </w:rPr>
    </w:lvl>
  </w:abstractNum>
  <w:abstractNum w:abstractNumId="6">
    <w:nsid w:val="2B772162"/>
    <w:multiLevelType w:val="multilevel"/>
    <w:tmpl w:val="3410B312"/>
    <w:lvl w:ilvl="0">
      <w:start w:val="16"/>
      <w:numFmt w:val="decimal"/>
      <w:lvlText w:val="%1"/>
      <w:lvlJc w:val="left"/>
      <w:pPr>
        <w:ind w:left="810" w:hanging="810"/>
      </w:pPr>
      <w:rPr>
        <w:rFonts w:hint="default"/>
        <w:b/>
      </w:rPr>
    </w:lvl>
    <w:lvl w:ilvl="1">
      <w:start w:val="5"/>
      <w:numFmt w:val="decimal"/>
      <w:lvlText w:val="%1.%2"/>
      <w:lvlJc w:val="left"/>
      <w:pPr>
        <w:ind w:left="990" w:hanging="810"/>
      </w:pPr>
      <w:rPr>
        <w:rFonts w:hint="default"/>
        <w:b/>
      </w:rPr>
    </w:lvl>
    <w:lvl w:ilvl="2">
      <w:start w:val="3"/>
      <w:numFmt w:val="decimal"/>
      <w:lvlText w:val="%1.1.%3"/>
      <w:lvlJc w:val="left"/>
      <w:pPr>
        <w:ind w:left="1440" w:hanging="1080"/>
      </w:pPr>
      <w:rPr>
        <w:rFonts w:hint="default"/>
        <w:b/>
      </w:rPr>
    </w:lvl>
    <w:lvl w:ilvl="3">
      <w:start w:val="17"/>
      <w:numFmt w:val="decimal"/>
      <w:lvlText w:val="%4."/>
      <w:lvlJc w:val="left"/>
      <w:pPr>
        <w:ind w:left="1620" w:hanging="1080"/>
      </w:pPr>
      <w:rPr>
        <w:rFonts w:hint="default"/>
        <w:b/>
        <w:i w:val="0"/>
      </w:rPr>
    </w:lvl>
    <w:lvl w:ilvl="4">
      <w:start w:val="12"/>
      <w:numFmt w:val="decimal"/>
      <w:lvlText w:val="%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7">
    <w:nsid w:val="316B18D2"/>
    <w:multiLevelType w:val="hybridMultilevel"/>
    <w:tmpl w:val="68BEDD48"/>
    <w:lvl w:ilvl="0" w:tplc="AE603FF0">
      <w:start w:val="2"/>
      <w:numFmt w:val="decimal"/>
      <w:lvlText w:val="%1.1"/>
      <w:lvlJc w:val="left"/>
      <w:pPr>
        <w:ind w:left="1260" w:hanging="360"/>
      </w:pPr>
      <w:rPr>
        <w:rFonts w:ascii="Verdana" w:hAnsi="Verdana" w:cs="Verdana"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6C8582B"/>
    <w:multiLevelType w:val="hybridMultilevel"/>
    <w:tmpl w:val="DBC22F2A"/>
    <w:name w:val="WW8Num54422222"/>
    <w:lvl w:ilvl="0" w:tplc="DCA8BC96">
      <w:start w:val="25"/>
      <w:numFmt w:val="decimal"/>
      <w:lvlText w:val="%1."/>
      <w:lvlJc w:val="left"/>
      <w:pPr>
        <w:ind w:left="5682" w:hanging="360"/>
      </w:pPr>
      <w:rPr>
        <w:rFonts w:ascii="Verdana" w:hAnsi="Verdana" w:cs="Verdana" w:hint="default"/>
        <w:b/>
        <w:i w:val="0"/>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9A476FA"/>
    <w:multiLevelType w:val="multilevel"/>
    <w:tmpl w:val="2FFA1A32"/>
    <w:lvl w:ilvl="0">
      <w:start w:val="25"/>
      <w:numFmt w:val="decimal"/>
      <w:lvlText w:val="%1."/>
      <w:lvlJc w:val="left"/>
      <w:pPr>
        <w:ind w:left="525" w:hanging="525"/>
      </w:pPr>
      <w:rPr>
        <w:rFonts w:hint="default"/>
        <w:b/>
        <w:i w:val="0"/>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0">
    <w:nsid w:val="3B0C0072"/>
    <w:multiLevelType w:val="hybridMultilevel"/>
    <w:tmpl w:val="8B0E3FB2"/>
    <w:lvl w:ilvl="0" w:tplc="CD50F452">
      <w:start w:val="2"/>
      <w:numFmt w:val="decimal"/>
      <w:lvlText w:val="%1.2"/>
      <w:lvlJc w:val="left"/>
      <w:pPr>
        <w:ind w:left="1260" w:hanging="360"/>
      </w:pPr>
      <w:rPr>
        <w:rFonts w:ascii="Verdana" w:hAnsi="Verdana" w:cs="Verdana"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CB36445"/>
    <w:multiLevelType w:val="multilevel"/>
    <w:tmpl w:val="BBD8BD06"/>
    <w:lvl w:ilvl="0">
      <w:start w:val="16"/>
      <w:numFmt w:val="decimal"/>
      <w:lvlText w:val="%1"/>
      <w:lvlJc w:val="left"/>
      <w:pPr>
        <w:ind w:left="810" w:hanging="810"/>
      </w:pPr>
      <w:rPr>
        <w:rFonts w:hint="default"/>
        <w:b/>
      </w:rPr>
    </w:lvl>
    <w:lvl w:ilvl="1">
      <w:start w:val="5"/>
      <w:numFmt w:val="decimal"/>
      <w:lvlText w:val="%1.%2"/>
      <w:lvlJc w:val="left"/>
      <w:pPr>
        <w:ind w:left="990" w:hanging="810"/>
      </w:pPr>
      <w:rPr>
        <w:rFonts w:hint="default"/>
        <w:b/>
      </w:rPr>
    </w:lvl>
    <w:lvl w:ilvl="2">
      <w:start w:val="3"/>
      <w:numFmt w:val="decimal"/>
      <w:lvlText w:val="%1.1.%3"/>
      <w:lvlJc w:val="left"/>
      <w:pPr>
        <w:ind w:left="1440" w:hanging="1080"/>
      </w:pPr>
      <w:rPr>
        <w:rFonts w:hint="default"/>
        <w:b/>
      </w:rPr>
    </w:lvl>
    <w:lvl w:ilvl="3">
      <w:start w:val="18"/>
      <w:numFmt w:val="decimal"/>
      <w:lvlText w:val="%4."/>
      <w:lvlJc w:val="left"/>
      <w:pPr>
        <w:ind w:left="1620" w:hanging="1080"/>
      </w:pPr>
      <w:rPr>
        <w:rFonts w:hint="default"/>
        <w:b/>
        <w:i w:val="0"/>
      </w:rPr>
    </w:lvl>
    <w:lvl w:ilvl="4">
      <w:start w:val="12"/>
      <w:numFmt w:val="decimal"/>
      <w:lvlText w:val="%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2">
    <w:nsid w:val="3F322967"/>
    <w:multiLevelType w:val="multilevel"/>
    <w:tmpl w:val="0966D4F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nsid w:val="40A547DE"/>
    <w:multiLevelType w:val="hybridMultilevel"/>
    <w:tmpl w:val="727ECD4C"/>
    <w:lvl w:ilvl="0" w:tplc="51467DF4">
      <w:start w:val="1"/>
      <w:numFmt w:val="decimal"/>
      <w:lvlText w:val="%1.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55092"/>
    <w:multiLevelType w:val="multilevel"/>
    <w:tmpl w:val="D2D85EFE"/>
    <w:lvl w:ilvl="0">
      <w:start w:val="1"/>
      <w:numFmt w:val="decimal"/>
      <w:lvlText w:val="%1."/>
      <w:lvlJc w:val="left"/>
      <w:pPr>
        <w:ind w:left="720" w:hanging="360"/>
      </w:pPr>
      <w:rPr>
        <w:rFonts w:ascii="Verdana" w:hAnsi="Verdana" w:hint="default"/>
        <w:b/>
        <w:i w:val="0"/>
        <w:sz w:val="22"/>
      </w:rPr>
    </w:lvl>
    <w:lvl w:ilvl="1">
      <w:start w:val="3"/>
      <w:numFmt w:val="decimal"/>
      <w:isLgl/>
      <w:lvlText w:val="%1.%2"/>
      <w:lvlJc w:val="left"/>
      <w:pPr>
        <w:ind w:left="1900" w:hanging="765"/>
      </w:pPr>
      <w:rPr>
        <w:rFonts w:hint="default"/>
        <w:b/>
      </w:rPr>
    </w:lvl>
    <w:lvl w:ilvl="2">
      <w:start w:val="1"/>
      <w:numFmt w:val="decimal"/>
      <w:isLgl/>
      <w:lvlText w:val="%1.%2.%3"/>
      <w:lvlJc w:val="left"/>
      <w:pPr>
        <w:ind w:left="1485" w:hanging="765"/>
      </w:pPr>
      <w:rPr>
        <w:rFonts w:hint="default"/>
        <w:b/>
      </w:rPr>
    </w:lvl>
    <w:lvl w:ilvl="3">
      <w:start w:val="1"/>
      <w:numFmt w:val="decimal"/>
      <w:isLgl/>
      <w:lvlText w:val="%1.%2.%3.%4"/>
      <w:lvlJc w:val="left"/>
      <w:pPr>
        <w:ind w:left="1980" w:hanging="1080"/>
      </w:pPr>
      <w:rPr>
        <w:rFonts w:hint="default"/>
        <w:b/>
      </w:rPr>
    </w:lvl>
    <w:lvl w:ilvl="4">
      <w:start w:val="1"/>
      <w:numFmt w:val="decimal"/>
      <w:isLgl/>
      <w:lvlText w:val="%1.%2.%3.%4.%5"/>
      <w:lvlJc w:val="left"/>
      <w:pPr>
        <w:ind w:left="2520" w:hanging="1440"/>
      </w:pPr>
      <w:rPr>
        <w:rFonts w:hint="default"/>
        <w:b/>
      </w:rPr>
    </w:lvl>
    <w:lvl w:ilvl="5">
      <w:start w:val="1"/>
      <w:numFmt w:val="decimal"/>
      <w:isLgl/>
      <w:lvlText w:val="%1.%2.%3.%4.%5.%6"/>
      <w:lvlJc w:val="left"/>
      <w:pPr>
        <w:ind w:left="3060" w:hanging="180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780" w:hanging="2160"/>
      </w:pPr>
      <w:rPr>
        <w:rFonts w:hint="default"/>
        <w:b/>
      </w:rPr>
    </w:lvl>
    <w:lvl w:ilvl="8">
      <w:start w:val="1"/>
      <w:numFmt w:val="decimal"/>
      <w:isLgl/>
      <w:lvlText w:val="%1.%2.%3.%4.%5.%6.%7.%8.%9"/>
      <w:lvlJc w:val="left"/>
      <w:pPr>
        <w:ind w:left="4320" w:hanging="2520"/>
      </w:pPr>
      <w:rPr>
        <w:rFonts w:hint="default"/>
        <w:b/>
      </w:rPr>
    </w:lvl>
  </w:abstractNum>
  <w:abstractNum w:abstractNumId="15">
    <w:nsid w:val="43321E1A"/>
    <w:multiLevelType w:val="multilevel"/>
    <w:tmpl w:val="036C859C"/>
    <w:lvl w:ilvl="0">
      <w:start w:val="17"/>
      <w:numFmt w:val="decimal"/>
      <w:lvlText w:val="%1"/>
      <w:lvlJc w:val="left"/>
      <w:pPr>
        <w:ind w:left="525" w:hanging="52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6">
    <w:nsid w:val="48437178"/>
    <w:multiLevelType w:val="multilevel"/>
    <w:tmpl w:val="CF4A05EC"/>
    <w:lvl w:ilvl="0">
      <w:start w:val="12"/>
      <w:numFmt w:val="decimal"/>
      <w:lvlText w:val="%1"/>
      <w:lvlJc w:val="left"/>
      <w:pPr>
        <w:ind w:left="810" w:hanging="810"/>
      </w:pPr>
      <w:rPr>
        <w:rFonts w:hint="default"/>
        <w:b/>
      </w:rPr>
    </w:lvl>
    <w:lvl w:ilvl="1">
      <w:start w:val="1"/>
      <w:numFmt w:val="decimal"/>
      <w:lvlText w:val="%1.%2"/>
      <w:lvlJc w:val="left"/>
      <w:pPr>
        <w:ind w:left="990" w:hanging="810"/>
      </w:pPr>
      <w:rPr>
        <w:rFonts w:hint="default"/>
        <w:b/>
      </w:rPr>
    </w:lvl>
    <w:lvl w:ilvl="2">
      <w:start w:val="3"/>
      <w:numFmt w:val="decimal"/>
      <w:lvlText w:val="%1.1.%3"/>
      <w:lvlJc w:val="left"/>
      <w:pPr>
        <w:ind w:left="1440" w:hanging="1080"/>
      </w:pPr>
      <w:rPr>
        <w:rFonts w:hint="default"/>
        <w:b/>
      </w:rPr>
    </w:lvl>
    <w:lvl w:ilvl="3">
      <w:start w:val="11"/>
      <w:numFmt w:val="decimal"/>
      <w:lvlText w:val="%4."/>
      <w:lvlJc w:val="left"/>
      <w:pPr>
        <w:ind w:left="1620" w:hanging="1080"/>
      </w:pPr>
      <w:rPr>
        <w:rFonts w:hint="default"/>
        <w:b/>
        <w:i w:val="0"/>
      </w:rPr>
    </w:lvl>
    <w:lvl w:ilvl="4">
      <w:start w:val="12"/>
      <w:numFmt w:val="decimal"/>
      <w:lvlText w:val="%5."/>
      <w:lvlJc w:val="left"/>
      <w:pPr>
        <w:ind w:left="2160" w:hanging="1440"/>
      </w:pPr>
      <w:rPr>
        <w:rFonts w:hint="default"/>
      </w:rPr>
    </w:lvl>
    <w:lvl w:ilvl="5">
      <w:start w:val="1"/>
      <w:numFmt w:val="decimal"/>
      <w:lvlText w:val="%1.%2.%3.%4.%5.%6"/>
      <w:lvlJc w:val="left"/>
      <w:pPr>
        <w:ind w:left="2700" w:hanging="1800"/>
      </w:pPr>
      <w:rPr>
        <w:rFonts w:hint="default"/>
      </w:rPr>
    </w:lvl>
    <w:lvl w:ilvl="6">
      <w:start w:val="1"/>
      <w:numFmt w:val="decimal"/>
      <w:lvlText w:val="%1.%2.%3.%4.%5.%6.%7"/>
      <w:lvlJc w:val="left"/>
      <w:pPr>
        <w:ind w:left="3240" w:hanging="216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960" w:hanging="2520"/>
      </w:pPr>
      <w:rPr>
        <w:rFonts w:hint="default"/>
      </w:rPr>
    </w:lvl>
  </w:abstractNum>
  <w:abstractNum w:abstractNumId="17">
    <w:nsid w:val="4B9430CF"/>
    <w:multiLevelType w:val="hybridMultilevel"/>
    <w:tmpl w:val="54B03A1E"/>
    <w:name w:val="WW8Num54433"/>
    <w:lvl w:ilvl="0" w:tplc="7E4E0AF8">
      <w:start w:val="34"/>
      <w:numFmt w:val="decimal"/>
      <w:lvlText w:val="%1.2"/>
      <w:lvlJc w:val="left"/>
      <w:pPr>
        <w:ind w:left="5682" w:hanging="360"/>
      </w:pPr>
      <w:rPr>
        <w:rFonts w:ascii="Verdana" w:hAnsi="Verdana" w:cs="Verdana" w:hint="default"/>
        <w:b/>
        <w:i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25E329E"/>
    <w:multiLevelType w:val="hybridMultilevel"/>
    <w:tmpl w:val="E35CF5A4"/>
    <w:name w:val="WW8Num544333"/>
    <w:lvl w:ilvl="0" w:tplc="77569A54">
      <w:start w:val="34"/>
      <w:numFmt w:val="decimal"/>
      <w:lvlText w:val="%1.3"/>
      <w:lvlJc w:val="left"/>
      <w:pPr>
        <w:ind w:left="1353" w:hanging="360"/>
      </w:pPr>
      <w:rPr>
        <w:rFonts w:ascii="Verdana" w:hAnsi="Verdana" w:cs="Verdana" w:hint="default"/>
        <w:b/>
        <w:i w:val="0"/>
        <w:sz w:val="22"/>
        <w:szCs w:val="22"/>
      </w:rPr>
    </w:lvl>
    <w:lvl w:ilvl="1" w:tplc="04080019" w:tentative="1">
      <w:start w:val="1"/>
      <w:numFmt w:val="lowerLetter"/>
      <w:lvlText w:val="%2."/>
      <w:lvlJc w:val="left"/>
      <w:pPr>
        <w:ind w:left="-2889" w:hanging="360"/>
      </w:pPr>
    </w:lvl>
    <w:lvl w:ilvl="2" w:tplc="0408001B" w:tentative="1">
      <w:start w:val="1"/>
      <w:numFmt w:val="lowerRoman"/>
      <w:lvlText w:val="%3."/>
      <w:lvlJc w:val="right"/>
      <w:pPr>
        <w:ind w:left="-2169" w:hanging="180"/>
      </w:pPr>
    </w:lvl>
    <w:lvl w:ilvl="3" w:tplc="0408000F" w:tentative="1">
      <w:start w:val="1"/>
      <w:numFmt w:val="decimal"/>
      <w:lvlText w:val="%4."/>
      <w:lvlJc w:val="left"/>
      <w:pPr>
        <w:ind w:left="-1449" w:hanging="360"/>
      </w:pPr>
    </w:lvl>
    <w:lvl w:ilvl="4" w:tplc="04080019" w:tentative="1">
      <w:start w:val="1"/>
      <w:numFmt w:val="lowerLetter"/>
      <w:lvlText w:val="%5."/>
      <w:lvlJc w:val="left"/>
      <w:pPr>
        <w:ind w:left="-729" w:hanging="360"/>
      </w:pPr>
    </w:lvl>
    <w:lvl w:ilvl="5" w:tplc="0408001B" w:tentative="1">
      <w:start w:val="1"/>
      <w:numFmt w:val="lowerRoman"/>
      <w:lvlText w:val="%6."/>
      <w:lvlJc w:val="right"/>
      <w:pPr>
        <w:ind w:left="-9" w:hanging="180"/>
      </w:pPr>
    </w:lvl>
    <w:lvl w:ilvl="6" w:tplc="0408000F" w:tentative="1">
      <w:start w:val="1"/>
      <w:numFmt w:val="decimal"/>
      <w:lvlText w:val="%7."/>
      <w:lvlJc w:val="left"/>
      <w:pPr>
        <w:ind w:left="711" w:hanging="360"/>
      </w:pPr>
    </w:lvl>
    <w:lvl w:ilvl="7" w:tplc="04080019" w:tentative="1">
      <w:start w:val="1"/>
      <w:numFmt w:val="lowerLetter"/>
      <w:lvlText w:val="%8."/>
      <w:lvlJc w:val="left"/>
      <w:pPr>
        <w:ind w:left="1431" w:hanging="360"/>
      </w:pPr>
    </w:lvl>
    <w:lvl w:ilvl="8" w:tplc="0408001B" w:tentative="1">
      <w:start w:val="1"/>
      <w:numFmt w:val="lowerRoman"/>
      <w:lvlText w:val="%9."/>
      <w:lvlJc w:val="right"/>
      <w:pPr>
        <w:ind w:left="2151" w:hanging="180"/>
      </w:pPr>
    </w:lvl>
  </w:abstractNum>
  <w:abstractNum w:abstractNumId="19">
    <w:nsid w:val="54307D5E"/>
    <w:multiLevelType w:val="hybridMultilevel"/>
    <w:tmpl w:val="C3F07B16"/>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0">
    <w:nsid w:val="54366805"/>
    <w:multiLevelType w:val="hybridMultilevel"/>
    <w:tmpl w:val="40B6E448"/>
    <w:lvl w:ilvl="0" w:tplc="4AD659E8">
      <w:start w:val="1"/>
      <w:numFmt w:val="decimal"/>
      <w:lvlText w:val="%1.2"/>
      <w:lvlJc w:val="left"/>
      <w:pPr>
        <w:ind w:left="720" w:hanging="360"/>
      </w:pPr>
      <w:rPr>
        <w:rFonts w:ascii="Verdana" w:hAnsi="Verdana" w:hint="default"/>
        <w:b/>
        <w:i w:val="0"/>
        <w:sz w:val="22"/>
      </w:rPr>
    </w:lvl>
    <w:lvl w:ilvl="1" w:tplc="593E1F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A51F0D"/>
    <w:multiLevelType w:val="hybridMultilevel"/>
    <w:tmpl w:val="F126CB20"/>
    <w:name w:val="WW8Num5443"/>
    <w:lvl w:ilvl="0" w:tplc="63BCBBE4">
      <w:start w:val="34"/>
      <w:numFmt w:val="decimal"/>
      <w:lvlText w:val="%1.1"/>
      <w:lvlJc w:val="left"/>
      <w:pPr>
        <w:ind w:left="928" w:hanging="360"/>
      </w:pPr>
      <w:rPr>
        <w:rFonts w:ascii="Verdana" w:hAnsi="Verdana" w:cs="Verdana" w:hint="default"/>
        <w:b/>
        <w:i w:val="0"/>
        <w:color w:val="auto"/>
        <w:sz w:val="22"/>
        <w:szCs w:val="22"/>
      </w:rPr>
    </w:lvl>
    <w:lvl w:ilvl="1" w:tplc="04080019" w:tentative="1">
      <w:start w:val="1"/>
      <w:numFmt w:val="lowerLetter"/>
      <w:lvlText w:val="%2."/>
      <w:lvlJc w:val="left"/>
      <w:pPr>
        <w:ind w:left="-3314" w:hanging="360"/>
      </w:pPr>
    </w:lvl>
    <w:lvl w:ilvl="2" w:tplc="0408001B" w:tentative="1">
      <w:start w:val="1"/>
      <w:numFmt w:val="lowerRoman"/>
      <w:lvlText w:val="%3."/>
      <w:lvlJc w:val="right"/>
      <w:pPr>
        <w:ind w:left="-2594" w:hanging="180"/>
      </w:pPr>
    </w:lvl>
    <w:lvl w:ilvl="3" w:tplc="0408000F" w:tentative="1">
      <w:start w:val="1"/>
      <w:numFmt w:val="decimal"/>
      <w:lvlText w:val="%4."/>
      <w:lvlJc w:val="left"/>
      <w:pPr>
        <w:ind w:left="-1874" w:hanging="360"/>
      </w:pPr>
    </w:lvl>
    <w:lvl w:ilvl="4" w:tplc="04080019" w:tentative="1">
      <w:start w:val="1"/>
      <w:numFmt w:val="lowerLetter"/>
      <w:lvlText w:val="%5."/>
      <w:lvlJc w:val="left"/>
      <w:pPr>
        <w:ind w:left="-1154" w:hanging="360"/>
      </w:pPr>
    </w:lvl>
    <w:lvl w:ilvl="5" w:tplc="0408001B" w:tentative="1">
      <w:start w:val="1"/>
      <w:numFmt w:val="lowerRoman"/>
      <w:lvlText w:val="%6."/>
      <w:lvlJc w:val="right"/>
      <w:pPr>
        <w:ind w:left="-434" w:hanging="180"/>
      </w:pPr>
    </w:lvl>
    <w:lvl w:ilvl="6" w:tplc="0408000F" w:tentative="1">
      <w:start w:val="1"/>
      <w:numFmt w:val="decimal"/>
      <w:lvlText w:val="%7."/>
      <w:lvlJc w:val="left"/>
      <w:pPr>
        <w:ind w:left="286" w:hanging="360"/>
      </w:pPr>
    </w:lvl>
    <w:lvl w:ilvl="7" w:tplc="04080019" w:tentative="1">
      <w:start w:val="1"/>
      <w:numFmt w:val="lowerLetter"/>
      <w:lvlText w:val="%8."/>
      <w:lvlJc w:val="left"/>
      <w:pPr>
        <w:ind w:left="1006" w:hanging="360"/>
      </w:pPr>
    </w:lvl>
    <w:lvl w:ilvl="8" w:tplc="0408001B" w:tentative="1">
      <w:start w:val="1"/>
      <w:numFmt w:val="lowerRoman"/>
      <w:lvlText w:val="%9."/>
      <w:lvlJc w:val="right"/>
      <w:pPr>
        <w:ind w:left="1726" w:hanging="180"/>
      </w:pPr>
    </w:lvl>
  </w:abstractNum>
  <w:abstractNum w:abstractNumId="22">
    <w:nsid w:val="610E1EF6"/>
    <w:multiLevelType w:val="hybridMultilevel"/>
    <w:tmpl w:val="A5089C54"/>
    <w:name w:val="WW8Num5443332"/>
    <w:lvl w:ilvl="0" w:tplc="575CF5CE">
      <w:start w:val="34"/>
      <w:numFmt w:val="decimal"/>
      <w:lvlText w:val="%1.4"/>
      <w:lvlJc w:val="left"/>
      <w:pPr>
        <w:ind w:left="1070" w:hanging="360"/>
      </w:pPr>
      <w:rPr>
        <w:rFonts w:ascii="Verdana" w:hAnsi="Verdana" w:cs="Verdana" w:hint="default"/>
        <w:b/>
        <w:i w:val="0"/>
        <w:sz w:val="22"/>
        <w:szCs w:val="22"/>
      </w:rPr>
    </w:lvl>
    <w:lvl w:ilvl="1" w:tplc="04080019" w:tentative="1">
      <w:start w:val="1"/>
      <w:numFmt w:val="lowerLetter"/>
      <w:lvlText w:val="%2."/>
      <w:lvlJc w:val="left"/>
      <w:pPr>
        <w:ind w:left="-3172" w:hanging="360"/>
      </w:pPr>
    </w:lvl>
    <w:lvl w:ilvl="2" w:tplc="0408001B" w:tentative="1">
      <w:start w:val="1"/>
      <w:numFmt w:val="lowerRoman"/>
      <w:lvlText w:val="%3."/>
      <w:lvlJc w:val="right"/>
      <w:pPr>
        <w:ind w:left="-2452" w:hanging="180"/>
      </w:pPr>
    </w:lvl>
    <w:lvl w:ilvl="3" w:tplc="0408000F" w:tentative="1">
      <w:start w:val="1"/>
      <w:numFmt w:val="decimal"/>
      <w:lvlText w:val="%4."/>
      <w:lvlJc w:val="left"/>
      <w:pPr>
        <w:ind w:left="-1732" w:hanging="360"/>
      </w:pPr>
    </w:lvl>
    <w:lvl w:ilvl="4" w:tplc="04080019" w:tentative="1">
      <w:start w:val="1"/>
      <w:numFmt w:val="lowerLetter"/>
      <w:lvlText w:val="%5."/>
      <w:lvlJc w:val="left"/>
      <w:pPr>
        <w:ind w:left="-1012" w:hanging="360"/>
      </w:pPr>
    </w:lvl>
    <w:lvl w:ilvl="5" w:tplc="0408001B" w:tentative="1">
      <w:start w:val="1"/>
      <w:numFmt w:val="lowerRoman"/>
      <w:lvlText w:val="%6."/>
      <w:lvlJc w:val="right"/>
      <w:pPr>
        <w:ind w:left="-292" w:hanging="180"/>
      </w:pPr>
    </w:lvl>
    <w:lvl w:ilvl="6" w:tplc="0408000F" w:tentative="1">
      <w:start w:val="1"/>
      <w:numFmt w:val="decimal"/>
      <w:lvlText w:val="%7."/>
      <w:lvlJc w:val="left"/>
      <w:pPr>
        <w:ind w:left="428" w:hanging="360"/>
      </w:pPr>
    </w:lvl>
    <w:lvl w:ilvl="7" w:tplc="04080019" w:tentative="1">
      <w:start w:val="1"/>
      <w:numFmt w:val="lowerLetter"/>
      <w:lvlText w:val="%8."/>
      <w:lvlJc w:val="left"/>
      <w:pPr>
        <w:ind w:left="1148" w:hanging="360"/>
      </w:pPr>
    </w:lvl>
    <w:lvl w:ilvl="8" w:tplc="0408001B" w:tentative="1">
      <w:start w:val="1"/>
      <w:numFmt w:val="lowerRoman"/>
      <w:lvlText w:val="%9."/>
      <w:lvlJc w:val="right"/>
      <w:pPr>
        <w:ind w:left="1868" w:hanging="180"/>
      </w:pPr>
    </w:lvl>
  </w:abstractNum>
  <w:num w:numId="1">
    <w:abstractNumId w:val="2"/>
  </w:num>
  <w:num w:numId="2">
    <w:abstractNumId w:val="14"/>
  </w:num>
  <w:num w:numId="3">
    <w:abstractNumId w:val="13"/>
  </w:num>
  <w:num w:numId="4">
    <w:abstractNumId w:val="20"/>
  </w:num>
  <w:num w:numId="5">
    <w:abstractNumId w:val="7"/>
  </w:num>
  <w:num w:numId="6">
    <w:abstractNumId w:val="10"/>
  </w:num>
  <w:num w:numId="7">
    <w:abstractNumId w:val="0"/>
  </w:num>
  <w:num w:numId="8">
    <w:abstractNumId w:val="1"/>
  </w:num>
  <w:num w:numId="9">
    <w:abstractNumId w:val="5"/>
  </w:num>
  <w:num w:numId="10">
    <w:abstractNumId w:val="3"/>
  </w:num>
  <w:num w:numId="11">
    <w:abstractNumId w:val="16"/>
  </w:num>
  <w:num w:numId="12">
    <w:abstractNumId w:val="11"/>
  </w:num>
  <w:num w:numId="13">
    <w:abstractNumId w:val="6"/>
  </w:num>
  <w:num w:numId="14">
    <w:abstractNumId w:val="15"/>
  </w:num>
  <w:num w:numId="15">
    <w:abstractNumId w:val="4"/>
  </w:num>
  <w:num w:numId="16">
    <w:abstractNumId w:val="9"/>
  </w:num>
  <w:num w:numId="17">
    <w:abstractNumId w:val="12"/>
  </w:num>
  <w:num w:numId="18">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0"/>
  <w:characterSpacingControl w:val="doNotCompress"/>
  <w:footnotePr>
    <w:footnote w:id="0"/>
    <w:footnote w:id="1"/>
  </w:footnotePr>
  <w:endnotePr>
    <w:endnote w:id="0"/>
    <w:endnote w:id="1"/>
  </w:endnotePr>
  <w:compat/>
  <w:rsids>
    <w:rsidRoot w:val="0040706B"/>
    <w:rsid w:val="000250B9"/>
    <w:rsid w:val="0002668D"/>
    <w:rsid w:val="000342F2"/>
    <w:rsid w:val="00035593"/>
    <w:rsid w:val="0004179E"/>
    <w:rsid w:val="00045E49"/>
    <w:rsid w:val="000607D8"/>
    <w:rsid w:val="00062B57"/>
    <w:rsid w:val="0006451C"/>
    <w:rsid w:val="00065FF6"/>
    <w:rsid w:val="00067560"/>
    <w:rsid w:val="00073E4A"/>
    <w:rsid w:val="00075963"/>
    <w:rsid w:val="00081171"/>
    <w:rsid w:val="00081F4A"/>
    <w:rsid w:val="000A4A38"/>
    <w:rsid w:val="000A4E62"/>
    <w:rsid w:val="000A5FB5"/>
    <w:rsid w:val="000C135E"/>
    <w:rsid w:val="000C2D0F"/>
    <w:rsid w:val="000C3343"/>
    <w:rsid w:val="000C404A"/>
    <w:rsid w:val="000C4057"/>
    <w:rsid w:val="000C431F"/>
    <w:rsid w:val="000D3B7E"/>
    <w:rsid w:val="000D7BFF"/>
    <w:rsid w:val="000F2E42"/>
    <w:rsid w:val="0010176F"/>
    <w:rsid w:val="0010354A"/>
    <w:rsid w:val="00105B13"/>
    <w:rsid w:val="00111272"/>
    <w:rsid w:val="0011380D"/>
    <w:rsid w:val="00123AF7"/>
    <w:rsid w:val="001250D5"/>
    <w:rsid w:val="001353FB"/>
    <w:rsid w:val="0013678D"/>
    <w:rsid w:val="001378C8"/>
    <w:rsid w:val="00140D63"/>
    <w:rsid w:val="00140DC7"/>
    <w:rsid w:val="001532B2"/>
    <w:rsid w:val="00156C5A"/>
    <w:rsid w:val="0016125F"/>
    <w:rsid w:val="0016624D"/>
    <w:rsid w:val="00171B69"/>
    <w:rsid w:val="001732D8"/>
    <w:rsid w:val="001829C4"/>
    <w:rsid w:val="001903E2"/>
    <w:rsid w:val="00191CA4"/>
    <w:rsid w:val="001A1C2B"/>
    <w:rsid w:val="001B05B4"/>
    <w:rsid w:val="001B1F06"/>
    <w:rsid w:val="001B40D1"/>
    <w:rsid w:val="001B4E4F"/>
    <w:rsid w:val="001C3685"/>
    <w:rsid w:val="001D071D"/>
    <w:rsid w:val="001D0D11"/>
    <w:rsid w:val="001D52EE"/>
    <w:rsid w:val="001D6DA8"/>
    <w:rsid w:val="001E1310"/>
    <w:rsid w:val="001E24CA"/>
    <w:rsid w:val="001E2D00"/>
    <w:rsid w:val="001E4414"/>
    <w:rsid w:val="001E6FF3"/>
    <w:rsid w:val="001F4D16"/>
    <w:rsid w:val="001F50FA"/>
    <w:rsid w:val="00204587"/>
    <w:rsid w:val="002120FE"/>
    <w:rsid w:val="00216485"/>
    <w:rsid w:val="00223137"/>
    <w:rsid w:val="00226373"/>
    <w:rsid w:val="002377DE"/>
    <w:rsid w:val="002412EC"/>
    <w:rsid w:val="00244F89"/>
    <w:rsid w:val="002621F2"/>
    <w:rsid w:val="00265B0E"/>
    <w:rsid w:val="002667A9"/>
    <w:rsid w:val="002668F4"/>
    <w:rsid w:val="002849F8"/>
    <w:rsid w:val="002973F9"/>
    <w:rsid w:val="002A19E5"/>
    <w:rsid w:val="002C3C6C"/>
    <w:rsid w:val="002C6048"/>
    <w:rsid w:val="002E4026"/>
    <w:rsid w:val="002E7D33"/>
    <w:rsid w:val="0030117A"/>
    <w:rsid w:val="00302071"/>
    <w:rsid w:val="0030392F"/>
    <w:rsid w:val="00310DC3"/>
    <w:rsid w:val="0031190F"/>
    <w:rsid w:val="00316ACD"/>
    <w:rsid w:val="0032679D"/>
    <w:rsid w:val="0032776A"/>
    <w:rsid w:val="00332C5E"/>
    <w:rsid w:val="003370EC"/>
    <w:rsid w:val="00344033"/>
    <w:rsid w:val="00345CE5"/>
    <w:rsid w:val="00347706"/>
    <w:rsid w:val="00356437"/>
    <w:rsid w:val="00364319"/>
    <w:rsid w:val="0036505A"/>
    <w:rsid w:val="003741E1"/>
    <w:rsid w:val="00381E4F"/>
    <w:rsid w:val="00384012"/>
    <w:rsid w:val="00392718"/>
    <w:rsid w:val="003950CD"/>
    <w:rsid w:val="00395717"/>
    <w:rsid w:val="003A4F53"/>
    <w:rsid w:val="003A5902"/>
    <w:rsid w:val="003B2085"/>
    <w:rsid w:val="003B701C"/>
    <w:rsid w:val="003C48FE"/>
    <w:rsid w:val="003C65EC"/>
    <w:rsid w:val="003E4770"/>
    <w:rsid w:val="003E5600"/>
    <w:rsid w:val="003E6DD4"/>
    <w:rsid w:val="003E7F9C"/>
    <w:rsid w:val="003F14D3"/>
    <w:rsid w:val="003F1C6E"/>
    <w:rsid w:val="003F1E0D"/>
    <w:rsid w:val="003F7209"/>
    <w:rsid w:val="00400308"/>
    <w:rsid w:val="00404A4C"/>
    <w:rsid w:val="0040572B"/>
    <w:rsid w:val="00405C71"/>
    <w:rsid w:val="0040706B"/>
    <w:rsid w:val="004100DC"/>
    <w:rsid w:val="00421819"/>
    <w:rsid w:val="00432FBA"/>
    <w:rsid w:val="004461A9"/>
    <w:rsid w:val="00450F23"/>
    <w:rsid w:val="0045174A"/>
    <w:rsid w:val="00461BB8"/>
    <w:rsid w:val="00473889"/>
    <w:rsid w:val="00475396"/>
    <w:rsid w:val="00477602"/>
    <w:rsid w:val="00481CE6"/>
    <w:rsid w:val="004909DE"/>
    <w:rsid w:val="00490A53"/>
    <w:rsid w:val="00494401"/>
    <w:rsid w:val="004A22AD"/>
    <w:rsid w:val="004A448C"/>
    <w:rsid w:val="004A4981"/>
    <w:rsid w:val="004B383B"/>
    <w:rsid w:val="004B55E6"/>
    <w:rsid w:val="004B719E"/>
    <w:rsid w:val="004C2BB2"/>
    <w:rsid w:val="004C5054"/>
    <w:rsid w:val="004D2D45"/>
    <w:rsid w:val="004F22C4"/>
    <w:rsid w:val="004F5E45"/>
    <w:rsid w:val="00500CDA"/>
    <w:rsid w:val="00503F39"/>
    <w:rsid w:val="00503F67"/>
    <w:rsid w:val="00524B6F"/>
    <w:rsid w:val="00530CC0"/>
    <w:rsid w:val="00532034"/>
    <w:rsid w:val="005320F4"/>
    <w:rsid w:val="00533BCC"/>
    <w:rsid w:val="005341F0"/>
    <w:rsid w:val="00542258"/>
    <w:rsid w:val="0054378B"/>
    <w:rsid w:val="00544174"/>
    <w:rsid w:val="00551461"/>
    <w:rsid w:val="00557467"/>
    <w:rsid w:val="00560E88"/>
    <w:rsid w:val="00564ACC"/>
    <w:rsid w:val="00566E57"/>
    <w:rsid w:val="005725B3"/>
    <w:rsid w:val="00575C60"/>
    <w:rsid w:val="00582F15"/>
    <w:rsid w:val="0058400F"/>
    <w:rsid w:val="00585351"/>
    <w:rsid w:val="00591A34"/>
    <w:rsid w:val="005C770A"/>
    <w:rsid w:val="005D00BF"/>
    <w:rsid w:val="005D2310"/>
    <w:rsid w:val="005D5915"/>
    <w:rsid w:val="005D702A"/>
    <w:rsid w:val="005D7BF0"/>
    <w:rsid w:val="005F324A"/>
    <w:rsid w:val="005F5550"/>
    <w:rsid w:val="005F7F6D"/>
    <w:rsid w:val="00603D3D"/>
    <w:rsid w:val="00610A39"/>
    <w:rsid w:val="00620A5E"/>
    <w:rsid w:val="00620F46"/>
    <w:rsid w:val="006438FF"/>
    <w:rsid w:val="0065176C"/>
    <w:rsid w:val="006520F0"/>
    <w:rsid w:val="006545F0"/>
    <w:rsid w:val="006574B6"/>
    <w:rsid w:val="006706FD"/>
    <w:rsid w:val="00670C85"/>
    <w:rsid w:val="0068060C"/>
    <w:rsid w:val="006821AF"/>
    <w:rsid w:val="0068442A"/>
    <w:rsid w:val="006A030A"/>
    <w:rsid w:val="006A197B"/>
    <w:rsid w:val="006A2ACD"/>
    <w:rsid w:val="006A36A3"/>
    <w:rsid w:val="006B43A6"/>
    <w:rsid w:val="006B7806"/>
    <w:rsid w:val="006C0241"/>
    <w:rsid w:val="006C5605"/>
    <w:rsid w:val="006D5CB8"/>
    <w:rsid w:val="006E0BF6"/>
    <w:rsid w:val="006F2EF5"/>
    <w:rsid w:val="00711DCF"/>
    <w:rsid w:val="0071328E"/>
    <w:rsid w:val="007216F2"/>
    <w:rsid w:val="007232D5"/>
    <w:rsid w:val="007274C6"/>
    <w:rsid w:val="00737D09"/>
    <w:rsid w:val="00740800"/>
    <w:rsid w:val="00740B39"/>
    <w:rsid w:val="0074152C"/>
    <w:rsid w:val="007419CD"/>
    <w:rsid w:val="0075265A"/>
    <w:rsid w:val="0075440B"/>
    <w:rsid w:val="00761693"/>
    <w:rsid w:val="0076257A"/>
    <w:rsid w:val="00771742"/>
    <w:rsid w:val="0077649D"/>
    <w:rsid w:val="0079201D"/>
    <w:rsid w:val="007962B1"/>
    <w:rsid w:val="007B0653"/>
    <w:rsid w:val="007B2834"/>
    <w:rsid w:val="007B57FA"/>
    <w:rsid w:val="007C2C6E"/>
    <w:rsid w:val="007C343E"/>
    <w:rsid w:val="007D4700"/>
    <w:rsid w:val="007D4AA4"/>
    <w:rsid w:val="007E35AB"/>
    <w:rsid w:val="007F0B6D"/>
    <w:rsid w:val="007F73E5"/>
    <w:rsid w:val="0080268E"/>
    <w:rsid w:val="00802E8E"/>
    <w:rsid w:val="008069EC"/>
    <w:rsid w:val="008116B9"/>
    <w:rsid w:val="00814C99"/>
    <w:rsid w:val="008205BE"/>
    <w:rsid w:val="00822892"/>
    <w:rsid w:val="00823A16"/>
    <w:rsid w:val="00823DF4"/>
    <w:rsid w:val="00825323"/>
    <w:rsid w:val="00825C64"/>
    <w:rsid w:val="00826D97"/>
    <w:rsid w:val="00827254"/>
    <w:rsid w:val="008329B2"/>
    <w:rsid w:val="00833086"/>
    <w:rsid w:val="00835DE5"/>
    <w:rsid w:val="008360DA"/>
    <w:rsid w:val="00836293"/>
    <w:rsid w:val="00840CFA"/>
    <w:rsid w:val="00843B7D"/>
    <w:rsid w:val="008470B0"/>
    <w:rsid w:val="00851BBD"/>
    <w:rsid w:val="00854B72"/>
    <w:rsid w:val="00856EF3"/>
    <w:rsid w:val="008627AA"/>
    <w:rsid w:val="008642E7"/>
    <w:rsid w:val="0086603F"/>
    <w:rsid w:val="00866BD0"/>
    <w:rsid w:val="00870D05"/>
    <w:rsid w:val="00872535"/>
    <w:rsid w:val="0087745F"/>
    <w:rsid w:val="0088075B"/>
    <w:rsid w:val="00885B51"/>
    <w:rsid w:val="00890B3C"/>
    <w:rsid w:val="00893D41"/>
    <w:rsid w:val="00894C1A"/>
    <w:rsid w:val="00895EB4"/>
    <w:rsid w:val="008A16DD"/>
    <w:rsid w:val="008B5290"/>
    <w:rsid w:val="008C03F1"/>
    <w:rsid w:val="008D1C3B"/>
    <w:rsid w:val="008D3DB0"/>
    <w:rsid w:val="008D74FD"/>
    <w:rsid w:val="008E125E"/>
    <w:rsid w:val="008E206C"/>
    <w:rsid w:val="008E27E9"/>
    <w:rsid w:val="008E48B3"/>
    <w:rsid w:val="008F0A1D"/>
    <w:rsid w:val="008F2BF0"/>
    <w:rsid w:val="008F69CB"/>
    <w:rsid w:val="00900551"/>
    <w:rsid w:val="009059C3"/>
    <w:rsid w:val="009109D7"/>
    <w:rsid w:val="00913A6C"/>
    <w:rsid w:val="00917277"/>
    <w:rsid w:val="00921919"/>
    <w:rsid w:val="009368FB"/>
    <w:rsid w:val="009401F3"/>
    <w:rsid w:val="00942166"/>
    <w:rsid w:val="00946339"/>
    <w:rsid w:val="00950D59"/>
    <w:rsid w:val="00953855"/>
    <w:rsid w:val="0096560D"/>
    <w:rsid w:val="00965E23"/>
    <w:rsid w:val="00967945"/>
    <w:rsid w:val="009845BB"/>
    <w:rsid w:val="00985F31"/>
    <w:rsid w:val="00987F0F"/>
    <w:rsid w:val="00990D64"/>
    <w:rsid w:val="00992526"/>
    <w:rsid w:val="00996D52"/>
    <w:rsid w:val="0099768A"/>
    <w:rsid w:val="009A6A78"/>
    <w:rsid w:val="009C1287"/>
    <w:rsid w:val="009C316E"/>
    <w:rsid w:val="009D0E05"/>
    <w:rsid w:val="009D4563"/>
    <w:rsid w:val="009D5BFC"/>
    <w:rsid w:val="009D7928"/>
    <w:rsid w:val="009E1624"/>
    <w:rsid w:val="009E5D32"/>
    <w:rsid w:val="009E66E4"/>
    <w:rsid w:val="009E7C85"/>
    <w:rsid w:val="009F7F0C"/>
    <w:rsid w:val="00A02629"/>
    <w:rsid w:val="00A03FBD"/>
    <w:rsid w:val="00A042C0"/>
    <w:rsid w:val="00A077A0"/>
    <w:rsid w:val="00A1637B"/>
    <w:rsid w:val="00A1668E"/>
    <w:rsid w:val="00A35D10"/>
    <w:rsid w:val="00A46A61"/>
    <w:rsid w:val="00A50078"/>
    <w:rsid w:val="00A55858"/>
    <w:rsid w:val="00A57507"/>
    <w:rsid w:val="00A67E73"/>
    <w:rsid w:val="00A7054D"/>
    <w:rsid w:val="00A71117"/>
    <w:rsid w:val="00A72970"/>
    <w:rsid w:val="00A77FCA"/>
    <w:rsid w:val="00A80FAC"/>
    <w:rsid w:val="00A858E9"/>
    <w:rsid w:val="00A90F5C"/>
    <w:rsid w:val="00A97C88"/>
    <w:rsid w:val="00AA314C"/>
    <w:rsid w:val="00AA727F"/>
    <w:rsid w:val="00AB38AE"/>
    <w:rsid w:val="00AC52B5"/>
    <w:rsid w:val="00AC79ED"/>
    <w:rsid w:val="00AD49DA"/>
    <w:rsid w:val="00AD5DA5"/>
    <w:rsid w:val="00AE1BAB"/>
    <w:rsid w:val="00AE54F1"/>
    <w:rsid w:val="00B02178"/>
    <w:rsid w:val="00B0696F"/>
    <w:rsid w:val="00B1299C"/>
    <w:rsid w:val="00B12C7E"/>
    <w:rsid w:val="00B26DFB"/>
    <w:rsid w:val="00B32BFC"/>
    <w:rsid w:val="00B34551"/>
    <w:rsid w:val="00B35AEF"/>
    <w:rsid w:val="00B4050C"/>
    <w:rsid w:val="00B42ACD"/>
    <w:rsid w:val="00B52DAE"/>
    <w:rsid w:val="00B54BB2"/>
    <w:rsid w:val="00B55A06"/>
    <w:rsid w:val="00B64702"/>
    <w:rsid w:val="00B65CEC"/>
    <w:rsid w:val="00B67C42"/>
    <w:rsid w:val="00B67C44"/>
    <w:rsid w:val="00B74F99"/>
    <w:rsid w:val="00B75991"/>
    <w:rsid w:val="00B76689"/>
    <w:rsid w:val="00B822EB"/>
    <w:rsid w:val="00B85EB1"/>
    <w:rsid w:val="00B94189"/>
    <w:rsid w:val="00B96F38"/>
    <w:rsid w:val="00BA032F"/>
    <w:rsid w:val="00BB3973"/>
    <w:rsid w:val="00BB457A"/>
    <w:rsid w:val="00BC0429"/>
    <w:rsid w:val="00BC6289"/>
    <w:rsid w:val="00BC633E"/>
    <w:rsid w:val="00BC63AD"/>
    <w:rsid w:val="00BE0840"/>
    <w:rsid w:val="00BF3A33"/>
    <w:rsid w:val="00C035E8"/>
    <w:rsid w:val="00C041FE"/>
    <w:rsid w:val="00C043FF"/>
    <w:rsid w:val="00C152DE"/>
    <w:rsid w:val="00C17B32"/>
    <w:rsid w:val="00C23526"/>
    <w:rsid w:val="00C26836"/>
    <w:rsid w:val="00C32AA7"/>
    <w:rsid w:val="00C33530"/>
    <w:rsid w:val="00C37A98"/>
    <w:rsid w:val="00C44A58"/>
    <w:rsid w:val="00C5063F"/>
    <w:rsid w:val="00C521DD"/>
    <w:rsid w:val="00C53AFB"/>
    <w:rsid w:val="00C64C6C"/>
    <w:rsid w:val="00C65A9E"/>
    <w:rsid w:val="00C66D17"/>
    <w:rsid w:val="00C7266C"/>
    <w:rsid w:val="00C72B11"/>
    <w:rsid w:val="00C744AF"/>
    <w:rsid w:val="00C758D7"/>
    <w:rsid w:val="00C76822"/>
    <w:rsid w:val="00C963B3"/>
    <w:rsid w:val="00C96D03"/>
    <w:rsid w:val="00CA1A95"/>
    <w:rsid w:val="00CA4FCC"/>
    <w:rsid w:val="00CA6D63"/>
    <w:rsid w:val="00CB5F55"/>
    <w:rsid w:val="00CB7999"/>
    <w:rsid w:val="00CC1CE6"/>
    <w:rsid w:val="00CC35AB"/>
    <w:rsid w:val="00CD6AB4"/>
    <w:rsid w:val="00CF1274"/>
    <w:rsid w:val="00CF1C0F"/>
    <w:rsid w:val="00D06554"/>
    <w:rsid w:val="00D1753B"/>
    <w:rsid w:val="00D217F8"/>
    <w:rsid w:val="00D2429B"/>
    <w:rsid w:val="00D406F8"/>
    <w:rsid w:val="00D4158F"/>
    <w:rsid w:val="00D427A1"/>
    <w:rsid w:val="00D44CA6"/>
    <w:rsid w:val="00D621B5"/>
    <w:rsid w:val="00D66F93"/>
    <w:rsid w:val="00D72C84"/>
    <w:rsid w:val="00D75AC1"/>
    <w:rsid w:val="00D80B5B"/>
    <w:rsid w:val="00D80C39"/>
    <w:rsid w:val="00D868DA"/>
    <w:rsid w:val="00D9794B"/>
    <w:rsid w:val="00DA3AAC"/>
    <w:rsid w:val="00DA40CF"/>
    <w:rsid w:val="00DA7262"/>
    <w:rsid w:val="00DB4BDA"/>
    <w:rsid w:val="00DB79FA"/>
    <w:rsid w:val="00DD05BB"/>
    <w:rsid w:val="00DD6AC3"/>
    <w:rsid w:val="00DE12C5"/>
    <w:rsid w:val="00DE4C34"/>
    <w:rsid w:val="00DF4F1A"/>
    <w:rsid w:val="00DF741F"/>
    <w:rsid w:val="00E0128C"/>
    <w:rsid w:val="00E01898"/>
    <w:rsid w:val="00E04DED"/>
    <w:rsid w:val="00E05715"/>
    <w:rsid w:val="00E12FC2"/>
    <w:rsid w:val="00E13598"/>
    <w:rsid w:val="00E44D96"/>
    <w:rsid w:val="00E513C4"/>
    <w:rsid w:val="00E5195F"/>
    <w:rsid w:val="00E55161"/>
    <w:rsid w:val="00E55F77"/>
    <w:rsid w:val="00E72920"/>
    <w:rsid w:val="00E85DF6"/>
    <w:rsid w:val="00E937C4"/>
    <w:rsid w:val="00EA127C"/>
    <w:rsid w:val="00EA5D41"/>
    <w:rsid w:val="00EC2360"/>
    <w:rsid w:val="00ED64E0"/>
    <w:rsid w:val="00ED7EDF"/>
    <w:rsid w:val="00EE0C99"/>
    <w:rsid w:val="00EE4CEC"/>
    <w:rsid w:val="00EE78A4"/>
    <w:rsid w:val="00F05263"/>
    <w:rsid w:val="00F131B3"/>
    <w:rsid w:val="00F1614B"/>
    <w:rsid w:val="00F16F92"/>
    <w:rsid w:val="00F20F37"/>
    <w:rsid w:val="00F21414"/>
    <w:rsid w:val="00F31F15"/>
    <w:rsid w:val="00F31FE9"/>
    <w:rsid w:val="00F40732"/>
    <w:rsid w:val="00F53567"/>
    <w:rsid w:val="00F63820"/>
    <w:rsid w:val="00F90A5E"/>
    <w:rsid w:val="00F91AC5"/>
    <w:rsid w:val="00F94F62"/>
    <w:rsid w:val="00F95990"/>
    <w:rsid w:val="00F95A4E"/>
    <w:rsid w:val="00FA4134"/>
    <w:rsid w:val="00FA4D43"/>
    <w:rsid w:val="00FA675E"/>
    <w:rsid w:val="00FB581F"/>
    <w:rsid w:val="00FC06FF"/>
    <w:rsid w:val="00FC1432"/>
    <w:rsid w:val="00FC151C"/>
    <w:rsid w:val="00FC3F77"/>
    <w:rsid w:val="00FC6AC6"/>
    <w:rsid w:val="00FD49DA"/>
    <w:rsid w:val="00FE3E69"/>
    <w:rsid w:val="00FE632C"/>
    <w:rsid w:val="00FF4E61"/>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4F1"/>
    <w:rPr>
      <w:sz w:val="24"/>
      <w:szCs w:val="24"/>
    </w:rPr>
  </w:style>
  <w:style w:type="paragraph" w:styleId="2">
    <w:name w:val="heading 2"/>
    <w:basedOn w:val="a"/>
    <w:next w:val="a"/>
    <w:link w:val="2Char"/>
    <w:uiPriority w:val="9"/>
    <w:unhideWhenUsed/>
    <w:qFormat/>
    <w:rsid w:val="0013678D"/>
    <w:pPr>
      <w:keepNext/>
      <w:keepLines/>
      <w:numPr>
        <w:ilvl w:val="1"/>
        <w:numId w:val="7"/>
      </w:numPr>
      <w:spacing w:before="60" w:after="120"/>
      <w:jc w:val="both"/>
      <w:outlineLvl w:val="1"/>
    </w:pPr>
    <w:rPr>
      <w:rFonts w:ascii="Century Gothic" w:hAnsi="Century Gothic"/>
      <w:b/>
      <w:bCs/>
      <w:caps/>
      <w:sz w:val="20"/>
      <w:szCs w:val="26"/>
      <w:lang w:eastAsia="en-US"/>
    </w:rPr>
  </w:style>
  <w:style w:type="paragraph" w:styleId="3">
    <w:name w:val="heading 3"/>
    <w:basedOn w:val="a"/>
    <w:next w:val="a"/>
    <w:link w:val="3Char"/>
    <w:uiPriority w:val="9"/>
    <w:unhideWhenUsed/>
    <w:qFormat/>
    <w:rsid w:val="0013678D"/>
    <w:pPr>
      <w:keepNext/>
      <w:numPr>
        <w:ilvl w:val="2"/>
        <w:numId w:val="7"/>
      </w:numPr>
      <w:spacing w:before="120" w:after="60"/>
      <w:jc w:val="both"/>
      <w:outlineLvl w:val="2"/>
    </w:pPr>
    <w:rPr>
      <w:rFonts w:ascii="Century Gothic" w:hAnsi="Century Gothic"/>
      <w:b/>
      <w:bCs/>
      <w:sz w:val="20"/>
      <w:szCs w:val="26"/>
      <w:lang w:eastAsia="en-US"/>
    </w:rPr>
  </w:style>
  <w:style w:type="paragraph" w:styleId="4">
    <w:name w:val="heading 4"/>
    <w:basedOn w:val="a"/>
    <w:next w:val="a"/>
    <w:link w:val="4Char"/>
    <w:uiPriority w:val="9"/>
    <w:unhideWhenUsed/>
    <w:qFormat/>
    <w:rsid w:val="0013678D"/>
    <w:pPr>
      <w:keepNext/>
      <w:numPr>
        <w:ilvl w:val="3"/>
        <w:numId w:val="7"/>
      </w:numPr>
      <w:spacing w:before="240" w:after="60"/>
      <w:jc w:val="both"/>
      <w:outlineLvl w:val="3"/>
    </w:pPr>
    <w:rPr>
      <w:rFonts w:ascii="Century Gothic" w:hAnsi="Century Gothic"/>
      <w:b/>
      <w:bCs/>
      <w:sz w:val="20"/>
      <w:szCs w:val="28"/>
      <w:lang w:eastAsia="en-US"/>
    </w:rPr>
  </w:style>
  <w:style w:type="paragraph" w:styleId="5">
    <w:name w:val="heading 5"/>
    <w:basedOn w:val="a"/>
    <w:next w:val="a"/>
    <w:link w:val="5Char"/>
    <w:uiPriority w:val="9"/>
    <w:unhideWhenUsed/>
    <w:qFormat/>
    <w:rsid w:val="0013678D"/>
    <w:pPr>
      <w:numPr>
        <w:ilvl w:val="4"/>
        <w:numId w:val="7"/>
      </w:numPr>
      <w:spacing w:before="240" w:after="60"/>
      <w:jc w:val="both"/>
      <w:outlineLvl w:val="4"/>
    </w:pPr>
    <w:rPr>
      <w:rFonts w:ascii="Calibri" w:hAnsi="Calibri"/>
      <w:b/>
      <w:bCs/>
      <w:i/>
      <w:iCs/>
      <w:sz w:val="26"/>
      <w:szCs w:val="26"/>
      <w:lang w:eastAsia="en-US"/>
    </w:rPr>
  </w:style>
  <w:style w:type="paragraph" w:styleId="6">
    <w:name w:val="heading 6"/>
    <w:basedOn w:val="a"/>
    <w:next w:val="a"/>
    <w:link w:val="6Char"/>
    <w:uiPriority w:val="9"/>
    <w:unhideWhenUsed/>
    <w:qFormat/>
    <w:rsid w:val="0013678D"/>
    <w:pPr>
      <w:numPr>
        <w:ilvl w:val="5"/>
        <w:numId w:val="7"/>
      </w:numPr>
      <w:spacing w:before="240" w:after="60"/>
      <w:jc w:val="both"/>
      <w:outlineLvl w:val="5"/>
    </w:pPr>
    <w:rPr>
      <w:rFonts w:ascii="Calibri" w:hAnsi="Calibri"/>
      <w:b/>
      <w:bCs/>
      <w:sz w:val="22"/>
      <w:szCs w:val="22"/>
      <w:lang w:eastAsia="en-US"/>
    </w:rPr>
  </w:style>
  <w:style w:type="paragraph" w:styleId="7">
    <w:name w:val="heading 7"/>
    <w:basedOn w:val="a"/>
    <w:next w:val="a"/>
    <w:link w:val="7Char"/>
    <w:uiPriority w:val="9"/>
    <w:unhideWhenUsed/>
    <w:qFormat/>
    <w:rsid w:val="0013678D"/>
    <w:pPr>
      <w:numPr>
        <w:ilvl w:val="6"/>
        <w:numId w:val="7"/>
      </w:numPr>
      <w:spacing w:before="240" w:after="60"/>
      <w:jc w:val="both"/>
      <w:outlineLvl w:val="6"/>
    </w:pPr>
    <w:rPr>
      <w:rFonts w:ascii="Calibri" w:hAnsi="Calibri"/>
      <w:sz w:val="20"/>
      <w:lang w:eastAsia="en-US"/>
    </w:rPr>
  </w:style>
  <w:style w:type="paragraph" w:styleId="8">
    <w:name w:val="heading 8"/>
    <w:basedOn w:val="a"/>
    <w:next w:val="a"/>
    <w:link w:val="8Char"/>
    <w:uiPriority w:val="9"/>
    <w:unhideWhenUsed/>
    <w:qFormat/>
    <w:rsid w:val="0013678D"/>
    <w:pPr>
      <w:numPr>
        <w:ilvl w:val="7"/>
        <w:numId w:val="7"/>
      </w:numPr>
      <w:spacing w:before="240" w:after="60"/>
      <w:jc w:val="both"/>
      <w:outlineLvl w:val="7"/>
    </w:pPr>
    <w:rPr>
      <w:rFonts w:ascii="Calibri" w:hAnsi="Calibri"/>
      <w:i/>
      <w:iCs/>
      <w:sz w:val="20"/>
      <w:lang w:eastAsia="en-US"/>
    </w:rPr>
  </w:style>
  <w:style w:type="paragraph" w:styleId="9">
    <w:name w:val="heading 9"/>
    <w:basedOn w:val="a"/>
    <w:next w:val="a"/>
    <w:link w:val="9Char"/>
    <w:uiPriority w:val="9"/>
    <w:semiHidden/>
    <w:unhideWhenUsed/>
    <w:qFormat/>
    <w:rsid w:val="0013678D"/>
    <w:pPr>
      <w:numPr>
        <w:ilvl w:val="8"/>
        <w:numId w:val="7"/>
      </w:numPr>
      <w:spacing w:before="240" w:after="6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1299C"/>
    <w:pPr>
      <w:tabs>
        <w:tab w:val="center" w:pos="4320"/>
        <w:tab w:val="right" w:pos="8640"/>
      </w:tabs>
    </w:pPr>
  </w:style>
  <w:style w:type="character" w:customStyle="1" w:styleId="Char">
    <w:name w:val="Κεφαλίδα Char"/>
    <w:link w:val="a3"/>
    <w:rsid w:val="00B1299C"/>
    <w:rPr>
      <w:sz w:val="24"/>
      <w:szCs w:val="24"/>
      <w:lang w:val="el-GR" w:eastAsia="el-GR"/>
    </w:rPr>
  </w:style>
  <w:style w:type="paragraph" w:styleId="a4">
    <w:name w:val="footer"/>
    <w:basedOn w:val="a"/>
    <w:link w:val="Char0"/>
    <w:uiPriority w:val="99"/>
    <w:rsid w:val="00B1299C"/>
    <w:pPr>
      <w:tabs>
        <w:tab w:val="center" w:pos="4320"/>
        <w:tab w:val="right" w:pos="8640"/>
      </w:tabs>
    </w:pPr>
  </w:style>
  <w:style w:type="character" w:customStyle="1" w:styleId="Char0">
    <w:name w:val="Υποσέλιδο Char"/>
    <w:link w:val="a4"/>
    <w:uiPriority w:val="99"/>
    <w:rsid w:val="00B1299C"/>
    <w:rPr>
      <w:sz w:val="24"/>
      <w:szCs w:val="24"/>
      <w:lang w:val="el-GR" w:eastAsia="el-GR"/>
    </w:rPr>
  </w:style>
  <w:style w:type="character" w:customStyle="1" w:styleId="2Char">
    <w:name w:val="Επικεφαλίδα 2 Char"/>
    <w:link w:val="2"/>
    <w:uiPriority w:val="9"/>
    <w:rsid w:val="0013678D"/>
    <w:rPr>
      <w:rFonts w:ascii="Century Gothic" w:hAnsi="Century Gothic"/>
      <w:b/>
      <w:bCs/>
      <w:caps/>
      <w:szCs w:val="26"/>
      <w:lang w:eastAsia="en-US"/>
    </w:rPr>
  </w:style>
  <w:style w:type="character" w:customStyle="1" w:styleId="3Char">
    <w:name w:val="Επικεφαλίδα 3 Char"/>
    <w:link w:val="3"/>
    <w:uiPriority w:val="9"/>
    <w:rsid w:val="0013678D"/>
    <w:rPr>
      <w:rFonts w:ascii="Century Gothic" w:hAnsi="Century Gothic"/>
      <w:b/>
      <w:bCs/>
      <w:szCs w:val="26"/>
      <w:lang w:eastAsia="en-US"/>
    </w:rPr>
  </w:style>
  <w:style w:type="character" w:customStyle="1" w:styleId="4Char">
    <w:name w:val="Επικεφαλίδα 4 Char"/>
    <w:link w:val="4"/>
    <w:uiPriority w:val="9"/>
    <w:rsid w:val="0013678D"/>
    <w:rPr>
      <w:rFonts w:ascii="Century Gothic" w:hAnsi="Century Gothic"/>
      <w:b/>
      <w:bCs/>
      <w:szCs w:val="28"/>
      <w:lang w:eastAsia="en-US"/>
    </w:rPr>
  </w:style>
  <w:style w:type="character" w:customStyle="1" w:styleId="5Char">
    <w:name w:val="Επικεφαλίδα 5 Char"/>
    <w:link w:val="5"/>
    <w:uiPriority w:val="9"/>
    <w:rsid w:val="0013678D"/>
    <w:rPr>
      <w:rFonts w:ascii="Calibri" w:hAnsi="Calibri"/>
      <w:b/>
      <w:bCs/>
      <w:i/>
      <w:iCs/>
      <w:sz w:val="26"/>
      <w:szCs w:val="26"/>
      <w:lang w:eastAsia="en-US"/>
    </w:rPr>
  </w:style>
  <w:style w:type="character" w:customStyle="1" w:styleId="6Char">
    <w:name w:val="Επικεφαλίδα 6 Char"/>
    <w:link w:val="6"/>
    <w:uiPriority w:val="9"/>
    <w:rsid w:val="0013678D"/>
    <w:rPr>
      <w:rFonts w:ascii="Calibri" w:hAnsi="Calibri"/>
      <w:b/>
      <w:bCs/>
      <w:sz w:val="22"/>
      <w:szCs w:val="22"/>
      <w:lang w:eastAsia="en-US"/>
    </w:rPr>
  </w:style>
  <w:style w:type="character" w:customStyle="1" w:styleId="7Char">
    <w:name w:val="Επικεφαλίδα 7 Char"/>
    <w:link w:val="7"/>
    <w:uiPriority w:val="9"/>
    <w:rsid w:val="0013678D"/>
    <w:rPr>
      <w:rFonts w:ascii="Calibri" w:hAnsi="Calibri"/>
      <w:szCs w:val="24"/>
      <w:lang w:eastAsia="en-US"/>
    </w:rPr>
  </w:style>
  <w:style w:type="character" w:customStyle="1" w:styleId="8Char">
    <w:name w:val="Επικεφαλίδα 8 Char"/>
    <w:link w:val="8"/>
    <w:uiPriority w:val="9"/>
    <w:rsid w:val="0013678D"/>
    <w:rPr>
      <w:rFonts w:ascii="Calibri" w:hAnsi="Calibri"/>
      <w:i/>
      <w:iCs/>
      <w:szCs w:val="24"/>
      <w:lang w:eastAsia="en-US"/>
    </w:rPr>
  </w:style>
  <w:style w:type="character" w:customStyle="1" w:styleId="9Char">
    <w:name w:val="Επικεφαλίδα 9 Char"/>
    <w:link w:val="9"/>
    <w:uiPriority w:val="9"/>
    <w:semiHidden/>
    <w:rsid w:val="0013678D"/>
    <w:rPr>
      <w:rFonts w:ascii="Cambria" w:hAnsi="Cambria"/>
      <w:sz w:val="22"/>
      <w:szCs w:val="22"/>
      <w:lang w:eastAsia="en-US"/>
    </w:rPr>
  </w:style>
  <w:style w:type="paragraph" w:styleId="a5">
    <w:name w:val="List Paragraph"/>
    <w:basedOn w:val="a"/>
    <w:uiPriority w:val="34"/>
    <w:qFormat/>
    <w:rsid w:val="0013678D"/>
    <w:pPr>
      <w:ind w:left="720"/>
    </w:pPr>
  </w:style>
  <w:style w:type="numbering" w:customStyle="1" w:styleId="1">
    <w:name w:val="Στυλ1"/>
    <w:rsid w:val="00A1668E"/>
    <w:pPr>
      <w:numPr>
        <w:numId w:val="8"/>
      </w:numPr>
    </w:pPr>
  </w:style>
  <w:style w:type="paragraph" w:styleId="a6">
    <w:name w:val="Balloon Text"/>
    <w:basedOn w:val="a"/>
    <w:link w:val="Char1"/>
    <w:rsid w:val="00A858E9"/>
    <w:rPr>
      <w:rFonts w:ascii="Tahoma" w:hAnsi="Tahoma" w:cs="Tahoma"/>
      <w:sz w:val="16"/>
      <w:szCs w:val="16"/>
    </w:rPr>
  </w:style>
  <w:style w:type="character" w:customStyle="1" w:styleId="Char1">
    <w:name w:val="Κείμενο πλαισίου Char"/>
    <w:basedOn w:val="a0"/>
    <w:link w:val="a6"/>
    <w:rsid w:val="00A85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53266">
      <w:bodyDiv w:val="1"/>
      <w:marLeft w:val="0"/>
      <w:marRight w:val="0"/>
      <w:marTop w:val="0"/>
      <w:marBottom w:val="0"/>
      <w:divBdr>
        <w:top w:val="none" w:sz="0" w:space="0" w:color="auto"/>
        <w:left w:val="none" w:sz="0" w:space="0" w:color="auto"/>
        <w:bottom w:val="none" w:sz="0" w:space="0" w:color="auto"/>
        <w:right w:val="none" w:sz="0" w:space="0" w:color="auto"/>
      </w:divBdr>
    </w:div>
    <w:div w:id="1070276438">
      <w:bodyDiv w:val="1"/>
      <w:marLeft w:val="0"/>
      <w:marRight w:val="0"/>
      <w:marTop w:val="0"/>
      <w:marBottom w:val="0"/>
      <w:divBdr>
        <w:top w:val="none" w:sz="0" w:space="0" w:color="auto"/>
        <w:left w:val="none" w:sz="0" w:space="0" w:color="auto"/>
        <w:bottom w:val="none" w:sz="0" w:space="0" w:color="auto"/>
        <w:right w:val="none" w:sz="0" w:space="0" w:color="auto"/>
      </w:divBdr>
      <w:divsChild>
        <w:div w:id="747189646">
          <w:marLeft w:val="0"/>
          <w:marRight w:val="0"/>
          <w:marTop w:val="0"/>
          <w:marBottom w:val="0"/>
          <w:divBdr>
            <w:top w:val="none" w:sz="0" w:space="0" w:color="auto"/>
            <w:left w:val="none" w:sz="0" w:space="0" w:color="auto"/>
            <w:bottom w:val="none" w:sz="0" w:space="0" w:color="auto"/>
            <w:right w:val="none" w:sz="0" w:space="0" w:color="auto"/>
          </w:divBdr>
        </w:div>
        <w:div w:id="425423137">
          <w:marLeft w:val="0"/>
          <w:marRight w:val="0"/>
          <w:marTop w:val="0"/>
          <w:marBottom w:val="0"/>
          <w:divBdr>
            <w:top w:val="none" w:sz="0" w:space="0" w:color="auto"/>
            <w:left w:val="none" w:sz="0" w:space="0" w:color="auto"/>
            <w:bottom w:val="none" w:sz="0" w:space="0" w:color="auto"/>
            <w:right w:val="none" w:sz="0" w:space="0" w:color="auto"/>
          </w:divBdr>
        </w:div>
        <w:div w:id="891770253">
          <w:marLeft w:val="0"/>
          <w:marRight w:val="0"/>
          <w:marTop w:val="0"/>
          <w:marBottom w:val="0"/>
          <w:divBdr>
            <w:top w:val="none" w:sz="0" w:space="0" w:color="auto"/>
            <w:left w:val="none" w:sz="0" w:space="0" w:color="auto"/>
            <w:bottom w:val="none" w:sz="0" w:space="0" w:color="auto"/>
            <w:right w:val="none" w:sz="0" w:space="0" w:color="auto"/>
          </w:divBdr>
        </w:div>
        <w:div w:id="719399716">
          <w:marLeft w:val="0"/>
          <w:marRight w:val="0"/>
          <w:marTop w:val="0"/>
          <w:marBottom w:val="0"/>
          <w:divBdr>
            <w:top w:val="none" w:sz="0" w:space="0" w:color="auto"/>
            <w:left w:val="none" w:sz="0" w:space="0" w:color="auto"/>
            <w:bottom w:val="none" w:sz="0" w:space="0" w:color="auto"/>
            <w:right w:val="none" w:sz="0" w:space="0" w:color="auto"/>
          </w:divBdr>
        </w:div>
        <w:div w:id="580525704">
          <w:marLeft w:val="0"/>
          <w:marRight w:val="0"/>
          <w:marTop w:val="0"/>
          <w:marBottom w:val="0"/>
          <w:divBdr>
            <w:top w:val="none" w:sz="0" w:space="0" w:color="auto"/>
            <w:left w:val="none" w:sz="0" w:space="0" w:color="auto"/>
            <w:bottom w:val="none" w:sz="0" w:space="0" w:color="auto"/>
            <w:right w:val="none" w:sz="0" w:space="0" w:color="auto"/>
          </w:divBdr>
        </w:div>
        <w:div w:id="1722049399">
          <w:marLeft w:val="0"/>
          <w:marRight w:val="0"/>
          <w:marTop w:val="0"/>
          <w:marBottom w:val="0"/>
          <w:divBdr>
            <w:top w:val="none" w:sz="0" w:space="0" w:color="auto"/>
            <w:left w:val="none" w:sz="0" w:space="0" w:color="auto"/>
            <w:bottom w:val="none" w:sz="0" w:space="0" w:color="auto"/>
            <w:right w:val="none" w:sz="0" w:space="0" w:color="auto"/>
          </w:divBdr>
        </w:div>
        <w:div w:id="1700280721">
          <w:marLeft w:val="0"/>
          <w:marRight w:val="0"/>
          <w:marTop w:val="0"/>
          <w:marBottom w:val="0"/>
          <w:divBdr>
            <w:top w:val="none" w:sz="0" w:space="0" w:color="auto"/>
            <w:left w:val="none" w:sz="0" w:space="0" w:color="auto"/>
            <w:bottom w:val="none" w:sz="0" w:space="0" w:color="auto"/>
            <w:right w:val="none" w:sz="0" w:space="0" w:color="auto"/>
          </w:divBdr>
        </w:div>
        <w:div w:id="381058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F8E7-5968-49E1-9DA9-B269A0B2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11</Pages>
  <Words>4253</Words>
  <Characters>22972</Characters>
  <Application>Microsoft Office Word</Application>
  <DocSecurity>0</DocSecurity>
  <Lines>191</Lines>
  <Paragraphs>54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ΜΑΛΑΚΩΝΤΑΣ 2013</vt:lpstr>
      <vt:lpstr>ΜΑΛΑΚΩΝΤΑΣ 2013</vt:lpstr>
    </vt:vector>
  </TitlesOfParts>
  <Company>HANTA</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ΜΑΛΑΚΩΝΤΑΣ 2013</dc:title>
  <dc:creator>Γιάννης</dc:creator>
  <cp:lastModifiedBy>Sofia</cp:lastModifiedBy>
  <cp:revision>83</cp:revision>
  <cp:lastPrinted>2017-05-05T12:18:00Z</cp:lastPrinted>
  <dcterms:created xsi:type="dcterms:W3CDTF">2019-07-01T19:36:00Z</dcterms:created>
  <dcterms:modified xsi:type="dcterms:W3CDTF">2019-07-29T09:38:00Z</dcterms:modified>
</cp:coreProperties>
</file>